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D0" w:rsidRDefault="00E565D0">
      <w:pPr>
        <w:pStyle w:val="ConsPlusTitlePage"/>
      </w:pPr>
      <w:r>
        <w:t xml:space="preserve">Документ предоставлен </w:t>
      </w:r>
      <w:hyperlink r:id="rId6" w:history="1">
        <w:r>
          <w:rPr>
            <w:color w:val="0000FF"/>
          </w:rPr>
          <w:t>КонсультантПлюс</w:t>
        </w:r>
      </w:hyperlink>
      <w:r>
        <w:br/>
      </w:r>
    </w:p>
    <w:p w:rsidR="00E565D0" w:rsidRDefault="00E565D0">
      <w:pPr>
        <w:pStyle w:val="ConsPlusNormal"/>
        <w:jc w:val="center"/>
      </w:pPr>
    </w:p>
    <w:p w:rsidR="00E565D0" w:rsidRDefault="00E565D0">
      <w:pPr>
        <w:pStyle w:val="ConsPlusTitle"/>
        <w:jc w:val="center"/>
      </w:pPr>
      <w:r>
        <w:t>МИНИСТЕРСТВО ПРИРОДНЫХ РЕСУРСОВ И ЭКОЛОГИИ</w:t>
      </w:r>
    </w:p>
    <w:p w:rsidR="00E565D0" w:rsidRDefault="00E565D0">
      <w:pPr>
        <w:pStyle w:val="ConsPlusTitle"/>
        <w:jc w:val="center"/>
      </w:pPr>
      <w:r>
        <w:t>РОССИЙСКОЙ ФЕДЕРАЦИИ</w:t>
      </w:r>
    </w:p>
    <w:p w:rsidR="00E565D0" w:rsidRDefault="00E565D0">
      <w:pPr>
        <w:pStyle w:val="ConsPlusTitle"/>
        <w:jc w:val="center"/>
      </w:pPr>
    </w:p>
    <w:p w:rsidR="00E565D0" w:rsidRDefault="00E565D0">
      <w:pPr>
        <w:pStyle w:val="ConsPlusTitle"/>
        <w:jc w:val="center"/>
      </w:pPr>
      <w:r>
        <w:t>ФЕДЕРАЛЬНАЯ СЛУЖБА ПО НАДЗОРУ В СФЕРЕ ПРИРОДОПОЛЬЗОВАНИЯ</w:t>
      </w:r>
    </w:p>
    <w:p w:rsidR="00E565D0" w:rsidRDefault="00E565D0">
      <w:pPr>
        <w:pStyle w:val="ConsPlusTitle"/>
        <w:jc w:val="center"/>
      </w:pPr>
    </w:p>
    <w:p w:rsidR="00E565D0" w:rsidRDefault="00E565D0">
      <w:pPr>
        <w:pStyle w:val="ConsPlusTitle"/>
        <w:jc w:val="center"/>
      </w:pPr>
      <w:r>
        <w:t>ПИСЬМО</w:t>
      </w:r>
    </w:p>
    <w:p w:rsidR="00E565D0" w:rsidRDefault="00E565D0">
      <w:pPr>
        <w:pStyle w:val="ConsPlusTitle"/>
        <w:jc w:val="center"/>
      </w:pPr>
      <w:r>
        <w:t>от 15 ноября 2012 г. N ВК-03-01-36/15437</w:t>
      </w:r>
    </w:p>
    <w:p w:rsidR="00E565D0" w:rsidRDefault="00E565D0">
      <w:pPr>
        <w:pStyle w:val="ConsPlusTitle"/>
        <w:jc w:val="center"/>
      </w:pPr>
    </w:p>
    <w:p w:rsidR="00E565D0" w:rsidRDefault="00E565D0">
      <w:pPr>
        <w:pStyle w:val="ConsPlusTitle"/>
        <w:jc w:val="center"/>
      </w:pPr>
      <w:r>
        <w:t>О НАПРАВЛЕНИИ МЕТОДИЧЕСКИХ РЕКОМЕНДАЦИЙ</w:t>
      </w:r>
    </w:p>
    <w:p w:rsidR="00E565D0" w:rsidRDefault="00E565D0">
      <w:pPr>
        <w:pStyle w:val="ConsPlusTitle"/>
        <w:jc w:val="center"/>
      </w:pPr>
      <w:r>
        <w:t>ПО ОСУЩЕСТВЛЕНИЮ ГОСУДАРСТВЕННОГО НАДЗОРА ЗА ОХРАНОЙ</w:t>
      </w:r>
    </w:p>
    <w:p w:rsidR="00E565D0" w:rsidRDefault="00E565D0">
      <w:pPr>
        <w:pStyle w:val="ConsPlusTitle"/>
        <w:jc w:val="center"/>
      </w:pPr>
      <w:r>
        <w:t>АТМОСФЕРНОГО ВОЗДУХА</w:t>
      </w:r>
    </w:p>
    <w:p w:rsidR="00E565D0" w:rsidRDefault="00E565D0">
      <w:pPr>
        <w:pStyle w:val="ConsPlusNormal"/>
        <w:ind w:firstLine="540"/>
        <w:jc w:val="both"/>
      </w:pPr>
    </w:p>
    <w:p w:rsidR="00E565D0" w:rsidRDefault="00E565D0">
      <w:pPr>
        <w:pStyle w:val="ConsPlusNormal"/>
        <w:ind w:firstLine="540"/>
        <w:jc w:val="both"/>
      </w:pPr>
      <w:r>
        <w:t xml:space="preserve">В целях повышения эффективности работы государственных инспекторов по охране природы территориальных органов Федеральной службы по надзору в сфере природопользования, повышения качества проведения мероприятий по надзору в области охраны атмосферного воздуха направляю для руководства и использования в работе Методические </w:t>
      </w:r>
      <w:hyperlink w:anchor="P23" w:history="1">
        <w:r>
          <w:rPr>
            <w:color w:val="0000FF"/>
          </w:rPr>
          <w:t>рекомендации</w:t>
        </w:r>
      </w:hyperlink>
      <w:r>
        <w:t xml:space="preserve"> по осуществлению государственного надзора за охраной атмосферного воздуха.</w:t>
      </w:r>
    </w:p>
    <w:p w:rsidR="00E565D0" w:rsidRDefault="00E565D0">
      <w:pPr>
        <w:pStyle w:val="ConsPlusNormal"/>
        <w:jc w:val="right"/>
      </w:pPr>
    </w:p>
    <w:p w:rsidR="00E565D0" w:rsidRDefault="00E565D0">
      <w:pPr>
        <w:pStyle w:val="ConsPlusNormal"/>
        <w:jc w:val="right"/>
      </w:pPr>
      <w:r>
        <w:t>В.В.КИРИЛЛОВ</w:t>
      </w:r>
    </w:p>
    <w:p w:rsidR="00E565D0" w:rsidRDefault="00E565D0">
      <w:pPr>
        <w:pStyle w:val="ConsPlusNormal"/>
        <w:jc w:val="right"/>
      </w:pPr>
    </w:p>
    <w:p w:rsidR="00E565D0" w:rsidRDefault="00E565D0">
      <w:pPr>
        <w:pStyle w:val="ConsPlusNormal"/>
        <w:jc w:val="right"/>
      </w:pPr>
    </w:p>
    <w:p w:rsidR="00E565D0" w:rsidRDefault="00E565D0">
      <w:pPr>
        <w:pStyle w:val="ConsPlusNormal"/>
        <w:jc w:val="right"/>
      </w:pPr>
    </w:p>
    <w:p w:rsidR="00E565D0" w:rsidRDefault="00E565D0">
      <w:pPr>
        <w:pStyle w:val="ConsPlusNormal"/>
        <w:jc w:val="right"/>
      </w:pPr>
    </w:p>
    <w:p w:rsidR="00E565D0" w:rsidRDefault="00E565D0">
      <w:pPr>
        <w:pStyle w:val="ConsPlusNormal"/>
        <w:jc w:val="right"/>
      </w:pPr>
    </w:p>
    <w:p w:rsidR="00E565D0" w:rsidRDefault="00E565D0">
      <w:pPr>
        <w:pStyle w:val="ConsPlusNormal"/>
        <w:jc w:val="right"/>
      </w:pPr>
      <w:r>
        <w:t>Приложение</w:t>
      </w:r>
    </w:p>
    <w:p w:rsidR="00E565D0" w:rsidRDefault="00E565D0">
      <w:pPr>
        <w:pStyle w:val="ConsPlusNormal"/>
        <w:jc w:val="center"/>
      </w:pPr>
    </w:p>
    <w:p w:rsidR="00E565D0" w:rsidRDefault="00E565D0">
      <w:pPr>
        <w:pStyle w:val="ConsPlusNormal"/>
        <w:jc w:val="center"/>
      </w:pPr>
      <w:bookmarkStart w:id="0" w:name="P23"/>
      <w:bookmarkEnd w:id="0"/>
      <w:r>
        <w:t>МЕТОДИЧЕСКИЕ РЕКОМЕНДАЦИИ</w:t>
      </w:r>
    </w:p>
    <w:p w:rsidR="00E565D0" w:rsidRDefault="00E565D0">
      <w:pPr>
        <w:pStyle w:val="ConsPlusNormal"/>
        <w:jc w:val="center"/>
      </w:pPr>
      <w:r>
        <w:t>ПО ОСУЩЕСТВЛЕНИЮ ГОСУДАРСТВЕННОГО НАДЗОРА ЗА ОХРАНОЙ</w:t>
      </w:r>
    </w:p>
    <w:p w:rsidR="00E565D0" w:rsidRDefault="00E565D0">
      <w:pPr>
        <w:pStyle w:val="ConsPlusNormal"/>
        <w:jc w:val="center"/>
      </w:pPr>
      <w:r>
        <w:t>АТМОСФЕРНОГО ВОЗДУХА</w:t>
      </w:r>
    </w:p>
    <w:p w:rsidR="00E565D0" w:rsidRDefault="00E565D0">
      <w:pPr>
        <w:pStyle w:val="ConsPlusNormal"/>
        <w:jc w:val="center"/>
      </w:pPr>
    </w:p>
    <w:p w:rsidR="00E565D0" w:rsidRDefault="00E565D0">
      <w:pPr>
        <w:pStyle w:val="ConsPlusNormal"/>
        <w:jc w:val="center"/>
      </w:pPr>
      <w:r>
        <w:t>1. Общие положения</w:t>
      </w:r>
    </w:p>
    <w:p w:rsidR="00E565D0" w:rsidRDefault="00E565D0">
      <w:pPr>
        <w:pStyle w:val="ConsPlusNormal"/>
        <w:jc w:val="center"/>
      </w:pPr>
    </w:p>
    <w:p w:rsidR="00E565D0" w:rsidRDefault="00E565D0">
      <w:pPr>
        <w:pStyle w:val="ConsPlusNormal"/>
        <w:ind w:firstLine="540"/>
        <w:jc w:val="both"/>
      </w:pPr>
      <w:r>
        <w:t>1.1. Настоящие Методические рекомендации по осуществлению государственного надзора за охраной атмосферного воздуха (далее - Методические рекомендации) предназначены для использования государственными инспекторами по охране природы Федеральной службы по надзору в сфере природопользования (далее - Росприроднадзор) в работе при осуществлении мероприятий по государственному надзору в области охраны атмосферного воздуха.</w:t>
      </w:r>
    </w:p>
    <w:p w:rsidR="00E565D0" w:rsidRDefault="00E565D0">
      <w:pPr>
        <w:pStyle w:val="ConsPlusNormal"/>
        <w:ind w:firstLine="540"/>
        <w:jc w:val="both"/>
      </w:pPr>
      <w:r>
        <w:t>1.2. Настоящие Методические рекомендации разработаны в соответствии с нормативными правовыми актами Российской Федерации в области охраны атмосферного воздуха и рекомендуется для использования государственными инспекторами по охране природы.</w:t>
      </w:r>
    </w:p>
    <w:p w:rsidR="00E565D0" w:rsidRDefault="00E565D0">
      <w:pPr>
        <w:pStyle w:val="ConsPlusNormal"/>
        <w:ind w:firstLine="540"/>
        <w:jc w:val="both"/>
      </w:pPr>
      <w:bookmarkStart w:id="1" w:name="P31"/>
      <w:bookmarkEnd w:id="1"/>
      <w:r>
        <w:t xml:space="preserve">1.3. Организация и осуществление мероприятий по государственному надзору в области охраны атмосферного воздуха проводится в соответствии </w:t>
      </w:r>
      <w:proofErr w:type="gramStart"/>
      <w:r>
        <w:t>с</w:t>
      </w:r>
      <w:proofErr w:type="gramEnd"/>
      <w:r>
        <w:t>:</w:t>
      </w:r>
    </w:p>
    <w:p w:rsidR="00E565D0" w:rsidRDefault="00E565D0">
      <w:pPr>
        <w:pStyle w:val="ConsPlusNormal"/>
        <w:ind w:firstLine="540"/>
        <w:jc w:val="both"/>
      </w:pPr>
      <w:r>
        <w:t xml:space="preserve">Федеральным </w:t>
      </w:r>
      <w:hyperlink r:id="rId7" w:history="1">
        <w:r>
          <w:rPr>
            <w:color w:val="0000FF"/>
          </w:rPr>
          <w:t>законом</w:t>
        </w:r>
      </w:hyperlink>
      <w:r>
        <w:t xml:space="preserve"> от 10.01.2002 N 7-ФЗ "Об охране окружающей среды" (Собрание законодательства Российской Федерации, 2002, N 2, ст. 133);</w:t>
      </w:r>
    </w:p>
    <w:p w:rsidR="00E565D0" w:rsidRDefault="00E565D0">
      <w:pPr>
        <w:pStyle w:val="ConsPlusNormal"/>
        <w:ind w:firstLine="540"/>
        <w:jc w:val="both"/>
      </w:pPr>
      <w:r>
        <w:t xml:space="preserve">Федеральным </w:t>
      </w:r>
      <w:hyperlink r:id="rId8" w:history="1">
        <w:r>
          <w:rPr>
            <w:color w:val="0000FF"/>
          </w:rPr>
          <w:t>законом</w:t>
        </w:r>
      </w:hyperlink>
      <w:r>
        <w:t xml:space="preserve"> от 04.05.1999 N 96-ФЗ "Об охране атмосферного воздуха" (Собрание законодательства Российской Федерации, 1999, N 18, ст. 2222);</w:t>
      </w:r>
    </w:p>
    <w:p w:rsidR="00E565D0" w:rsidRDefault="00E565D0">
      <w:pPr>
        <w:pStyle w:val="ConsPlusNormal"/>
        <w:ind w:firstLine="540"/>
        <w:jc w:val="both"/>
      </w:pPr>
      <w:r>
        <w:t xml:space="preserve">Федеральным </w:t>
      </w:r>
      <w:hyperlink r:id="rId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I), ст. 6249);</w:t>
      </w:r>
    </w:p>
    <w:p w:rsidR="00E565D0" w:rsidRDefault="00E565D0">
      <w:pPr>
        <w:pStyle w:val="ConsPlusNormal"/>
        <w:ind w:firstLine="540"/>
        <w:jc w:val="both"/>
      </w:pPr>
      <w:hyperlink r:id="rId10" w:history="1">
        <w:r>
          <w:rPr>
            <w:color w:val="0000FF"/>
          </w:rPr>
          <w:t>Кодексом</w:t>
        </w:r>
      </w:hyperlink>
      <w:r>
        <w:t xml:space="preserve"> Российской Федерации об административных правонарушениях от 30.12.2001 N 195-ФЗ (Собрание законодательства Российской Федерации, 2002, N 1 (ч. I), ст. 1);</w:t>
      </w:r>
    </w:p>
    <w:p w:rsidR="00E565D0" w:rsidRDefault="00E565D0">
      <w:pPr>
        <w:pStyle w:val="ConsPlusNormal"/>
        <w:ind w:firstLine="540"/>
        <w:jc w:val="both"/>
      </w:pPr>
      <w:hyperlink r:id="rId11" w:history="1">
        <w:r>
          <w:rPr>
            <w:color w:val="0000FF"/>
          </w:rPr>
          <w:t>постановлением</w:t>
        </w:r>
      </w:hyperlink>
      <w:r>
        <w:t xml:space="preserve"> Правительства Российской Федерации от 30.07.2004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N 32, ст. 3347);</w:t>
      </w:r>
    </w:p>
    <w:p w:rsidR="00E565D0" w:rsidRDefault="00E565D0">
      <w:pPr>
        <w:pStyle w:val="ConsPlusNormal"/>
        <w:ind w:firstLine="540"/>
        <w:jc w:val="both"/>
      </w:pPr>
      <w:hyperlink r:id="rId12" w:history="1">
        <w:r>
          <w:rPr>
            <w:color w:val="0000FF"/>
          </w:rPr>
          <w:t>постановлением</w:t>
        </w:r>
      </w:hyperlink>
      <w:r>
        <w:t xml:space="preserve"> Правительства Российской Федерации от 27.01.2009 N 53 "Об осуществлении государственного контроля в области охраны окружающей среды (государственного экологического контроля)" (Собрание законодательства Российской Федерации, 2009, N 5, ст. 625);</w:t>
      </w:r>
    </w:p>
    <w:p w:rsidR="00E565D0" w:rsidRDefault="00E565D0">
      <w:pPr>
        <w:pStyle w:val="ConsPlusNormal"/>
        <w:ind w:firstLine="540"/>
        <w:jc w:val="both"/>
      </w:pPr>
      <w:hyperlink r:id="rId13" w:history="1">
        <w:r>
          <w:rPr>
            <w:color w:val="0000FF"/>
          </w:rPr>
          <w:t>постановлением</w:t>
        </w:r>
      </w:hyperlink>
      <w:r>
        <w:t xml:space="preserve"> Правительства Российской Федерации от 15.01.2001 N 31 "Об утверждении Положения о государственном </w:t>
      </w:r>
      <w:proofErr w:type="gramStart"/>
      <w:r>
        <w:t>контроле за</w:t>
      </w:r>
      <w:proofErr w:type="gramEnd"/>
      <w:r>
        <w:t xml:space="preserve"> охраной атмосферного воздуха" (Собрание законодательства </w:t>
      </w:r>
      <w:r>
        <w:lastRenderedPageBreak/>
        <w:t>Российской Федерации, 2001, N 4, ст. 293);</w:t>
      </w:r>
    </w:p>
    <w:p w:rsidR="00E565D0" w:rsidRDefault="00E565D0">
      <w:pPr>
        <w:pStyle w:val="ConsPlusNormal"/>
        <w:ind w:firstLine="540"/>
        <w:jc w:val="both"/>
      </w:pPr>
      <w:hyperlink r:id="rId14" w:history="1">
        <w:r>
          <w:rPr>
            <w:color w:val="0000FF"/>
          </w:rPr>
          <w:t>постановлением</w:t>
        </w:r>
      </w:hyperlink>
      <w:r>
        <w:t xml:space="preserve"> Правительства Российской Федерации от 02.03.2000 N 183 "О нормативах выбросов вредных (загрязняющих) веществ в атмосферный воздух и вредных физических воздействий на него" (Собрание законодательства Российской Федерации, 2000, N 11, ст. 1180);</w:t>
      </w:r>
    </w:p>
    <w:p w:rsidR="00E565D0" w:rsidRDefault="00E565D0">
      <w:pPr>
        <w:pStyle w:val="ConsPlusNormal"/>
        <w:ind w:firstLine="540"/>
        <w:jc w:val="both"/>
      </w:pPr>
      <w:hyperlink r:id="rId15" w:history="1">
        <w:r>
          <w:rPr>
            <w:color w:val="0000FF"/>
          </w:rPr>
          <w:t>постановлением</w:t>
        </w:r>
      </w:hyperlink>
      <w:r>
        <w:t xml:space="preserve"> Правительства Российской Федерации от 21.04.2000 N 373 "Об утверждении Положения о государственном учете вредных воздействий на атмосферный воздух и их источников" (Собрание законодательства Российской Федерации, 2000, N 18, ст. 1987);</w:t>
      </w:r>
    </w:p>
    <w:p w:rsidR="00E565D0" w:rsidRDefault="00E565D0">
      <w:pPr>
        <w:pStyle w:val="ConsPlusNormal"/>
        <w:ind w:firstLine="540"/>
        <w:jc w:val="both"/>
      </w:pPr>
      <w:hyperlink r:id="rId16" w:history="1">
        <w:r>
          <w:rPr>
            <w:color w:val="0000FF"/>
          </w:rPr>
          <w:t>постановлением</w:t>
        </w:r>
      </w:hyperlink>
      <w:r>
        <w:t xml:space="preserve"> Правительства Российской Федерации от 28.11.2002 N 847 "О порядке ограничения, приостановления или прекращения выбросов вредных (загрязняющих) веществ в атмосферный воздух и вредных физических воздействий на атмосферный воздух" (Собрание законодательства Российской Федерации, 2002, N 48, ст. 4807);</w:t>
      </w:r>
    </w:p>
    <w:p w:rsidR="00E565D0" w:rsidRDefault="00E565D0">
      <w:pPr>
        <w:pStyle w:val="ConsPlusNormal"/>
        <w:ind w:firstLine="540"/>
        <w:jc w:val="both"/>
      </w:pPr>
      <w:hyperlink r:id="rId17" w:history="1">
        <w:r>
          <w:rPr>
            <w:color w:val="0000FF"/>
          </w:rPr>
          <w:t>постановлением</w:t>
        </w:r>
      </w:hyperlink>
      <w:r>
        <w:t xml:space="preserve"> Правительства Российской Федерации от 31.03.2009 N 285 "О перечне объектов, подлежащих федеральному государственному экологическому контролю" (Собрание законодательства Российской Федерации, 2009, N 14, ст. 1668);</w:t>
      </w:r>
    </w:p>
    <w:p w:rsidR="00E565D0" w:rsidRDefault="00E565D0">
      <w:pPr>
        <w:pStyle w:val="ConsPlusNormal"/>
        <w:ind w:firstLine="540"/>
        <w:jc w:val="both"/>
      </w:pPr>
      <w:hyperlink r:id="rId18" w:history="1">
        <w:r>
          <w:rPr>
            <w:color w:val="0000FF"/>
          </w:rPr>
          <w:t>постановлением</w:t>
        </w:r>
      </w:hyperlink>
      <w:r>
        <w:t xml:space="preserve"> Правительства Российской Федерации от 25.09.2008 N 716 "О должностных лицах Федеральной службы по надзору в сфере природопользования и ее территориальных органов, осуществляющих федеральный государственный экологический контроль (федеральных государственных инспекторах в области охраны окружающей среды)" (Собрание законодательства Российской Федерации, 2008, N 39, ст. 4453);</w:t>
      </w:r>
    </w:p>
    <w:p w:rsidR="00E565D0" w:rsidRDefault="00E565D0">
      <w:pPr>
        <w:pStyle w:val="ConsPlusNormal"/>
        <w:ind w:firstLine="540"/>
        <w:jc w:val="both"/>
      </w:pPr>
      <w:hyperlink r:id="rId19" w:history="1">
        <w:r>
          <w:rPr>
            <w:color w:val="0000FF"/>
          </w:rPr>
          <w:t>постановлением</w:t>
        </w:r>
      </w:hyperlink>
      <w:r>
        <w:t xml:space="preserve"> Правительства Российской Федерации от 28.08.1992 N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(Собрание актов Президента и Правительства Российской Федерации, 1992, N 10, ст. 726);</w:t>
      </w:r>
    </w:p>
    <w:p w:rsidR="00E565D0" w:rsidRDefault="00E565D0">
      <w:pPr>
        <w:pStyle w:val="ConsPlusNormal"/>
        <w:ind w:firstLine="540"/>
        <w:jc w:val="both"/>
      </w:pPr>
      <w:hyperlink r:id="rId20" w:history="1">
        <w:r>
          <w:rPr>
            <w:color w:val="0000FF"/>
          </w:rPr>
          <w:t>постановлением</w:t>
        </w:r>
      </w:hyperlink>
      <w:r>
        <w:t xml:space="preserve"> Правительства Российской Федерации от 12.06.2003 N 344 "О нормативах платы за выбросы в атмосферный воздух загрязняющих веще</w:t>
      </w:r>
      <w:proofErr w:type="gramStart"/>
      <w:r>
        <w:t>ств ст</w:t>
      </w:r>
      <w:proofErr w:type="gramEnd"/>
      <w:r>
        <w:t>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 (Собрание законодательства Российской Федерации, 2003, N 25, ст. 2528);</w:t>
      </w:r>
    </w:p>
    <w:p w:rsidR="00E565D0" w:rsidRDefault="00E565D0">
      <w:pPr>
        <w:pStyle w:val="ConsPlusNormal"/>
        <w:ind w:firstLine="540"/>
        <w:jc w:val="both"/>
      </w:pPr>
      <w:hyperlink r:id="rId21"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(Собрание законодательства Российской Федерации, 2010, N 28, ст. 3706);</w:t>
      </w:r>
    </w:p>
    <w:p w:rsidR="00E565D0" w:rsidRDefault="00E565D0">
      <w:pPr>
        <w:pStyle w:val="ConsPlusNormal"/>
        <w:ind w:firstLine="540"/>
        <w:jc w:val="both"/>
      </w:pPr>
      <w:hyperlink r:id="rId22" w:history="1">
        <w:r>
          <w:rPr>
            <w:color w:val="0000FF"/>
          </w:rPr>
          <w:t>приказом</w:t>
        </w:r>
      </w:hyperlink>
      <w: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E565D0" w:rsidRDefault="00E565D0">
      <w:pPr>
        <w:pStyle w:val="ConsPlusNormal"/>
        <w:ind w:firstLine="540"/>
        <w:jc w:val="both"/>
      </w:pPr>
      <w:hyperlink r:id="rId23" w:history="1">
        <w:r>
          <w:rPr>
            <w:color w:val="0000FF"/>
          </w:rPr>
          <w:t>приказом</w:t>
        </w:r>
      </w:hyperlink>
      <w:r>
        <w:t xml:space="preserve"> Минприроды России от 26.07.2010 N 282 "Об утверждении Административного регламента Федеральной службы по надзору в сфере природопользования по исполнению государственной функции по осуществлению федерального государственного контроля в области охраны окружающей среды (федерального государственного экологического контроля)" (Бюллетень нормативных актов федеральных органов исполнительной власти, N 1, 2011);</w:t>
      </w:r>
    </w:p>
    <w:p w:rsidR="00E565D0" w:rsidRDefault="00E565D0">
      <w:pPr>
        <w:pStyle w:val="ConsPlusNormal"/>
        <w:ind w:firstLine="540"/>
        <w:jc w:val="both"/>
      </w:pPr>
      <w:hyperlink r:id="rId24" w:history="1">
        <w:r>
          <w:rPr>
            <w:color w:val="0000FF"/>
          </w:rPr>
          <w:t>приказом</w:t>
        </w:r>
      </w:hyperlink>
      <w:r>
        <w:t xml:space="preserve"> Минприроды России от 25.07.2011 N 650 "Об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выбросы вредных (загрязняющих) веществ в атмосферный воздух (за исключением радиоактивных веществ)";</w:t>
      </w:r>
    </w:p>
    <w:p w:rsidR="00E565D0" w:rsidRDefault="00E565D0">
      <w:pPr>
        <w:pStyle w:val="ConsPlusNormal"/>
        <w:ind w:firstLine="540"/>
        <w:jc w:val="both"/>
      </w:pPr>
      <w:hyperlink r:id="rId25" w:history="1">
        <w:r>
          <w:rPr>
            <w:color w:val="0000FF"/>
          </w:rPr>
          <w:t>приказом</w:t>
        </w:r>
      </w:hyperlink>
      <w:r>
        <w:t xml:space="preserve"> Росприроднадзора от 16.07.2012 N 363 "Об утверждении Временного регламента организации планирования контрольно-надзорной деятельности Росприроднадзора и его территориальных органов";</w:t>
      </w:r>
    </w:p>
    <w:p w:rsidR="00E565D0" w:rsidRDefault="00E565D0">
      <w:pPr>
        <w:pStyle w:val="ConsPlusNormal"/>
        <w:ind w:firstLine="540"/>
        <w:jc w:val="both"/>
      </w:pPr>
      <w:hyperlink r:id="rId26" w:history="1">
        <w:r>
          <w:rPr>
            <w:color w:val="0000FF"/>
          </w:rPr>
          <w:t>приказом</w:t>
        </w:r>
      </w:hyperlink>
      <w:r>
        <w:t xml:space="preserve"> Росприроднадзора от 13.08.2007 N 250 "Об осуществлении взаимодействия с правоохранительными и правоприменительными органами при административном производстве";</w:t>
      </w:r>
    </w:p>
    <w:p w:rsidR="00E565D0" w:rsidRDefault="00E565D0">
      <w:pPr>
        <w:pStyle w:val="ConsPlusNormal"/>
        <w:ind w:firstLine="540"/>
        <w:jc w:val="both"/>
      </w:pPr>
      <w:hyperlink r:id="rId27" w:history="1">
        <w:r>
          <w:rPr>
            <w:color w:val="0000FF"/>
          </w:rPr>
          <w:t>приказом</w:t>
        </w:r>
      </w:hyperlink>
      <w:r>
        <w:t xml:space="preserve"> Росстата от 09.08.2012 N 441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w:t>
      </w:r>
    </w:p>
    <w:p w:rsidR="00E565D0" w:rsidRDefault="00E565D0">
      <w:pPr>
        <w:pStyle w:val="ConsPlusNormal"/>
        <w:ind w:firstLine="540"/>
        <w:jc w:val="both"/>
      </w:pPr>
      <w:hyperlink r:id="rId28" w:history="1">
        <w:r>
          <w:rPr>
            <w:color w:val="0000FF"/>
          </w:rPr>
          <w:t>Правилами</w:t>
        </w:r>
      </w:hyperlink>
      <w:r>
        <w:t xml:space="preserve"> эксплуатации установок очистки газа (утв. Минхиммашем СССР 28.11.1983);</w:t>
      </w:r>
    </w:p>
    <w:p w:rsidR="00E565D0" w:rsidRDefault="00E565D0">
      <w:pPr>
        <w:pStyle w:val="ConsPlusNormal"/>
        <w:ind w:firstLine="540"/>
        <w:jc w:val="both"/>
      </w:pPr>
      <w:hyperlink r:id="rId29" w:history="1">
        <w:r>
          <w:rPr>
            <w:color w:val="0000FF"/>
          </w:rPr>
          <w:t>приказом</w:t>
        </w:r>
      </w:hyperlink>
      <w:r>
        <w:t xml:space="preserve"> Госкомэкологии России от 16.03.1999 N 103 "Об утверждении "Методических указаний по охране труда при осуществлении контроля загрязнения атмосферного воздуха для системы Госкомэкологии России";</w:t>
      </w:r>
    </w:p>
    <w:p w:rsidR="00E565D0" w:rsidRDefault="00E565D0">
      <w:pPr>
        <w:pStyle w:val="ConsPlusNormal"/>
        <w:ind w:firstLine="540"/>
        <w:jc w:val="both"/>
      </w:pPr>
      <w:hyperlink r:id="rId30" w:history="1">
        <w:r>
          <w:rPr>
            <w:color w:val="0000FF"/>
          </w:rPr>
          <w:t>РД 52.04.52-85</w:t>
        </w:r>
      </w:hyperlink>
      <w:r>
        <w:t xml:space="preserve"> "Регулирование выбросов при неблагоприятных метеорологических условиях" (утв. Госкомгидрометом СССР 01.12.1986) (Л., Гидрометеоиздат, 1987);</w:t>
      </w:r>
    </w:p>
    <w:p w:rsidR="00E565D0" w:rsidRDefault="00E565D0">
      <w:pPr>
        <w:pStyle w:val="ConsPlusNormal"/>
        <w:ind w:firstLine="540"/>
        <w:jc w:val="both"/>
      </w:pPr>
      <w:hyperlink r:id="rId31" w:history="1">
        <w:r>
          <w:rPr>
            <w:color w:val="0000FF"/>
          </w:rPr>
          <w:t>Инструктивно-методическими указаниями</w:t>
        </w:r>
      </w:hyperlink>
      <w:r>
        <w:t xml:space="preserve"> по взиманию платы за загрязнение окружающей природной среды (утв. Минприроды России от 26.01.1993);</w:t>
      </w:r>
    </w:p>
    <w:p w:rsidR="00E565D0" w:rsidRDefault="00E565D0">
      <w:pPr>
        <w:pStyle w:val="ConsPlusNormal"/>
        <w:ind w:firstLine="540"/>
        <w:jc w:val="both"/>
      </w:pPr>
      <w:r>
        <w:t>иными нормативными правовыми актами и инструктивно-методическими документами в области охраны атмосферного воздуха и охраны окружающей среды.</w:t>
      </w:r>
    </w:p>
    <w:p w:rsidR="00E565D0" w:rsidRDefault="00E565D0">
      <w:pPr>
        <w:pStyle w:val="ConsPlusNormal"/>
        <w:ind w:firstLine="540"/>
        <w:jc w:val="both"/>
      </w:pPr>
      <w:r>
        <w:t xml:space="preserve">1.4. Государственный надзор в области охраны атмосферного воздуха как составная часть государственного экологического надзора осуществляется Федеральной службой по надзору в сфере </w:t>
      </w:r>
      <w:r>
        <w:lastRenderedPageBreak/>
        <w:t>природопользования и ее территориальными органами на объектах хозяйственной и иной деятельности, подлежащих федеральному государственному экологическому надзору.</w:t>
      </w:r>
    </w:p>
    <w:p w:rsidR="00E565D0" w:rsidRDefault="00E565D0">
      <w:pPr>
        <w:pStyle w:val="ConsPlusNormal"/>
        <w:ind w:firstLine="540"/>
        <w:jc w:val="both"/>
      </w:pPr>
      <w:r>
        <w:t xml:space="preserve">1.5. </w:t>
      </w:r>
      <w:proofErr w:type="gramStart"/>
      <w:r>
        <w:t>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w:t>
      </w:r>
      <w:proofErr w:type="gramEnd"/>
      <w:r>
        <w:t xml:space="preserve"> </w:t>
      </w:r>
      <w:proofErr w:type="gramStart"/>
      <w:r>
        <w:t>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w:t>
      </w:r>
      <w:proofErr w:type="gramEnd"/>
      <w:r>
        <w:t xml:space="preserve">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565D0" w:rsidRDefault="00E565D0">
      <w:pPr>
        <w:pStyle w:val="ConsPlusNormal"/>
        <w:ind w:firstLine="540"/>
        <w:jc w:val="both"/>
      </w:pPr>
      <w:r>
        <w:t xml:space="preserve">1.6. </w:t>
      </w:r>
      <w:proofErr w:type="gramStart"/>
      <w:r>
        <w:t xml:space="preserve">Право на осуществление государственного надзора за охраной атмосферного воздуха имеют должностные лица Росприроднадзора и его территориальных органов, перечень которых определен </w:t>
      </w:r>
      <w:hyperlink r:id="rId32" w:history="1">
        <w:r>
          <w:rPr>
            <w:color w:val="0000FF"/>
          </w:rPr>
          <w:t>постановлением</w:t>
        </w:r>
      </w:hyperlink>
      <w:r>
        <w:t xml:space="preserve"> Правительства Российской Федерации от 25.09.2008 N 716 "О должностных лицах Федеральной службы по надзору в сфере природопользования и ее территориальных органов, осуществляющих федеральный государственный экологический контроль (федеральных государственных инспекторах в области охраны окружающей среды)".</w:t>
      </w:r>
      <w:proofErr w:type="gramEnd"/>
    </w:p>
    <w:p w:rsidR="00E565D0" w:rsidRDefault="00E565D0">
      <w:pPr>
        <w:pStyle w:val="ConsPlusNormal"/>
        <w:ind w:firstLine="540"/>
        <w:jc w:val="both"/>
      </w:pPr>
      <w:r>
        <w:t xml:space="preserve">1.7. </w:t>
      </w:r>
      <w:proofErr w:type="gramStart"/>
      <w:r>
        <w:t>Государственные инспекторы по охране природы, осуществляющие государственный экологический надзор за охраной атмосферного воздуха, имеют право в установленном законодательством Российской Федерации порядке (</w:t>
      </w:r>
      <w:hyperlink r:id="rId33" w:history="1">
        <w:r>
          <w:rPr>
            <w:color w:val="0000FF"/>
          </w:rPr>
          <w:t>ч. 1</w:t>
        </w:r>
      </w:hyperlink>
      <w:r>
        <w:t xml:space="preserve">, </w:t>
      </w:r>
      <w:hyperlink r:id="rId34" w:history="1">
        <w:r>
          <w:rPr>
            <w:color w:val="0000FF"/>
          </w:rPr>
          <w:t>2 ст. 66</w:t>
        </w:r>
      </w:hyperlink>
      <w:r>
        <w:t xml:space="preserve"> Федерального закона от 10.01.2002 N 7-ФЗ "Об охране окружающей среды", </w:t>
      </w:r>
      <w:hyperlink r:id="rId35" w:history="1">
        <w:r>
          <w:rPr>
            <w:color w:val="0000FF"/>
          </w:rPr>
          <w:t>ч. 3</w:t>
        </w:r>
      </w:hyperlink>
      <w:r>
        <w:t xml:space="preserve">, </w:t>
      </w:r>
      <w:hyperlink r:id="rId36" w:history="1">
        <w:r>
          <w:rPr>
            <w:color w:val="0000FF"/>
          </w:rPr>
          <w:t>4 ст. 24</w:t>
        </w:r>
      </w:hyperlink>
      <w:r>
        <w:t xml:space="preserve"> Федерального закона от 04.05.1999 N 96-ФЗ "Об охране атмосферного воздуха", </w:t>
      </w:r>
      <w:hyperlink r:id="rId37" w:history="1">
        <w:r>
          <w:rPr>
            <w:color w:val="0000FF"/>
          </w:rPr>
          <w:t>п. 7</w:t>
        </w:r>
      </w:hyperlink>
      <w:r>
        <w:t xml:space="preserve"> "Положения о государственном контроле за охраной атмосферного</w:t>
      </w:r>
      <w:proofErr w:type="gramEnd"/>
      <w:r>
        <w:t xml:space="preserve"> воздуха", утвержденного постановлением Правительства Российской Федерации от 15.01.2001 N 31):</w:t>
      </w:r>
    </w:p>
    <w:p w:rsidR="00E565D0" w:rsidRDefault="00E565D0">
      <w:pPr>
        <w:pStyle w:val="ConsPlusNormal"/>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E565D0" w:rsidRDefault="00E565D0">
      <w:pPr>
        <w:pStyle w:val="ConsPlusNormal"/>
        <w:ind w:firstLine="540"/>
        <w:jc w:val="both"/>
      </w:pPr>
      <w:proofErr w:type="gramStart"/>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объекты хозяйственной деятельности (в том числе объекты оборонного значения), на которых имеются источники выбросов вредных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w:t>
      </w:r>
      <w:proofErr w:type="gramEnd"/>
      <w:r>
        <w:t>,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знакомиться с документами, данными лабораторных анализов, иными материалами, необходимыми для осуществления государственного надзора за охраной атмосферного воздуха;</w:t>
      </w:r>
    </w:p>
    <w:p w:rsidR="00E565D0" w:rsidRDefault="00E565D0">
      <w:pPr>
        <w:pStyle w:val="ConsPlusNormal"/>
        <w:ind w:firstLine="540"/>
        <w:jc w:val="both"/>
      </w:pPr>
      <w:r>
        <w:t xml:space="preserve">проверять соблюдение установленных нормативов выбросов вредных (загрязняющих) веществ в атмосферный воздух и вредных физических воздействий на атмосферный воздух, работу очистных сооружений, средств </w:t>
      </w:r>
      <w:proofErr w:type="gramStart"/>
      <w:r>
        <w:t>контроля за</w:t>
      </w:r>
      <w:proofErr w:type="gramEnd"/>
      <w:r>
        <w:t xml:space="preserve"> такими выбросами;</w:t>
      </w:r>
    </w:p>
    <w:p w:rsidR="00E565D0" w:rsidRDefault="00E565D0">
      <w:pPr>
        <w:pStyle w:val="ConsPlusNormal"/>
        <w:ind w:firstLine="540"/>
        <w:jc w:val="both"/>
      </w:pPr>
      <w:r>
        <w:t>проверять выполнение программ и мероприятий по охране атмосферного воздуха;</w:t>
      </w:r>
    </w:p>
    <w:p w:rsidR="00E565D0" w:rsidRDefault="00E565D0">
      <w:pPr>
        <w:pStyle w:val="ConsPlusNormal"/>
        <w:ind w:firstLine="540"/>
        <w:jc w:val="both"/>
      </w:pPr>
      <w:r>
        <w:t>определять размеры вреда, причиненного окружающей среде в результате загрязнения атмосферного воздуха;</w:t>
      </w:r>
    </w:p>
    <w:p w:rsidR="00E565D0" w:rsidRDefault="00E565D0">
      <w:pPr>
        <w:pStyle w:val="ConsPlusNormal"/>
        <w:ind w:firstLine="540"/>
        <w:jc w:val="both"/>
      </w:pPr>
      <w:r>
        <w:t>аннулировать разрешения на выбросы вредных (загрязняющих) веществ в атмосферный воздух и разрешения на вредные физические воздействия на атмосферный воздух или приостанавливать действие таких разрешений на определенный срок, если условия таких разрешений не соблюдаются;</w:t>
      </w:r>
    </w:p>
    <w:p w:rsidR="00E565D0" w:rsidRDefault="00E565D0">
      <w:pPr>
        <w:pStyle w:val="ConsPlusNormal"/>
        <w:ind w:firstLine="540"/>
        <w:jc w:val="both"/>
      </w:pPr>
      <w:r>
        <w:t>вносить предложения о проведении экологического аудита объектов хозяйственной и иной деятельности;</w:t>
      </w:r>
    </w:p>
    <w:p w:rsidR="00E565D0" w:rsidRDefault="00E565D0">
      <w:pPr>
        <w:pStyle w:val="ConsPlusNormal"/>
        <w:ind w:firstLine="540"/>
        <w:jc w:val="both"/>
      </w:pPr>
      <w:r>
        <w:t>проводить измерения выбросов вредных (загрязняющих) веществ в атмосферный воздух стационарными и передвижными источниками, в том числе автомобильным транспортом, с привлечением лаборатории, аккредитованной в установленном порядке;</w:t>
      </w:r>
    </w:p>
    <w:p w:rsidR="00E565D0" w:rsidRDefault="00E565D0">
      <w:pPr>
        <w:pStyle w:val="ConsPlusNormal"/>
        <w:ind w:firstLine="540"/>
        <w:jc w:val="both"/>
      </w:pPr>
      <w:r>
        <w:t>проверять правильность исчисления платы за негативное воздействие на атмосферный воздух;</w:t>
      </w:r>
    </w:p>
    <w:p w:rsidR="00E565D0" w:rsidRDefault="00E565D0">
      <w:pPr>
        <w:pStyle w:val="ConsPlusNormal"/>
        <w:ind w:firstLine="540"/>
        <w:jc w:val="both"/>
      </w:pPr>
      <w:r>
        <w:t>привлекать в установленном порядке научно-исследовательские, проектно-изыскательские и другие организации для проведения соответствующих работ, анализов, выполнения измерений и выдачи заключений;</w:t>
      </w:r>
    </w:p>
    <w:p w:rsidR="00E565D0" w:rsidRDefault="00E565D0">
      <w:pPr>
        <w:pStyle w:val="ConsPlusNormal"/>
        <w:ind w:firstLine="540"/>
        <w:jc w:val="both"/>
      </w:pPr>
      <w:r>
        <w:t xml:space="preserve">выдавать юридическим лицам, индивидуальным предпринимателям и гражданам предписания об </w:t>
      </w:r>
      <w:r>
        <w:lastRenderedPageBreak/>
        <w:t>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p>
    <w:p w:rsidR="00E565D0" w:rsidRDefault="00E565D0">
      <w:pPr>
        <w:pStyle w:val="ConsPlusNormal"/>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привлекать к административной ответственности и принимать меры по предотвращению таких нарушений;</w:t>
      </w:r>
    </w:p>
    <w:p w:rsidR="00E565D0" w:rsidRDefault="00E565D0">
      <w:pPr>
        <w:pStyle w:val="ConsPlusNormal"/>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 результате нарушений обязательных требований;</w:t>
      </w:r>
    </w:p>
    <w:p w:rsidR="00E565D0" w:rsidRDefault="00E565D0">
      <w:pPr>
        <w:pStyle w:val="ConsPlusNormal"/>
        <w:ind w:firstLine="540"/>
        <w:jc w:val="both"/>
      </w:pPr>
      <w:r>
        <w:t>обращаться в органы внутренних дел и органы прокуратуры за содействием в предотвращении или пресечении действий, препятствующих осуществлению государственными инспекторами законной деятельности, а также в установлении лиц, виновных в нарушении законодательства Российской Федерации в области охраны атмосферного воздуха;</w:t>
      </w:r>
    </w:p>
    <w:p w:rsidR="00E565D0" w:rsidRDefault="00E565D0">
      <w:pPr>
        <w:pStyle w:val="ConsPlusNormal"/>
        <w:ind w:firstLine="540"/>
        <w:jc w:val="both"/>
      </w:pPr>
      <w:r>
        <w:t>направлять в правоохранительные органы материалы о нарушениях законодательства Российской Федерации, законодательства субъектов Российской Федерации в области охраны атмосферного воздуха для решения вопросов о привлечении к ответственности лиц, виновных в указанных нарушениях;</w:t>
      </w:r>
    </w:p>
    <w:p w:rsidR="00E565D0" w:rsidRDefault="00E565D0">
      <w:pPr>
        <w:pStyle w:val="ConsPlusNormal"/>
        <w:ind w:firstLine="540"/>
        <w:jc w:val="both"/>
      </w:pPr>
      <w: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565D0" w:rsidRDefault="00E565D0">
      <w:pPr>
        <w:pStyle w:val="ConsPlusNormal"/>
        <w:ind w:firstLine="540"/>
        <w:jc w:val="both"/>
      </w:pPr>
      <w:r>
        <w:t>осуществлять иные не противоречащие законодательству Российской Федерации действия по охране атмосферного воздуха в пределах своей компетенции.</w:t>
      </w:r>
    </w:p>
    <w:p w:rsidR="00E565D0" w:rsidRDefault="00E565D0">
      <w:pPr>
        <w:pStyle w:val="ConsPlusNormal"/>
        <w:ind w:firstLine="540"/>
        <w:jc w:val="both"/>
      </w:pPr>
      <w:r>
        <w:t>Государственные инспекторы по охране природы, осуществляющие государственный надзор за охраной атмосферного воздуха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нарушений обязательных требований.</w:t>
      </w:r>
    </w:p>
    <w:p w:rsidR="00E565D0" w:rsidRDefault="00E565D0">
      <w:pPr>
        <w:pStyle w:val="ConsPlusNormal"/>
        <w:ind w:firstLine="540"/>
        <w:jc w:val="both"/>
      </w:pPr>
      <w:r>
        <w:t>1.8. Государственные инспекторы по охране природы Федеральной службы по надзору в сфере природопользования и ее территориальных органов осуществляют государственный надзор в области охраны атмосферного воздуха во взаимодействии:</w:t>
      </w:r>
    </w:p>
    <w:p w:rsidR="00E565D0" w:rsidRDefault="00E565D0">
      <w:pPr>
        <w:pStyle w:val="ConsPlusNormal"/>
        <w:ind w:firstLine="540"/>
        <w:jc w:val="both"/>
      </w:pPr>
      <w:proofErr w:type="gramStart"/>
      <w:r>
        <w:t>с Федеральной службой по надзору в сфере защиты прав потребителей и благополучия человека - по вопросам соблюдения нормативов качества атмосферного воздуха, требований охраны атмосферного воздуха от загрязнения при строительстве и вводе в эксплуатацию новых и реконструированных предприятий, сооружений и других объектов, влияющих на качество атмосферного воздуха, а также при проведении производственного контроля в области охраны атмосферного воздуха;</w:t>
      </w:r>
      <w:proofErr w:type="gramEnd"/>
      <w:r>
        <w:t xml:space="preserve"> нормативов вредных физических воздействий; выполнения федеральных целевых программ по охране атмосферного воздуха;</w:t>
      </w:r>
    </w:p>
    <w:p w:rsidR="00E565D0" w:rsidRDefault="00E565D0">
      <w:pPr>
        <w:pStyle w:val="ConsPlusNormal"/>
        <w:ind w:firstLine="540"/>
        <w:jc w:val="both"/>
      </w:pPr>
      <w:proofErr w:type="gramStart"/>
      <w:r>
        <w:t>с Федеральной службой по гидрометеорологии и мониторингу окружающей среды - по вопросам использования данных о фоновом уровне загрязнения атмосферного воздуха и прогнозах изменения его качества при установлении предельно допустимых и временно согласованных выбросов вредных (загрязняющих) веществ в атмосферный воздух, проведения наблюдений за загрязнением атмосферного воздуха в ходе производственного контроля в области охраны атмосферного воздуха, обеспечения информирования государственных органов надзора и контроля</w:t>
      </w:r>
      <w:proofErr w:type="gramEnd"/>
      <w:r>
        <w:t xml:space="preserve"> </w:t>
      </w:r>
      <w:proofErr w:type="gramStart"/>
      <w:r>
        <w:t>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природной среде; регулирования выбросов вредных (загрязняющих) веществ в атмосферный воздух в периоды неблагоприятных метеорологических условий; контроля за действиями, направленными на изменение состояния атмосферного воздуха и атмосферных явлений.</w:t>
      </w:r>
      <w:proofErr w:type="gramEnd"/>
    </w:p>
    <w:p w:rsidR="00E565D0" w:rsidRDefault="00E565D0">
      <w:pPr>
        <w:pStyle w:val="ConsPlusNormal"/>
        <w:ind w:firstLine="540"/>
        <w:jc w:val="both"/>
      </w:pPr>
      <w:r>
        <w:t>1.9. При проведении проверки государственные инспекторы по охране природы не вправе (</w:t>
      </w:r>
      <w:hyperlink r:id="rId38" w:history="1">
        <w:r>
          <w:rPr>
            <w:color w:val="0000FF"/>
          </w:rPr>
          <w:t>ст. 15</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65D0" w:rsidRDefault="00E565D0">
      <w:pPr>
        <w:pStyle w:val="ConsPlusNormal"/>
        <w:ind w:firstLine="540"/>
        <w:jc w:val="both"/>
      </w:pPr>
      <w:r>
        <w:t>проверять выполнение обязательных требований, если такие требования не относятся к полномочиям органа государственного надзора;</w:t>
      </w:r>
    </w:p>
    <w:p w:rsidR="00E565D0" w:rsidRDefault="00E565D0">
      <w:pPr>
        <w:pStyle w:val="ConsPlusNormal"/>
        <w:ind w:firstLine="540"/>
        <w:jc w:val="both"/>
      </w:pPr>
      <w:proofErr w:type="gramStart"/>
      <w: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9" w:history="1">
        <w:r>
          <w:rPr>
            <w:color w:val="0000FF"/>
          </w:rPr>
          <w:t>подпунктом "б" пункта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w:t>
      </w:r>
      <w:proofErr w:type="gramEnd"/>
      <w:r>
        <w:t xml:space="preserve"> контроля (надзора) и муниципального контроля";</w:t>
      </w:r>
    </w:p>
    <w:p w:rsidR="00E565D0" w:rsidRDefault="00E565D0">
      <w:pPr>
        <w:pStyle w:val="ConsPlusNormal"/>
        <w:ind w:firstLine="540"/>
        <w:jc w:val="both"/>
      </w:pPr>
      <w: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565D0" w:rsidRDefault="00E565D0">
      <w:pPr>
        <w:pStyle w:val="ConsPlusNormal"/>
        <w:ind w:firstLine="540"/>
        <w:jc w:val="both"/>
      </w:pPr>
      <w:proofErr w:type="gramStart"/>
      <w: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w:t>
      </w:r>
      <w:r>
        <w:lastRenderedPageBreak/>
        <w:t>вступления в силу иными нормативными техническими</w:t>
      </w:r>
      <w:proofErr w:type="gramEnd"/>
      <w:r>
        <w:t xml:space="preserve"> документами и правилами и методами исследований, испытаний, измерений;</w:t>
      </w:r>
    </w:p>
    <w:p w:rsidR="00E565D0" w:rsidRDefault="00E565D0">
      <w:pPr>
        <w:pStyle w:val="ConsPlusNormal"/>
        <w:ind w:firstLine="540"/>
        <w:jc w:val="both"/>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565D0" w:rsidRDefault="00E565D0">
      <w:pPr>
        <w:pStyle w:val="ConsPlusNormal"/>
        <w:ind w:firstLine="540"/>
        <w:jc w:val="both"/>
      </w:pPr>
      <w:r>
        <w:t>превышать установленные сроки проведения проверки;</w:t>
      </w:r>
    </w:p>
    <w:p w:rsidR="00E565D0" w:rsidRDefault="00E565D0">
      <w:pPr>
        <w:pStyle w:val="ConsPlusNormal"/>
        <w:ind w:firstLine="540"/>
        <w:jc w:val="both"/>
      </w:pPr>
      <w:r>
        <w:t>осуществлять выдачу юридическим лицам, индивидуальным предпринимателям предписаний или предложений о проведении за их счет мероприятий по надзору.</w:t>
      </w:r>
    </w:p>
    <w:p w:rsidR="00E565D0" w:rsidRDefault="00E565D0">
      <w:pPr>
        <w:pStyle w:val="ConsPlusNormal"/>
        <w:ind w:firstLine="540"/>
        <w:jc w:val="both"/>
      </w:pPr>
      <w:r>
        <w:t xml:space="preserve">1.10. В своей деятельности государственные инспекторы по охране природы обязаны руководствоваться нормативными актами, изложенными в </w:t>
      </w:r>
      <w:hyperlink w:anchor="P31" w:history="1">
        <w:r>
          <w:rPr>
            <w:color w:val="0000FF"/>
          </w:rPr>
          <w:t>пункте 1.3</w:t>
        </w:r>
      </w:hyperlink>
      <w:r>
        <w:t xml:space="preserve"> Методических рекомендаций.</w:t>
      </w:r>
    </w:p>
    <w:p w:rsidR="00E565D0" w:rsidRDefault="00E565D0">
      <w:pPr>
        <w:pStyle w:val="ConsPlusNormal"/>
        <w:ind w:firstLine="540"/>
        <w:jc w:val="both"/>
      </w:pPr>
      <w:r>
        <w:t>1.11. Государственный надзор за охраной атмосферного воздуха осуществляется в следующей последовательности:</w:t>
      </w:r>
    </w:p>
    <w:p w:rsidR="00E565D0" w:rsidRDefault="00E565D0">
      <w:pPr>
        <w:pStyle w:val="ConsPlusNormal"/>
        <w:ind w:firstLine="540"/>
        <w:jc w:val="both"/>
      </w:pPr>
      <w:r>
        <w:t>планирование и подготовка к проведению проверки;</w:t>
      </w:r>
    </w:p>
    <w:p w:rsidR="00E565D0" w:rsidRDefault="00E565D0">
      <w:pPr>
        <w:pStyle w:val="ConsPlusNormal"/>
        <w:ind w:firstLine="540"/>
        <w:jc w:val="both"/>
      </w:pPr>
      <w:r>
        <w:t>проведение проверки;</w:t>
      </w:r>
    </w:p>
    <w:p w:rsidR="00E565D0" w:rsidRDefault="00E565D0">
      <w:pPr>
        <w:pStyle w:val="ConsPlusNormal"/>
        <w:ind w:firstLine="540"/>
        <w:jc w:val="both"/>
      </w:pPr>
      <w:r>
        <w:t>оформление результатов проверки;</w:t>
      </w:r>
    </w:p>
    <w:p w:rsidR="00E565D0" w:rsidRDefault="00E565D0">
      <w:pPr>
        <w:pStyle w:val="ConsPlusNormal"/>
        <w:ind w:firstLine="540"/>
        <w:jc w:val="both"/>
      </w:pPr>
      <w:proofErr w:type="gramStart"/>
      <w:r>
        <w:t>контроль за</w:t>
      </w:r>
      <w:proofErr w:type="gramEnd"/>
      <w:r>
        <w:t xml:space="preserve"> устранением выявленных нарушений.</w:t>
      </w:r>
    </w:p>
    <w:p w:rsidR="00E565D0" w:rsidRDefault="00E565D0">
      <w:pPr>
        <w:pStyle w:val="ConsPlusNormal"/>
        <w:jc w:val="center"/>
      </w:pPr>
    </w:p>
    <w:p w:rsidR="00E565D0" w:rsidRDefault="00E565D0">
      <w:pPr>
        <w:pStyle w:val="ConsPlusNormal"/>
        <w:jc w:val="center"/>
      </w:pPr>
      <w:r>
        <w:t>2. Планирование и подготовка к проведению проверки</w:t>
      </w:r>
    </w:p>
    <w:p w:rsidR="00E565D0" w:rsidRDefault="00E565D0">
      <w:pPr>
        <w:pStyle w:val="ConsPlusNormal"/>
        <w:jc w:val="center"/>
      </w:pPr>
    </w:p>
    <w:p w:rsidR="00E565D0" w:rsidRDefault="00E565D0">
      <w:pPr>
        <w:pStyle w:val="ConsPlusNormal"/>
        <w:ind w:firstLine="540"/>
        <w:jc w:val="both"/>
      </w:pPr>
      <w:r>
        <w:t xml:space="preserve">2.1. Планирование и подготовка к проведению проверки соблюдения законодательства в области охраны атмосферного воздуха осуществляются в соответствии </w:t>
      </w:r>
      <w:proofErr w:type="gramStart"/>
      <w:r>
        <w:t>с</w:t>
      </w:r>
      <w:proofErr w:type="gramEnd"/>
      <w:r>
        <w:t>:</w:t>
      </w:r>
    </w:p>
    <w:p w:rsidR="00E565D0" w:rsidRDefault="00E565D0">
      <w:pPr>
        <w:pStyle w:val="ConsPlusNormal"/>
        <w:ind w:firstLine="540"/>
        <w:jc w:val="both"/>
      </w:pPr>
      <w:r>
        <w:t xml:space="preserve">Федеральным </w:t>
      </w:r>
      <w:hyperlink r:id="rId4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I), ст. 6249);</w:t>
      </w:r>
    </w:p>
    <w:p w:rsidR="00E565D0" w:rsidRDefault="00E565D0">
      <w:pPr>
        <w:pStyle w:val="ConsPlusNormal"/>
        <w:ind w:firstLine="540"/>
        <w:jc w:val="both"/>
      </w:pPr>
      <w:hyperlink r:id="rId41"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(Собрание законодательства Российской Федерации, 2010, N 28, ст. 3706);</w:t>
      </w:r>
    </w:p>
    <w:p w:rsidR="00E565D0" w:rsidRDefault="00E565D0">
      <w:pPr>
        <w:pStyle w:val="ConsPlusNormal"/>
        <w:ind w:firstLine="540"/>
        <w:jc w:val="both"/>
      </w:pPr>
      <w:hyperlink r:id="rId42" w:history="1">
        <w:r>
          <w:rPr>
            <w:color w:val="0000FF"/>
          </w:rPr>
          <w:t>приказом</w:t>
        </w:r>
      </w:hyperlink>
      <w: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E565D0" w:rsidRDefault="00E565D0">
      <w:pPr>
        <w:pStyle w:val="ConsPlusNormal"/>
        <w:ind w:firstLine="540"/>
        <w:jc w:val="both"/>
      </w:pPr>
      <w:hyperlink r:id="rId43" w:history="1">
        <w:r>
          <w:rPr>
            <w:color w:val="0000FF"/>
          </w:rPr>
          <w:t>приказом</w:t>
        </w:r>
      </w:hyperlink>
      <w:r>
        <w:t xml:space="preserve"> Минприроды России от 26.07.2010 N 282 "Об утверждении Административного регламента Федеральной службы по надзору в сфере природопользования по исполнению государственной функции по осуществлению федерального государственного контроля в области охраны окружающей среды (федерального государственного экологического контроля)" (Бюллетень нормативных актов федеральных органов исполнительной власти, N 1, 2011);</w:t>
      </w:r>
    </w:p>
    <w:p w:rsidR="00E565D0" w:rsidRDefault="00E565D0">
      <w:pPr>
        <w:pStyle w:val="ConsPlusNormal"/>
        <w:ind w:firstLine="540"/>
        <w:jc w:val="both"/>
      </w:pPr>
      <w:hyperlink r:id="rId44" w:history="1">
        <w:r>
          <w:rPr>
            <w:color w:val="0000FF"/>
          </w:rPr>
          <w:t>приказом</w:t>
        </w:r>
      </w:hyperlink>
      <w:r>
        <w:t xml:space="preserve"> Росприроднадзора от 16.07.2012 N 363 "Об утверждении Временного регламента организации планирования контрольно-надзорной деятельности Росприроднадзора и его территориальных органов".</w:t>
      </w:r>
    </w:p>
    <w:p w:rsidR="00E565D0" w:rsidRDefault="00E565D0">
      <w:pPr>
        <w:pStyle w:val="ConsPlusNormal"/>
        <w:jc w:val="center"/>
      </w:pPr>
    </w:p>
    <w:p w:rsidR="00E565D0" w:rsidRDefault="00E565D0">
      <w:pPr>
        <w:pStyle w:val="ConsPlusNormal"/>
        <w:jc w:val="center"/>
      </w:pPr>
      <w:r>
        <w:t>3. Проведение проверки</w:t>
      </w:r>
    </w:p>
    <w:p w:rsidR="00E565D0" w:rsidRDefault="00E565D0">
      <w:pPr>
        <w:pStyle w:val="ConsPlusNormal"/>
        <w:jc w:val="center"/>
      </w:pPr>
    </w:p>
    <w:p w:rsidR="00E565D0" w:rsidRDefault="00E565D0">
      <w:pPr>
        <w:pStyle w:val="ConsPlusNormal"/>
        <w:ind w:firstLine="540"/>
        <w:jc w:val="both"/>
      </w:pPr>
      <w:r>
        <w:t>3.1. В целях проверки соблюдения юридическими лицами и индивидуальными предпринимателями законодательства Российской Федерации в области охраны атмосферного воздуха государственными инспекторами по охране природы проводятся плановые и/или внеплановые, документарные и/или выездные проверки (далее - проверки).</w:t>
      </w:r>
    </w:p>
    <w:p w:rsidR="00E565D0" w:rsidRDefault="00E565D0">
      <w:pPr>
        <w:pStyle w:val="ConsPlusNormal"/>
        <w:ind w:firstLine="540"/>
        <w:jc w:val="both"/>
      </w:pPr>
      <w:r>
        <w:t>3.2. При проведении проверки соблюдения требований законодательства в области охраны атмосферного воздуха государственный инспектор по охране природы в первую очередь устанавливает факт наличия источников выбросов вредных (загрязняющих) веществ в атмосферный воздух и оформленной и разработанной в установленном порядке необходимой документации, предусмотренной действующим законодательством.</w:t>
      </w:r>
    </w:p>
    <w:p w:rsidR="00E565D0" w:rsidRDefault="00E565D0">
      <w:pPr>
        <w:pStyle w:val="ConsPlusNormal"/>
        <w:ind w:firstLine="540"/>
        <w:jc w:val="both"/>
      </w:pPr>
      <w:r>
        <w:t>3.3. В общем виде на предприятии может быть выделена учредительная и правоустанавливающая, обосновывающая, разрешительная, организационно-распорядительная, плановая, договорная и отчетная документация.</w:t>
      </w:r>
    </w:p>
    <w:p w:rsidR="00E565D0" w:rsidRDefault="00E565D0">
      <w:pPr>
        <w:pStyle w:val="ConsPlusNormal"/>
        <w:ind w:firstLine="540"/>
        <w:jc w:val="both"/>
      </w:pPr>
      <w:r>
        <w:t>В состав учредительной и правоустанавливающей документации входит свидетельство о государственной регистрации, свидетельство о постановке на учет в налоговом органе, устав юридического лица и т.д.</w:t>
      </w:r>
    </w:p>
    <w:p w:rsidR="00E565D0" w:rsidRDefault="00E565D0">
      <w:pPr>
        <w:pStyle w:val="ConsPlusNormal"/>
        <w:ind w:firstLine="540"/>
        <w:jc w:val="both"/>
      </w:pPr>
      <w:r>
        <w:t>Обосновывающая документация включает материалы инвентаризации, нормативы предельно допустимых выбросов вредных (загрязняющих) веществ в атмосферный воздух, материалы оценки воздействия на окружающую среду объектов капитального строительства и другую аналогичную документацию.</w:t>
      </w:r>
    </w:p>
    <w:p w:rsidR="00E565D0" w:rsidRDefault="00E565D0">
      <w:pPr>
        <w:pStyle w:val="ConsPlusNormal"/>
        <w:ind w:firstLine="540"/>
        <w:jc w:val="both"/>
      </w:pPr>
      <w:r>
        <w:t xml:space="preserve">Разрешительная документация в области охраны окружающей среды и экологической безопасности оформляется в соответствии с действующими нормативными правовыми актами и включает: разрешения на </w:t>
      </w:r>
      <w:r>
        <w:lastRenderedPageBreak/>
        <w:t>выбросы вредных (загрязняющих) веществ в атмосферный воздух, сертификаты соответствия на топливо, сырье, оборудование и т.п. или другие аналогичные документы.</w:t>
      </w:r>
    </w:p>
    <w:p w:rsidR="00E565D0" w:rsidRDefault="00E565D0">
      <w:pPr>
        <w:pStyle w:val="ConsPlusNormal"/>
        <w:ind w:firstLine="540"/>
        <w:jc w:val="both"/>
      </w:pPr>
      <w:r>
        <w:t>Организационно-распорядительная документация оформляется для установления ответственности, прав и обязанностей, принятия и реализации мероприятий, изменений во внутренней нормативной документации должностными лицами в пределах их компетенции и может включать приказы, распоряжения, служебные записки и т.п.</w:t>
      </w:r>
    </w:p>
    <w:p w:rsidR="00E565D0" w:rsidRDefault="00E565D0">
      <w:pPr>
        <w:pStyle w:val="ConsPlusNormal"/>
        <w:ind w:firstLine="540"/>
        <w:jc w:val="both"/>
      </w:pPr>
      <w:r>
        <w:t>Плановая документация оформляется в форме отдельных документов, определяющих, как правило, содержание программ производственного экологического контроля, планов по охране окружающей среды, планов уменьшения выбросов вредных (загрязняющих) веществ в атмосферный воздух и т.д.</w:t>
      </w:r>
    </w:p>
    <w:p w:rsidR="00E565D0" w:rsidRDefault="00E565D0">
      <w:pPr>
        <w:pStyle w:val="ConsPlusNormal"/>
        <w:ind w:firstLine="540"/>
        <w:jc w:val="both"/>
      </w:pPr>
      <w:r>
        <w:t>Договорная документация, под которой подразумеваются договоры, технические задания на выполнение работ, акты выполненных работ, договоры на проведения лабораторных исследований в области охраны атмосферного воздуха и т.п.</w:t>
      </w:r>
    </w:p>
    <w:p w:rsidR="00E565D0" w:rsidRDefault="00E565D0">
      <w:pPr>
        <w:pStyle w:val="ConsPlusNormal"/>
        <w:ind w:firstLine="540"/>
        <w:jc w:val="both"/>
      </w:pPr>
      <w:r>
        <w:t xml:space="preserve">Отчетная документация включает различные отчетные данные, в том числе: результаты производственного контроля; сведения государственного статистического наблюдения предприятия по </w:t>
      </w:r>
      <w:hyperlink r:id="rId45" w:history="1">
        <w:r>
          <w:rPr>
            <w:color w:val="0000FF"/>
          </w:rPr>
          <w:t>форме 2-ТП (воздух)</w:t>
        </w:r>
      </w:hyperlink>
      <w:r>
        <w:t>, расчеты размера платы за негативное воздействие на окружающую среду и т.д.</w:t>
      </w:r>
    </w:p>
    <w:p w:rsidR="00E565D0" w:rsidRDefault="00E565D0">
      <w:pPr>
        <w:pStyle w:val="ConsPlusNormal"/>
        <w:ind w:firstLine="540"/>
        <w:jc w:val="both"/>
      </w:pPr>
      <w:r>
        <w:t xml:space="preserve">3.4. Состав документации определяется в зависимости от характера и условий воздействия субъекта хозяйственной и иной </w:t>
      </w:r>
      <w:proofErr w:type="gramStart"/>
      <w:r>
        <w:t>деятельности</w:t>
      </w:r>
      <w:proofErr w:type="gramEnd"/>
      <w:r>
        <w:t xml:space="preserve"> на окружающую среду исходя из прямых указаний в законах и подзаконных нормативных правовых актах на обязательность определенных документов, а также исходя из необходимости документального подтверждения выполнения субъекта хозяйственной и иной деятельности установленных требований в области охраны окружающей среды и обеспечения экологической безопасности при осуществлении деятельности, </w:t>
      </w:r>
      <w:proofErr w:type="gramStart"/>
      <w:r>
        <w:t>способной</w:t>
      </w:r>
      <w:proofErr w:type="gramEnd"/>
      <w:r>
        <w:t xml:space="preserve"> оказывать негативное воздействие на атмосферный воздух.</w:t>
      </w:r>
    </w:p>
    <w:p w:rsidR="00E565D0" w:rsidRDefault="00E565D0">
      <w:pPr>
        <w:pStyle w:val="ConsPlusNormal"/>
        <w:ind w:firstLine="540"/>
        <w:jc w:val="both"/>
      </w:pPr>
      <w:r>
        <w:t>3.5. Субъекты хозяйственной и иной деятельности могут разрабатывать и использовать (наряду с обязательной документацией) дополнительные документы (например, специальные инструкции, положения, стандарты организации, правила, методики и т.п.).</w:t>
      </w:r>
    </w:p>
    <w:p w:rsidR="00E565D0" w:rsidRDefault="00E565D0">
      <w:pPr>
        <w:pStyle w:val="ConsPlusNormal"/>
        <w:ind w:firstLine="540"/>
        <w:jc w:val="both"/>
      </w:pPr>
      <w:r>
        <w:t xml:space="preserve">3.6. </w:t>
      </w:r>
      <w:proofErr w:type="gramStart"/>
      <w:r>
        <w:t>Перед началом проведения проверки в первую очередь рассматриваются документы субъекта хозяйственной и иной деятельности, имеющиеся в распоряжении Росприроднадзора или его территориального органа, в том числе акты и документы предыдущих проверок, материалы рассмотрения дел об административных правонарушениях и иные документы, а также сведения и документы, которые могут быть получены от иных органов государственного контроля (надзора), органов муниципального контроля.</w:t>
      </w:r>
      <w:proofErr w:type="gramEnd"/>
    </w:p>
    <w:p w:rsidR="00E565D0" w:rsidRDefault="00E565D0">
      <w:pPr>
        <w:pStyle w:val="ConsPlusNormal"/>
        <w:ind w:firstLine="540"/>
        <w:jc w:val="both"/>
      </w:pPr>
      <w:r>
        <w:t>3.7. Проверка субъекта хозяйственной и иной деятельности начинается с того, что государственный инспектор по охране природы проверяет наличие следующей учредительной и правоустанавливающей документации:</w:t>
      </w:r>
    </w:p>
    <w:p w:rsidR="00E565D0" w:rsidRDefault="00E565D0">
      <w:pPr>
        <w:pStyle w:val="ConsPlusNormal"/>
        <w:ind w:firstLine="540"/>
        <w:jc w:val="both"/>
      </w:pPr>
      <w:r>
        <w:t>3.7.1. Учредительные и правоустанавливающие документы деятельности субъекта хозяйственной и иной деятельности, подтверждающие организационно-правовую форму.</w:t>
      </w:r>
    </w:p>
    <w:p w:rsidR="00E565D0" w:rsidRDefault="00E565D0">
      <w:pPr>
        <w:pStyle w:val="ConsPlusNormal"/>
        <w:ind w:firstLine="540"/>
        <w:jc w:val="both"/>
      </w:pPr>
      <w:r>
        <w:t>3.7.2. Выписка из Единого государственного реестра юридических лиц (для юридических лиц).</w:t>
      </w:r>
    </w:p>
    <w:p w:rsidR="00E565D0" w:rsidRDefault="00E565D0">
      <w:pPr>
        <w:pStyle w:val="ConsPlusNormal"/>
        <w:ind w:firstLine="540"/>
        <w:jc w:val="both"/>
      </w:pPr>
      <w:r>
        <w:t>3.7.3. Выписка из Единого государственного реестра индивидуальных предпринимателей (для индивидуальных предпринимателей).</w:t>
      </w:r>
    </w:p>
    <w:p w:rsidR="00E565D0" w:rsidRDefault="00E565D0">
      <w:pPr>
        <w:pStyle w:val="ConsPlusNormal"/>
        <w:ind w:firstLine="540"/>
        <w:jc w:val="both"/>
      </w:pPr>
      <w:r>
        <w:t>3.7.4. Свидетельство о постановке на учет в налоговом органе (ИНН).</w:t>
      </w:r>
    </w:p>
    <w:p w:rsidR="00E565D0" w:rsidRDefault="00E565D0">
      <w:pPr>
        <w:pStyle w:val="ConsPlusNormal"/>
        <w:ind w:firstLine="540"/>
        <w:jc w:val="both"/>
      </w:pPr>
      <w:r>
        <w:t>3.7.5. Устав юридического лица (Положение о филиалах предприятия (организации) и т.д.).</w:t>
      </w:r>
    </w:p>
    <w:p w:rsidR="00E565D0" w:rsidRDefault="00E565D0">
      <w:pPr>
        <w:pStyle w:val="ConsPlusNormal"/>
        <w:ind w:firstLine="540"/>
        <w:jc w:val="both"/>
      </w:pPr>
      <w:r>
        <w:t>3.7.6. Решение собрания акционеров или участников общества с ограниченной ответственностью о назначении генерального директора.</w:t>
      </w:r>
    </w:p>
    <w:p w:rsidR="00E565D0" w:rsidRDefault="00E565D0">
      <w:pPr>
        <w:pStyle w:val="ConsPlusNormal"/>
        <w:ind w:firstLine="540"/>
        <w:jc w:val="both"/>
      </w:pPr>
      <w:r>
        <w:t>3.7.7. Приказ о назначении руководителя.</w:t>
      </w:r>
    </w:p>
    <w:p w:rsidR="00E565D0" w:rsidRDefault="00E565D0">
      <w:pPr>
        <w:pStyle w:val="ConsPlusNormal"/>
        <w:ind w:firstLine="540"/>
        <w:jc w:val="both"/>
      </w:pPr>
      <w:r>
        <w:t>3.7.8. Перечень объектов недвижимости, находящихся в хозяйственном ведении (собственности, владении, пользовании, оперативном управлении) организации.</w:t>
      </w:r>
    </w:p>
    <w:p w:rsidR="00E565D0" w:rsidRDefault="00E565D0">
      <w:pPr>
        <w:pStyle w:val="ConsPlusNormal"/>
        <w:ind w:firstLine="540"/>
        <w:jc w:val="both"/>
      </w:pPr>
      <w:r>
        <w:t>3.7.9. Свидетельство о государственной регистрации права собственности на недвижимое имущество, находящееся в собственности юридического лица, или договоры аренды недвижимого имущества.</w:t>
      </w:r>
    </w:p>
    <w:p w:rsidR="00E565D0" w:rsidRDefault="00E565D0">
      <w:pPr>
        <w:pStyle w:val="ConsPlusNormal"/>
        <w:ind w:firstLine="540"/>
        <w:jc w:val="both"/>
      </w:pPr>
      <w:r>
        <w:t>3.7.10. Правоустанавливающие документы на земельные участки, находящиеся в хозяйственном ведении.</w:t>
      </w:r>
    </w:p>
    <w:p w:rsidR="00E565D0" w:rsidRDefault="00E565D0">
      <w:pPr>
        <w:pStyle w:val="ConsPlusNormal"/>
        <w:ind w:firstLine="540"/>
        <w:jc w:val="both"/>
      </w:pPr>
      <w:r>
        <w:t>3.7.11. Штатное расписание.</w:t>
      </w:r>
    </w:p>
    <w:p w:rsidR="00E565D0" w:rsidRDefault="00E565D0">
      <w:pPr>
        <w:pStyle w:val="ConsPlusNormal"/>
        <w:ind w:firstLine="540"/>
        <w:jc w:val="both"/>
      </w:pPr>
      <w:r>
        <w:t>Учредительная и правоустанавливающая документация анализируется с целью сопоставления фактической информации с информацией, содержащейся в Планах контрольно-надзорной деятельности Росприроднадзора или его территориальных органов. Кроме того, данная документация анализируется с целью установления, является ли проверяемый хозяйствующий субъект самостоятельным юридическим лицом или руководство его деятельностью осуществляется управляющей компанией, головной компанией (для филиала), а также подтверждения законности размещения хозяйствующего субъекта, его структурных подразделений зданий, сооружений и т.д. на занимаемой территории.</w:t>
      </w:r>
    </w:p>
    <w:p w:rsidR="00E565D0" w:rsidRDefault="00E565D0">
      <w:pPr>
        <w:pStyle w:val="ConsPlusNormal"/>
        <w:ind w:firstLine="540"/>
        <w:jc w:val="both"/>
      </w:pPr>
      <w:r>
        <w:t>3.8. Далее государственный инспектор по охране природы устанавливает наличие обосновывающей, разрешительной, организационно-распорядительной, плановой, договорной и отчетной документации, разработанной и оформленной в установленном порядке.</w:t>
      </w:r>
    </w:p>
    <w:p w:rsidR="00E565D0" w:rsidRDefault="00E565D0">
      <w:pPr>
        <w:pStyle w:val="ConsPlusNormal"/>
        <w:ind w:firstLine="540"/>
        <w:jc w:val="both"/>
      </w:pPr>
      <w:r>
        <w:t xml:space="preserve">3.8.1. Приказ (распоряжение) руководителя предприятия (организации) о назначении лиц, ответственных за проведение производственного </w:t>
      </w:r>
      <w:proofErr w:type="gramStart"/>
      <w:r>
        <w:t>контроля за</w:t>
      </w:r>
      <w:proofErr w:type="gramEnd"/>
      <w:r>
        <w:t xml:space="preserve"> охраной атмосферного воздуха (возможно в </w:t>
      </w:r>
      <w:r>
        <w:lastRenderedPageBreak/>
        <w:t>составе единого производственного экологического контроля) и документы (положение или иной документ) об организации экологической службы (отдела).</w:t>
      </w:r>
    </w:p>
    <w:p w:rsidR="00E565D0" w:rsidRDefault="00E565D0">
      <w:pPr>
        <w:pStyle w:val="ConsPlusNormal"/>
        <w:ind w:firstLine="540"/>
        <w:jc w:val="both"/>
      </w:pPr>
      <w:r>
        <w:t xml:space="preserve">Основание: </w:t>
      </w:r>
      <w:hyperlink r:id="rId46" w:history="1">
        <w:r>
          <w:rPr>
            <w:color w:val="0000FF"/>
          </w:rPr>
          <w:t>ст. 67</w:t>
        </w:r>
      </w:hyperlink>
      <w:r>
        <w:t xml:space="preserve"> Федерального закона от 10.01.2002 N 7-ФЗ "Об охране окружающей среды", </w:t>
      </w:r>
      <w:hyperlink r:id="rId47" w:history="1">
        <w:r>
          <w:rPr>
            <w:color w:val="0000FF"/>
          </w:rPr>
          <w:t>ст. 25</w:t>
        </w:r>
      </w:hyperlink>
      <w:r>
        <w:t xml:space="preserve"> Федерального закона от 04.05.1999 N 96-ФЗ "Об охране атмосферного воздуха".</w:t>
      </w:r>
    </w:p>
    <w:p w:rsidR="00E565D0" w:rsidRDefault="00E565D0">
      <w:pPr>
        <w:pStyle w:val="ConsPlusNormal"/>
        <w:ind w:firstLine="540"/>
        <w:jc w:val="both"/>
      </w:pPr>
      <w:r>
        <w:t>Приказ (распоряжение) вводится в действие со дня его подписания руководителем предприятия (организации), при этом в приказе учитывается специфика организации природоохранной деятельности, ответственные исполнители в приказе (распоряжении) назначаются по отдельным видам работ.</w:t>
      </w:r>
    </w:p>
    <w:p w:rsidR="00E565D0" w:rsidRDefault="00E565D0">
      <w:pPr>
        <w:pStyle w:val="ConsPlusNormal"/>
        <w:ind w:firstLine="540"/>
        <w:jc w:val="both"/>
      </w:pPr>
      <w:r>
        <w:t>3.8.2. Документы (свидетельства о повышении квалификации, удостоверения) о подготовке руководителей организаций и специалистов в области охраны окружающей среды,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w:t>
      </w:r>
    </w:p>
    <w:p w:rsidR="00E565D0" w:rsidRDefault="00E565D0">
      <w:pPr>
        <w:pStyle w:val="ConsPlusNormal"/>
        <w:ind w:firstLine="540"/>
        <w:jc w:val="both"/>
      </w:pPr>
      <w:r>
        <w:t xml:space="preserve">Основание: </w:t>
      </w:r>
      <w:hyperlink r:id="rId48" w:history="1">
        <w:r>
          <w:rPr>
            <w:color w:val="0000FF"/>
          </w:rPr>
          <w:t>ст. 73</w:t>
        </w:r>
      </w:hyperlink>
      <w:r>
        <w:t xml:space="preserve"> Федерального закона от 10.01.2002 N 7-ФЗ "Об охране окружающей среды".</w:t>
      </w:r>
    </w:p>
    <w:p w:rsidR="00E565D0" w:rsidRDefault="00E565D0">
      <w:pPr>
        <w:pStyle w:val="ConsPlusNormal"/>
        <w:ind w:firstLine="540"/>
        <w:jc w:val="both"/>
      </w:pPr>
      <w:r>
        <w:t>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E565D0" w:rsidRDefault="00E565D0">
      <w:pPr>
        <w:pStyle w:val="ConsPlusNormal"/>
        <w:ind w:firstLine="540"/>
        <w:jc w:val="both"/>
      </w:pPr>
      <w:r>
        <w:t>3.8.3. Материалы инвентаризации выбросов вредных (загрязняющих) веществ в атмосферный воздух.</w:t>
      </w:r>
    </w:p>
    <w:p w:rsidR="00E565D0" w:rsidRDefault="00E565D0">
      <w:pPr>
        <w:pStyle w:val="ConsPlusNormal"/>
        <w:ind w:firstLine="540"/>
        <w:jc w:val="both"/>
      </w:pPr>
      <w:r>
        <w:t xml:space="preserve">Основание: </w:t>
      </w:r>
      <w:hyperlink r:id="rId49" w:history="1">
        <w:r>
          <w:rPr>
            <w:color w:val="0000FF"/>
          </w:rPr>
          <w:t>статьи 22</w:t>
        </w:r>
      </w:hyperlink>
      <w:r>
        <w:t xml:space="preserve">, </w:t>
      </w:r>
      <w:hyperlink r:id="rId50" w:history="1">
        <w:r>
          <w:rPr>
            <w:color w:val="0000FF"/>
          </w:rPr>
          <w:t>30</w:t>
        </w:r>
      </w:hyperlink>
      <w:r>
        <w:t xml:space="preserve"> Федерального закона от 04.05.1999 N 96-ФЗ "Об охране атмосферного воздуха", </w:t>
      </w:r>
      <w:hyperlink r:id="rId51" w:history="1">
        <w:r>
          <w:rPr>
            <w:color w:val="0000FF"/>
          </w:rPr>
          <w:t>Инструкция</w:t>
        </w:r>
      </w:hyperlink>
      <w:r>
        <w:t xml:space="preserve"> по инвентаризации выбросов загрязняющих веществ в атмосферу (утв. Госкомприроды СССР, 1991 г.).</w:t>
      </w:r>
    </w:p>
    <w:p w:rsidR="00E565D0" w:rsidRDefault="00E565D0">
      <w:pPr>
        <w:pStyle w:val="ConsPlusNormal"/>
        <w:ind w:firstLine="540"/>
        <w:jc w:val="both"/>
      </w:pPr>
      <w:r>
        <w:t xml:space="preserve">В соответствии со </w:t>
      </w:r>
      <w:hyperlink r:id="rId52" w:history="1">
        <w:r>
          <w:rPr>
            <w:color w:val="0000FF"/>
          </w:rPr>
          <w:t>статьей 30</w:t>
        </w:r>
      </w:hyperlink>
      <w:r>
        <w:t xml:space="preserve"> Федерального закона от 04.05.1999 N 96-ФЗ "Об охране атмосферного воздуха" юридические лица, имеющие стационарные источники выбросов вредных (загрязняющих) веществ в атмосферу, обязаны проводить инвентаризацию источников выбросов. Проведение инвентаризации источников выбросов вредных (загрязняющих) веществ в атмосферу является первым этапом работ по нормированию выбросов. Работа по проведению инвентаризации источников выбросов проводится предприятием самостоятельно либо с привлечением специализированных сторонних организаций.</w:t>
      </w:r>
    </w:p>
    <w:p w:rsidR="00E565D0" w:rsidRDefault="00E565D0">
      <w:pPr>
        <w:pStyle w:val="ConsPlusNormal"/>
        <w:ind w:firstLine="540"/>
        <w:jc w:val="both"/>
      </w:pPr>
      <w:r>
        <w:t>Инвентаризация выбросов вредных (загрязняющих) веществ в атмосферу представляет собой систематизацию следующих сведений:</w:t>
      </w:r>
    </w:p>
    <w:p w:rsidR="00E565D0" w:rsidRDefault="00E565D0">
      <w:pPr>
        <w:pStyle w:val="ConsPlusNormal"/>
        <w:ind w:firstLine="540"/>
        <w:jc w:val="both"/>
      </w:pPr>
      <w:r>
        <w:t>о наличии источников выделения и источников выбросов;</w:t>
      </w:r>
    </w:p>
    <w:p w:rsidR="00E565D0" w:rsidRDefault="00E565D0">
      <w:pPr>
        <w:pStyle w:val="ConsPlusNormal"/>
        <w:ind w:firstLine="540"/>
        <w:jc w:val="both"/>
      </w:pPr>
      <w:r>
        <w:t>о распределении источников выбросов загрязняющих веществ по территории;</w:t>
      </w:r>
    </w:p>
    <w:p w:rsidR="00E565D0" w:rsidRDefault="00E565D0">
      <w:pPr>
        <w:pStyle w:val="ConsPlusNormal"/>
        <w:ind w:firstLine="540"/>
        <w:jc w:val="both"/>
      </w:pPr>
      <w:r>
        <w:t>о качественной и количественной характеристике выбросов;</w:t>
      </w:r>
    </w:p>
    <w:p w:rsidR="00E565D0" w:rsidRDefault="00E565D0">
      <w:pPr>
        <w:pStyle w:val="ConsPlusNormal"/>
        <w:ind w:firstLine="540"/>
        <w:jc w:val="both"/>
      </w:pPr>
      <w:r>
        <w:t>о параметрах выбросов газовоздушной смеси из источников выбросов (аэродинамические характеристики);</w:t>
      </w:r>
    </w:p>
    <w:p w:rsidR="00E565D0" w:rsidRDefault="00E565D0">
      <w:pPr>
        <w:pStyle w:val="ConsPlusNormal"/>
        <w:ind w:firstLine="540"/>
        <w:jc w:val="both"/>
      </w:pPr>
      <w:r>
        <w:t>о параметрах источников выбросов (диаметре устья, высоте);</w:t>
      </w:r>
    </w:p>
    <w:p w:rsidR="00E565D0" w:rsidRDefault="00E565D0">
      <w:pPr>
        <w:pStyle w:val="ConsPlusNormal"/>
        <w:ind w:firstLine="540"/>
        <w:jc w:val="both"/>
      </w:pPr>
      <w:r>
        <w:t>об оснащенности источников выбросов газоочистными установками (далее - ГОУ).</w:t>
      </w:r>
    </w:p>
    <w:p w:rsidR="00E565D0" w:rsidRDefault="00E565D0">
      <w:pPr>
        <w:pStyle w:val="ConsPlusNormal"/>
        <w:ind w:firstLine="540"/>
        <w:jc w:val="both"/>
      </w:pPr>
      <w:r>
        <w:t xml:space="preserve">Требования к порядку и периодичности проведения инвентаризации выбросов установлены </w:t>
      </w:r>
      <w:hyperlink r:id="rId53" w:history="1">
        <w:r>
          <w:rPr>
            <w:color w:val="0000FF"/>
          </w:rPr>
          <w:t>Инструкцией</w:t>
        </w:r>
      </w:hyperlink>
      <w:r>
        <w:t xml:space="preserve"> по инвентаризации выбросов загрязняющих веществ в атмосферу (утв. Госкомприроды СССР, 1991).</w:t>
      </w:r>
    </w:p>
    <w:p w:rsidR="00E565D0" w:rsidRDefault="00E565D0">
      <w:pPr>
        <w:pStyle w:val="ConsPlusNormal"/>
        <w:ind w:firstLine="540"/>
        <w:jc w:val="both"/>
      </w:pPr>
      <w:r>
        <w:t>Инвентаризация проводится один раз в пять лет. В случае реконструкции, изменения технологии проводится уточнение данных ранее проведенной инвентаризации.</w:t>
      </w:r>
    </w:p>
    <w:p w:rsidR="00E565D0" w:rsidRDefault="00E565D0">
      <w:pPr>
        <w:pStyle w:val="ConsPlusNormal"/>
        <w:ind w:firstLine="540"/>
        <w:jc w:val="both"/>
      </w:pPr>
      <w:r>
        <w:t>В случае реконструкции и изменения технологии производства предприятие производит уточнение данных проведенной ранее инвентаризации.</w:t>
      </w:r>
    </w:p>
    <w:p w:rsidR="00E565D0" w:rsidRDefault="00E565D0">
      <w:pPr>
        <w:pStyle w:val="ConsPlusNormal"/>
        <w:ind w:firstLine="540"/>
        <w:jc w:val="both"/>
      </w:pPr>
      <w:r>
        <w:t>Определение качественного и количественного состава вредных (загрязняющих) веществ, выбрасываемых в атмосферу, осуществляется прямыми инструментальными замерами в соответствии с действующими стандартами и методиками при максимальной загрузке оборудования.</w:t>
      </w:r>
    </w:p>
    <w:p w:rsidR="00E565D0" w:rsidRDefault="00E565D0">
      <w:pPr>
        <w:pStyle w:val="ConsPlusNormal"/>
        <w:ind w:firstLine="540"/>
        <w:jc w:val="both"/>
      </w:pPr>
      <w:r>
        <w:t>Инструментальные замеры должны осуществляться лабораторией предприятия либо аккредитованной лабораторией по договору.</w:t>
      </w:r>
    </w:p>
    <w:p w:rsidR="00E565D0" w:rsidRDefault="00E565D0">
      <w:pPr>
        <w:pStyle w:val="ConsPlusNormal"/>
        <w:ind w:firstLine="540"/>
        <w:jc w:val="both"/>
      </w:pPr>
      <w:r>
        <w:t>В настоящее время отсутствуют нормативные документы, регламентирующие разграничение предприятий и источников выбросов вредных (загрязняющих) веществ в атмосферный воздух по применению инструментальных и расчетных методов.</w:t>
      </w:r>
    </w:p>
    <w:p w:rsidR="00E565D0" w:rsidRDefault="00E565D0">
      <w:pPr>
        <w:pStyle w:val="ConsPlusNormal"/>
        <w:ind w:firstLine="540"/>
        <w:jc w:val="both"/>
      </w:pPr>
      <w:r>
        <w:t>Инструментальные методы являются превалирующими при инвентаризации и контроле выбросов вредных (загрязняющих) веществ, которые в совокупности формируют повышенное загрязнение атмосферного воздуха в жилой зоне (более 0,5 ПДК).</w:t>
      </w:r>
    </w:p>
    <w:p w:rsidR="00E565D0" w:rsidRDefault="00E565D0">
      <w:pPr>
        <w:pStyle w:val="ConsPlusNormal"/>
        <w:ind w:firstLine="540"/>
        <w:jc w:val="both"/>
      </w:pPr>
      <w:r>
        <w:t>Расчетные методы применяются в основном для определения характеристик неорганизованных выделений (выбросов).</w:t>
      </w:r>
    </w:p>
    <w:p w:rsidR="00E565D0" w:rsidRDefault="00E565D0">
      <w:pPr>
        <w:pStyle w:val="ConsPlusNormal"/>
        <w:ind w:firstLine="540"/>
        <w:jc w:val="both"/>
      </w:pPr>
      <w:proofErr w:type="gramStart"/>
      <w:r>
        <w:t>Расчетные методы применяются также при определении выбросов вредных (загрязняющих) веществ организованными источниками, формирующими приземные концентрации в атмосферном воздухе жилых зон менее 0,5 ПДК и, в первую очередь, для определения выбросов от типичных для многих предприятий производств: сварочные и окрасочные работы, механическая обработка материалов, нанесение металлопокрытий гальваническим способом, котельные и другие топливосжигающие устройства малой производительности, транспортные средства и инфраструктура транспортных объектов.</w:t>
      </w:r>
      <w:proofErr w:type="gramEnd"/>
    </w:p>
    <w:p w:rsidR="00E565D0" w:rsidRDefault="00E565D0">
      <w:pPr>
        <w:pStyle w:val="ConsPlusNormal"/>
        <w:ind w:firstLine="540"/>
        <w:jc w:val="both"/>
      </w:pPr>
      <w:r>
        <w:t xml:space="preserve">Для любых типов организованных источников, выбросы вредных (загрязняющих) веществ которых в жилой зоне не формируют приземных концентраций более 0,1 ПДК и за пределами промплощадки более </w:t>
      </w:r>
      <w:r>
        <w:lastRenderedPageBreak/>
        <w:t>ПДК, используются расчетные методы. В случае их отсутствия используются инструментальные методы.</w:t>
      </w:r>
    </w:p>
    <w:p w:rsidR="00E565D0" w:rsidRDefault="00E565D0">
      <w:pPr>
        <w:pStyle w:val="ConsPlusNormal"/>
        <w:ind w:firstLine="540"/>
        <w:jc w:val="both"/>
      </w:pPr>
      <w:r>
        <w:t>3.8.4. Нормативы предельно допустимых выбросов вредных (загрязняющих) веществ в атмосферный воздух (далее - нормативы ПДВ).</w:t>
      </w:r>
    </w:p>
    <w:p w:rsidR="00E565D0" w:rsidRDefault="00E565D0">
      <w:pPr>
        <w:pStyle w:val="ConsPlusNormal"/>
        <w:ind w:firstLine="540"/>
        <w:jc w:val="both"/>
      </w:pPr>
      <w:r>
        <w:t xml:space="preserve">Основание: </w:t>
      </w:r>
      <w:hyperlink r:id="rId54" w:history="1">
        <w:r>
          <w:rPr>
            <w:color w:val="0000FF"/>
          </w:rPr>
          <w:t>ст. 22</w:t>
        </w:r>
      </w:hyperlink>
      <w:r>
        <w:t xml:space="preserve">, </w:t>
      </w:r>
      <w:hyperlink r:id="rId55" w:history="1">
        <w:r>
          <w:rPr>
            <w:color w:val="0000FF"/>
          </w:rPr>
          <w:t>23</w:t>
        </w:r>
      </w:hyperlink>
      <w:r>
        <w:t xml:space="preserve"> Федерального закона от 10.01.2002 N 7-ФЗ "Об охране окружающей среды", </w:t>
      </w:r>
      <w:hyperlink r:id="rId56" w:history="1">
        <w:r>
          <w:rPr>
            <w:color w:val="0000FF"/>
          </w:rPr>
          <w:t>ст. 12</w:t>
        </w:r>
      </w:hyperlink>
      <w:r>
        <w:t xml:space="preserve">, </w:t>
      </w:r>
      <w:hyperlink r:id="rId57" w:history="1">
        <w:r>
          <w:rPr>
            <w:color w:val="0000FF"/>
          </w:rPr>
          <w:t>30</w:t>
        </w:r>
      </w:hyperlink>
      <w:r>
        <w:t xml:space="preserve"> Федерального закона от 04.05.1999 N 96-ФЗ "Об охране атмосферного воздуха".</w:t>
      </w:r>
    </w:p>
    <w:p w:rsidR="00E565D0" w:rsidRDefault="00E565D0">
      <w:pPr>
        <w:pStyle w:val="ConsPlusNormal"/>
        <w:ind w:firstLine="540"/>
        <w:jc w:val="both"/>
      </w:pPr>
      <w:r>
        <w:t>Нормативы ПДВ разрабатываются самим предприятием или сторонней организацией по договору и оформляются в виде проекта (далее - проект нормативов ПДВ). Нормативы ПДВ устанавливаются сроком на 5 лет при условии, что на предприятии не происходит существенных изменений производственного (технологического) процесса, появление или ликвидация источников выброса вредных веществ в атмосферный воздух, применение новых технологий, нового сырья или вида топлива и т.д.</w:t>
      </w:r>
    </w:p>
    <w:p w:rsidR="00E565D0" w:rsidRDefault="00E565D0">
      <w:pPr>
        <w:pStyle w:val="ConsPlusNormal"/>
        <w:ind w:firstLine="540"/>
        <w:jc w:val="both"/>
      </w:pPr>
      <w:proofErr w:type="gramStart"/>
      <w:r>
        <w:t xml:space="preserve">Требования к содержанию нормативов ПДВ и рекомендации по их оформлению содержатся в </w:t>
      </w:r>
      <w:hyperlink r:id="rId58" w:history="1">
        <w:r>
          <w:rPr>
            <w:color w:val="0000FF"/>
          </w:rPr>
          <w:t>Рекомендациях</w:t>
        </w:r>
      </w:hyperlink>
      <w:r>
        <w:t xml:space="preserve"> по оформлению и содержанию проекта нормативов предельно допустимых выбросов в атмосферу для предприятия (утв. Госкомгидрометом СССР 28.08.1987) и должны применяться в части, не противоречащей требованиям Федерального </w:t>
      </w:r>
      <w:hyperlink r:id="rId59" w:history="1">
        <w:r>
          <w:rPr>
            <w:color w:val="0000FF"/>
          </w:rPr>
          <w:t>закона</w:t>
        </w:r>
      </w:hyperlink>
      <w:r>
        <w:t xml:space="preserve"> от 04.05.1999 N 96-ФЗ "Об охране атмосферного воздуха" и соответствующих постановлений Правительства Российской Федерации.</w:t>
      </w:r>
      <w:proofErr w:type="gramEnd"/>
    </w:p>
    <w:p w:rsidR="00E565D0" w:rsidRDefault="00E565D0">
      <w:pPr>
        <w:pStyle w:val="ConsPlusNormal"/>
        <w:ind w:firstLine="540"/>
        <w:jc w:val="both"/>
      </w:pPr>
      <w:r>
        <w:t>При проведении проверки содержательной части нормативов ПДВ обращать внимание на наличие:</w:t>
      </w:r>
    </w:p>
    <w:p w:rsidR="00E565D0" w:rsidRDefault="00E565D0">
      <w:pPr>
        <w:pStyle w:val="ConsPlusNormal"/>
        <w:ind w:firstLine="540"/>
        <w:jc w:val="both"/>
      </w:pPr>
      <w:r>
        <w:t>заключения Роспотребнадзора;</w:t>
      </w:r>
    </w:p>
    <w:p w:rsidR="00E565D0" w:rsidRDefault="00E565D0">
      <w:pPr>
        <w:pStyle w:val="ConsPlusNormal"/>
        <w:ind w:firstLine="540"/>
        <w:jc w:val="both"/>
      </w:pPr>
      <w:r>
        <w:t>наличие справки Росгидромета о фоновых концентрациях и климатических характеристиках (в предусмотренных случаях);</w:t>
      </w:r>
    </w:p>
    <w:p w:rsidR="00E565D0" w:rsidRDefault="00E565D0">
      <w:pPr>
        <w:pStyle w:val="ConsPlusNormal"/>
        <w:ind w:firstLine="540"/>
        <w:jc w:val="both"/>
      </w:pPr>
      <w:r>
        <w:t xml:space="preserve">плана-графика </w:t>
      </w:r>
      <w:proofErr w:type="gramStart"/>
      <w:r>
        <w:t>контроля за</w:t>
      </w:r>
      <w:proofErr w:type="gramEnd"/>
      <w:r>
        <w:t xml:space="preserve"> соблюдением нормативов выбросов, на основании которого предприятие организует работы по осуществлению производственного контроля в области охраны атмосферного воздуха;</w:t>
      </w:r>
    </w:p>
    <w:p w:rsidR="00E565D0" w:rsidRDefault="00E565D0">
      <w:pPr>
        <w:pStyle w:val="ConsPlusNormal"/>
        <w:ind w:firstLine="540"/>
        <w:jc w:val="both"/>
      </w:pPr>
      <w:r>
        <w:t>мероприятий по регулированию выбросов при неблагоприятных метеорологических условиях (в случае установления таких мероприятий), согласованных в установленном порядке;</w:t>
      </w:r>
    </w:p>
    <w:p w:rsidR="00E565D0" w:rsidRDefault="00E565D0">
      <w:pPr>
        <w:pStyle w:val="ConsPlusNormal"/>
        <w:ind w:firstLine="540"/>
        <w:jc w:val="both"/>
      </w:pPr>
      <w:proofErr w:type="gramStart"/>
      <w:r>
        <w:t>мероприятий по снижению негативного воздействия выбросов предприятия на атмосферный воздух и оценка их достаточности (план уменьшения выбросов вредных (загрязняющих) веществ в атмосферный воздух (в случае установленных для предприятия временно согласованных выбросов).</w:t>
      </w:r>
      <w:proofErr w:type="gramEnd"/>
    </w:p>
    <w:p w:rsidR="00E565D0" w:rsidRDefault="00E565D0">
      <w:pPr>
        <w:pStyle w:val="ConsPlusNormal"/>
        <w:ind w:firstLine="540"/>
        <w:jc w:val="both"/>
      </w:pPr>
      <w:r>
        <w:t>3.8.5. Временно согласованные выбросы загрязняющих веществ в атмосферный воздух (при невозможности соблюдения предельно допустимых выбросов юридическими лицами, индивидуальными предпринимателями, имеющими источники выбросов вредных (загрязняющих) веществ в атмосферный воздух, если есть в наличии).</w:t>
      </w:r>
    </w:p>
    <w:p w:rsidR="00E565D0" w:rsidRDefault="00E565D0">
      <w:pPr>
        <w:pStyle w:val="ConsPlusNormal"/>
        <w:ind w:firstLine="540"/>
        <w:jc w:val="both"/>
      </w:pPr>
      <w:r>
        <w:t xml:space="preserve">Основание: </w:t>
      </w:r>
      <w:hyperlink r:id="rId60" w:history="1">
        <w:r>
          <w:rPr>
            <w:color w:val="0000FF"/>
          </w:rPr>
          <w:t>п. 4 ст. 12</w:t>
        </w:r>
      </w:hyperlink>
      <w:r>
        <w:t xml:space="preserve"> Федерального закона от 04.05.1999 N 96-ФЗ "Об охране атмосферного воздуха".</w:t>
      </w:r>
    </w:p>
    <w:p w:rsidR="00E565D0" w:rsidRDefault="00E565D0">
      <w:pPr>
        <w:pStyle w:val="ConsPlusNormal"/>
        <w:ind w:firstLine="540"/>
        <w:jc w:val="both"/>
      </w:pPr>
      <w:proofErr w:type="gramStart"/>
      <w:r>
        <w:t>В случае невозможности соблюдения юридическим лицом, имеющим источники выбросов вредных (загрязняющих) веществ в атмосферный воздух, предельно допустимых выбросов территориальные органы Федеральной службы по надзору в сфере природопользования по согласованию с территориальными органами Федеральной службы по надзору в сфере защиты прав потребителей и благополучия человека могут устанавливать для таких источников временно согласованные выбросы.</w:t>
      </w:r>
      <w:proofErr w:type="gramEnd"/>
    </w:p>
    <w:p w:rsidR="00E565D0" w:rsidRDefault="00E565D0">
      <w:pPr>
        <w:pStyle w:val="ConsPlusNormal"/>
        <w:ind w:firstLine="540"/>
        <w:jc w:val="both"/>
      </w:pPr>
      <w:proofErr w:type="gramStart"/>
      <w:r>
        <w:t>При этом территориальные органы Федеральной службы по надзору в сфере природопользования по согласованию с территориальными органами</w:t>
      </w:r>
      <w:proofErr w:type="gramEnd"/>
      <w:r>
        <w:t xml:space="preserve"> Федеральной службы по надзору в сфере защиты прав потребителей и благополучия человека:</w:t>
      </w:r>
    </w:p>
    <w:p w:rsidR="00E565D0" w:rsidRDefault="00E565D0">
      <w:pPr>
        <w:pStyle w:val="ConsPlusNormal"/>
        <w:ind w:firstLine="540"/>
        <w:jc w:val="both"/>
      </w:pPr>
      <w:r>
        <w:t>определяют возможные сроки поэтапного достижения предельно допустимых выбросов вредных (загрязняющих) веществ;</w:t>
      </w:r>
    </w:p>
    <w:p w:rsidR="00E565D0" w:rsidRDefault="00E565D0">
      <w:pPr>
        <w:pStyle w:val="ConsPlusNormal"/>
        <w:ind w:firstLine="540"/>
        <w:jc w:val="both"/>
      </w:pPr>
      <w:r>
        <w:t>представляют их на утверждение в соответствующие органы государственной власти субъектов Российской Федерации;</w:t>
      </w:r>
    </w:p>
    <w:p w:rsidR="00E565D0" w:rsidRDefault="00E565D0">
      <w:pPr>
        <w:pStyle w:val="ConsPlusNormal"/>
        <w:ind w:firstLine="540"/>
        <w:jc w:val="both"/>
      </w:pPr>
      <w:r>
        <w:t>устанавливают временно согласованные выбросы на период поэтапного достижения предельно допустимых выбросов при условии соблюдения технических нормативов выбросов с одновременным утверждением соответствующего плана уменьшения выбросов вредных (загрязняющих) веществ в атмосферный воздух, который разрабатывается и осуществляется юридическим лицом, для которого устанавливаются временно согласованные выбросы.</w:t>
      </w:r>
    </w:p>
    <w:p w:rsidR="00E565D0" w:rsidRDefault="00E565D0">
      <w:pPr>
        <w:pStyle w:val="ConsPlusNormal"/>
        <w:ind w:firstLine="540"/>
        <w:jc w:val="both"/>
      </w:pPr>
      <w:r>
        <w:t xml:space="preserve">Основание: </w:t>
      </w:r>
      <w:hyperlink r:id="rId61" w:history="1">
        <w:r>
          <w:rPr>
            <w:color w:val="0000FF"/>
          </w:rPr>
          <w:t>п. 7</w:t>
        </w:r>
      </w:hyperlink>
      <w:r>
        <w:t xml:space="preserve"> Положения о нормативах выбросов вредных (загрязняющих) веществ в атмосферный воздух и вредных физических воздействий на него, утвержденного постановлением Правительства Российской Федерации от 02.03.2000 N 183.</w:t>
      </w:r>
    </w:p>
    <w:p w:rsidR="00E565D0" w:rsidRDefault="00E565D0">
      <w:pPr>
        <w:pStyle w:val="ConsPlusNormal"/>
        <w:ind w:firstLine="540"/>
        <w:jc w:val="both"/>
      </w:pPr>
      <w:r>
        <w:t>3.8.6. План уменьшения выбросов вредных (загрязняющих) веществ в атмосферный воздух и отчет о ходе выполнения этого плана в целях достижения нормативов ПДВ (при невозможности соблюдения нормативов допустимых выбросов).</w:t>
      </w:r>
    </w:p>
    <w:p w:rsidR="00E565D0" w:rsidRDefault="00E565D0">
      <w:pPr>
        <w:pStyle w:val="ConsPlusNormal"/>
        <w:ind w:firstLine="540"/>
        <w:jc w:val="both"/>
      </w:pPr>
      <w:r>
        <w:t xml:space="preserve">Основание: </w:t>
      </w:r>
      <w:hyperlink r:id="rId62" w:history="1">
        <w:r>
          <w:rPr>
            <w:color w:val="0000FF"/>
          </w:rPr>
          <w:t>п. 4 ст. 12</w:t>
        </w:r>
      </w:hyperlink>
      <w:r>
        <w:t xml:space="preserve"> Федерального закона от 04.05.1999 N 96-ФЗ "Об охране атмосферного воздуха".</w:t>
      </w:r>
    </w:p>
    <w:p w:rsidR="00E565D0" w:rsidRDefault="00E565D0">
      <w:pPr>
        <w:pStyle w:val="ConsPlusNormal"/>
        <w:ind w:firstLine="540"/>
        <w:jc w:val="both"/>
      </w:pPr>
      <w:r>
        <w:t>План уменьшения выбросов вредных (загрязняющих) веществ в атмосферный воздух разрабатывается и осуществляется юридическими лицами, индивидуальными предпринимателями, для которых устанавливаются временно согласованные выбросы, с учетом степени опасности указанных веще</w:t>
      </w:r>
      <w:proofErr w:type="gramStart"/>
      <w:r>
        <w:t>ств дл</w:t>
      </w:r>
      <w:proofErr w:type="gramEnd"/>
      <w:r>
        <w:t>я здоровья человека и окружающей среды.</w:t>
      </w:r>
    </w:p>
    <w:p w:rsidR="00E565D0" w:rsidRDefault="00E565D0">
      <w:pPr>
        <w:pStyle w:val="ConsPlusNormal"/>
        <w:ind w:firstLine="540"/>
        <w:jc w:val="both"/>
      </w:pPr>
      <w:r>
        <w:t>3.8.7. Разрешение на выброс вредных (загрязняющих) веществ в атмосферный воздух.</w:t>
      </w:r>
    </w:p>
    <w:p w:rsidR="00E565D0" w:rsidRDefault="00E565D0">
      <w:pPr>
        <w:pStyle w:val="ConsPlusNormal"/>
        <w:ind w:firstLine="540"/>
        <w:jc w:val="both"/>
      </w:pPr>
      <w:r>
        <w:t xml:space="preserve">Основание: </w:t>
      </w:r>
      <w:hyperlink r:id="rId63" w:history="1">
        <w:r>
          <w:rPr>
            <w:color w:val="0000FF"/>
          </w:rPr>
          <w:t>п. 1 ст. 14</w:t>
        </w:r>
      </w:hyperlink>
      <w:r>
        <w:t xml:space="preserve"> Федерального закона от 04.05.1999 N 96-ФЗ "Об охране атмосферного воздуха".</w:t>
      </w:r>
    </w:p>
    <w:p w:rsidR="00E565D0" w:rsidRDefault="00E565D0">
      <w:pPr>
        <w:pStyle w:val="ConsPlusNormal"/>
        <w:ind w:firstLine="540"/>
        <w:jc w:val="both"/>
      </w:pPr>
      <w:r>
        <w:t xml:space="preserve">При наличии утвержденных нормативов ПДВ и при условии, что достижение нормативов ПДВ </w:t>
      </w:r>
      <w:r>
        <w:lastRenderedPageBreak/>
        <w:t>обеспечивается, разрешение на выбросы выдается на срок действия нормативов ПДВ.</w:t>
      </w:r>
    </w:p>
    <w:p w:rsidR="00E565D0" w:rsidRDefault="00E565D0">
      <w:pPr>
        <w:pStyle w:val="ConsPlusNormal"/>
        <w:ind w:firstLine="540"/>
        <w:jc w:val="both"/>
      </w:pPr>
      <w:r>
        <w:t xml:space="preserve">Если нормативы ПДВ не обеспечиваются и при наличии </w:t>
      </w:r>
      <w:proofErr w:type="gramStart"/>
      <w:r>
        <w:t>установленных</w:t>
      </w:r>
      <w:proofErr w:type="gramEnd"/>
      <w:r>
        <w:t xml:space="preserve"> ВСВ, срок действия разрешения на выбросы составляет один год с даты выдачи разрешения на выбросы.</w:t>
      </w:r>
    </w:p>
    <w:p w:rsidR="00E565D0" w:rsidRDefault="00E565D0">
      <w:pPr>
        <w:pStyle w:val="ConsPlusNormal"/>
        <w:ind w:firstLine="540"/>
        <w:jc w:val="both"/>
      </w:pPr>
      <w:proofErr w:type="gramStart"/>
      <w:r>
        <w:t>Для хозяйствующих субъектов, которые осуществляют ввод в эксплуатацию новых или реконструированных объектов со стационарными источниками выбросов вредных (загрязняющих) веществ в атмосферный воздух, при наличии нормативов ПДВ, установленных, в том числе на период ведения строительных работ, в составе утвержденной проектной документации строительства (реконструкции) зданий, сооружений и иных объектов, разрешение на выбросы выдается на срок ведения строительных работ в соответствии с утвержденной</w:t>
      </w:r>
      <w:proofErr w:type="gramEnd"/>
      <w:r>
        <w:t xml:space="preserve"> проектной документацией или на срок достижения проектных показателей (но не более 2 лет) для вводимых в эксплуатацию новых или реконструированных объектов.</w:t>
      </w:r>
    </w:p>
    <w:p w:rsidR="00E565D0" w:rsidRDefault="00E565D0">
      <w:pPr>
        <w:pStyle w:val="ConsPlusNormal"/>
        <w:ind w:firstLine="540"/>
        <w:jc w:val="both"/>
      </w:pPr>
      <w:r>
        <w:t xml:space="preserve">Основание: </w:t>
      </w:r>
      <w:hyperlink r:id="rId64" w:history="1">
        <w:r>
          <w:rPr>
            <w:color w:val="0000FF"/>
          </w:rPr>
          <w:t>п. 1.1</w:t>
        </w:r>
      </w:hyperlink>
      <w:r>
        <w:t xml:space="preserve">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выбросы вредных (загрязняющих) веществ в атмосферный воздух (за исключением радиоактивных веществ), утвержденного приказом Минприроды России от 25.07.2011 N 650.</w:t>
      </w:r>
    </w:p>
    <w:p w:rsidR="00E565D0" w:rsidRDefault="00E565D0">
      <w:pPr>
        <w:pStyle w:val="ConsPlusNormal"/>
        <w:ind w:firstLine="540"/>
        <w:jc w:val="both"/>
      </w:pPr>
      <w:r>
        <w:t>3.8.8. Журналы первичного учета по охране атмосферного воздуха:</w:t>
      </w:r>
    </w:p>
    <w:p w:rsidR="00E565D0" w:rsidRDefault="00E565D0">
      <w:pPr>
        <w:pStyle w:val="ConsPlusNormal"/>
        <w:ind w:firstLine="540"/>
        <w:jc w:val="both"/>
      </w:pPr>
      <w:r>
        <w:t>журнал по форме ПОД-1 (учета стационарных источников выбросов и их характеристик).</w:t>
      </w:r>
    </w:p>
    <w:p w:rsidR="00E565D0" w:rsidRDefault="00E565D0">
      <w:pPr>
        <w:pStyle w:val="ConsPlusNormal"/>
        <w:ind w:firstLine="540"/>
        <w:jc w:val="both"/>
      </w:pPr>
      <w:r>
        <w:t xml:space="preserve">Форма является первичным документом учета источников загрязнения (выделения, выбросов) и их характеристик по цеху (участку) объекта. Форма предназначена для источников, которые контролируются инструментальным путем. Записи в журнале по форме N ПОД-1 ведут на основании и по мере </w:t>
      </w:r>
      <w:proofErr w:type="gramStart"/>
      <w:r>
        <w:t>проведения замеров параметров источников загрязнения</w:t>
      </w:r>
      <w:proofErr w:type="gramEnd"/>
      <w:r>
        <w:t xml:space="preserve"> и данных обработки результатов лабораторного анализа отобранных проб. Данные журнала ПОД-1 используются для заполнения </w:t>
      </w:r>
      <w:hyperlink r:id="rId65" w:history="1">
        <w:r>
          <w:rPr>
            <w:color w:val="0000FF"/>
          </w:rPr>
          <w:t>формы N 2-ТП (воздух)</w:t>
        </w:r>
      </w:hyperlink>
      <w:r>
        <w:t>;</w:t>
      </w:r>
    </w:p>
    <w:p w:rsidR="00E565D0" w:rsidRDefault="00E565D0">
      <w:pPr>
        <w:pStyle w:val="ConsPlusNormal"/>
        <w:ind w:firstLine="540"/>
        <w:jc w:val="both"/>
      </w:pPr>
      <w:r>
        <w:t>журнал по форме ПОД-2 (учета выполнения мероприятий по охране атмосферного воздуха);</w:t>
      </w:r>
    </w:p>
    <w:p w:rsidR="00E565D0" w:rsidRDefault="00E565D0">
      <w:pPr>
        <w:pStyle w:val="ConsPlusNormal"/>
        <w:ind w:firstLine="540"/>
        <w:jc w:val="both"/>
      </w:pPr>
      <w:r>
        <w:t xml:space="preserve">Форма применяется для учета выполнения предприятием мероприятий по сокращению количества вредных веществ, выбрасываемых в атмосферу, если такие мероприятия предусмотрены проектом нормативов предельно допустимых выбросов. Если проектом нормативов предельно допустимых выбросов мероприятия по сокращению объемов выбросов не предусмотрены, форма N ПОД-2 не заполняется. Журнал используется при составлении годового отчета по </w:t>
      </w:r>
      <w:hyperlink r:id="rId66" w:history="1">
        <w:r>
          <w:rPr>
            <w:color w:val="0000FF"/>
          </w:rPr>
          <w:t>форме 2-ТП (воздух)</w:t>
        </w:r>
      </w:hyperlink>
      <w:r>
        <w:t>;</w:t>
      </w:r>
    </w:p>
    <w:p w:rsidR="00E565D0" w:rsidRDefault="00E565D0">
      <w:pPr>
        <w:pStyle w:val="ConsPlusNormal"/>
        <w:ind w:firstLine="540"/>
        <w:jc w:val="both"/>
      </w:pPr>
      <w:r>
        <w:t>журнал по форме ПОД-3 (учета работы газоочистных и пылеулавливающих установок).</w:t>
      </w:r>
    </w:p>
    <w:p w:rsidR="00E565D0" w:rsidRDefault="00E565D0">
      <w:pPr>
        <w:pStyle w:val="ConsPlusNormal"/>
        <w:ind w:firstLine="540"/>
        <w:jc w:val="both"/>
      </w:pPr>
      <w:r>
        <w:t xml:space="preserve">Форма применяется во всех производственных подразделениях объекта, имеющих газоочистные и пылеулавливающие установки, предназначенные для охраны атмосферного воздуха от загрязнения, и используется для учета отработанного времени по каждой имеющейся такой установке. Журнал заполняется ежедневно ответственным представителем подразделения, эксплуатирующего газопылеулавливающую установку, и подписывается руководителем соответствующего производственного подразделения. На каждую газопылеулавливающую установку в журнале (форма N ПОД-3) отводится отдельный лист. Данные журнала ПОД-3 используются при заполнении </w:t>
      </w:r>
      <w:hyperlink r:id="rId67" w:history="1">
        <w:r>
          <w:rPr>
            <w:color w:val="0000FF"/>
          </w:rPr>
          <w:t>формы N 2-ТП (воздух)</w:t>
        </w:r>
      </w:hyperlink>
      <w:r>
        <w:t>.</w:t>
      </w:r>
    </w:p>
    <w:p w:rsidR="00E565D0" w:rsidRDefault="00E565D0">
      <w:pPr>
        <w:pStyle w:val="ConsPlusNormal"/>
        <w:ind w:firstLine="540"/>
        <w:jc w:val="both"/>
      </w:pPr>
      <w:r>
        <w:t xml:space="preserve">Основание: </w:t>
      </w:r>
      <w:hyperlink r:id="rId68" w:history="1">
        <w:r>
          <w:rPr>
            <w:color w:val="0000FF"/>
          </w:rPr>
          <w:t>ст. 30</w:t>
        </w:r>
      </w:hyperlink>
      <w:r>
        <w:t xml:space="preserve"> Федерального закона от 04.05.1999 N 96-ФЗ "Об охране атмосферного воздуха".</w:t>
      </w:r>
    </w:p>
    <w:p w:rsidR="00E565D0" w:rsidRDefault="00E565D0">
      <w:pPr>
        <w:pStyle w:val="ConsPlusNormal"/>
        <w:ind w:firstLine="540"/>
        <w:jc w:val="both"/>
      </w:pPr>
      <w:r>
        <w:t xml:space="preserve">3.8.9. Документы по выполнению мероприятий производственного </w:t>
      </w:r>
      <w:proofErr w:type="gramStart"/>
      <w:r>
        <w:t>контроля за</w:t>
      </w:r>
      <w:proofErr w:type="gramEnd"/>
      <w:r>
        <w:t xml:space="preserve"> охраной атмосферного воздуха:</w:t>
      </w:r>
    </w:p>
    <w:p w:rsidR="00E565D0" w:rsidRDefault="00E565D0">
      <w:pPr>
        <w:pStyle w:val="ConsPlusNormal"/>
        <w:ind w:firstLine="540"/>
        <w:jc w:val="both"/>
      </w:pPr>
      <w:r>
        <w:t xml:space="preserve">план-график производственного (лабораторного) </w:t>
      </w:r>
      <w:proofErr w:type="gramStart"/>
      <w:r>
        <w:t>контроля за</w:t>
      </w:r>
      <w:proofErr w:type="gramEnd"/>
      <w:r>
        <w:t xml:space="preserve"> соблюдением нормативов ПДВ, согласованный в составе нормативов ПДВ;</w:t>
      </w:r>
    </w:p>
    <w:p w:rsidR="00E565D0" w:rsidRDefault="00E565D0">
      <w:pPr>
        <w:pStyle w:val="ConsPlusNormal"/>
        <w:ind w:firstLine="540"/>
        <w:jc w:val="both"/>
      </w:pPr>
      <w:r>
        <w:t xml:space="preserve">договор </w:t>
      </w:r>
      <w:proofErr w:type="gramStart"/>
      <w:r>
        <w:t>со специализированной аккредитованной лабораторией на проведение замеров на источниках выбросов загрязняющих веществ в атмосферный воздух с приложением</w:t>
      </w:r>
      <w:proofErr w:type="gramEnd"/>
      <w:r>
        <w:t xml:space="preserve"> копий аттестатов аккредитации лабораторий, заверенной печатью с соответствующей областью аккредитации (в случае невозможности проведения такого контроля силами предприятия);</w:t>
      </w:r>
    </w:p>
    <w:p w:rsidR="00E565D0" w:rsidRDefault="00E565D0">
      <w:pPr>
        <w:pStyle w:val="ConsPlusNormal"/>
        <w:ind w:firstLine="540"/>
        <w:jc w:val="both"/>
      </w:pPr>
      <w:r>
        <w:t xml:space="preserve">результаты производственного </w:t>
      </w:r>
      <w:proofErr w:type="gramStart"/>
      <w:r>
        <w:t>контроля за</w:t>
      </w:r>
      <w:proofErr w:type="gramEnd"/>
      <w:r>
        <w:t xml:space="preserve"> соблюдением установленных нормативов выбросов на источниках (протоколы количественного химического анализа и т.д.);</w:t>
      </w:r>
    </w:p>
    <w:p w:rsidR="00E565D0" w:rsidRDefault="00E565D0">
      <w:pPr>
        <w:pStyle w:val="ConsPlusNormal"/>
        <w:ind w:firstLine="540"/>
        <w:jc w:val="both"/>
      </w:pPr>
      <w:r>
        <w:t>документы, подтверждающие внесение приборов (контрольно-измерительной аппаратуры) в государственный реестр и их своевременную поверку.</w:t>
      </w:r>
    </w:p>
    <w:p w:rsidR="00E565D0" w:rsidRDefault="00E565D0">
      <w:pPr>
        <w:pStyle w:val="ConsPlusNormal"/>
        <w:ind w:firstLine="540"/>
        <w:jc w:val="both"/>
      </w:pPr>
      <w:r>
        <w:t xml:space="preserve">Основание: </w:t>
      </w:r>
      <w:hyperlink r:id="rId69" w:history="1">
        <w:r>
          <w:rPr>
            <w:color w:val="0000FF"/>
          </w:rPr>
          <w:t>ст. 67</w:t>
        </w:r>
      </w:hyperlink>
      <w:r>
        <w:t xml:space="preserve"> Федерального закона от 10.01.2002 N 7-ФЗ "Об охране окружающей среды", </w:t>
      </w:r>
      <w:hyperlink r:id="rId70" w:history="1">
        <w:r>
          <w:rPr>
            <w:color w:val="0000FF"/>
          </w:rPr>
          <w:t>ст. 25</w:t>
        </w:r>
      </w:hyperlink>
      <w:r>
        <w:t xml:space="preserve">, </w:t>
      </w:r>
      <w:hyperlink r:id="rId71" w:history="1">
        <w:r>
          <w:rPr>
            <w:color w:val="0000FF"/>
          </w:rPr>
          <w:t>ст. 30</w:t>
        </w:r>
      </w:hyperlink>
      <w:r>
        <w:t xml:space="preserve"> Федерального закона от 04.05.1999 N 96-ФЗ "Об охране атмосферного воздуха", </w:t>
      </w:r>
      <w:hyperlink r:id="rId72" w:history="1">
        <w:r>
          <w:rPr>
            <w:color w:val="0000FF"/>
          </w:rPr>
          <w:t>постановление</w:t>
        </w:r>
      </w:hyperlink>
      <w:r>
        <w:t xml:space="preserve"> Правительства Российской Федерации от 15.01.2001 N 31 "Об утверждении Положения о государственном </w:t>
      </w:r>
      <w:proofErr w:type="gramStart"/>
      <w:r>
        <w:t>контроле за</w:t>
      </w:r>
      <w:proofErr w:type="gramEnd"/>
      <w:r>
        <w:t xml:space="preserve"> охраной атмосферного воздуха".</w:t>
      </w:r>
    </w:p>
    <w:p w:rsidR="00E565D0" w:rsidRDefault="00E565D0">
      <w:pPr>
        <w:pStyle w:val="ConsPlusNormal"/>
        <w:ind w:firstLine="540"/>
        <w:jc w:val="both"/>
      </w:pPr>
      <w:r>
        <w:t>Производственный контроль в области охраны атмосферного воздуха осуществляется в целях обеспечения выполнения в процессе хозяйственной и иной деятельности мероприятий по охране атмосферного воздуха, а также в целях соблюдения требований, установленных законодательством в области охраны окружающей среды.</w:t>
      </w:r>
    </w:p>
    <w:p w:rsidR="00E565D0" w:rsidRDefault="00E565D0">
      <w:pPr>
        <w:pStyle w:val="ConsPlusNormal"/>
        <w:ind w:firstLine="540"/>
        <w:jc w:val="both"/>
      </w:pPr>
      <w:r>
        <w:t>3.8.10. Документы по реализации мероприятий по регулированию выбросов вредных (загрязняющих) веществ в атмосферный воздух в периоды неблагоприятных метеорологических условий (далее - НМУ), для предприятий, имеющих такие источники выбросов (если в воздухе населенного пункта концентрации загрязняющих веще</w:t>
      </w:r>
      <w:proofErr w:type="gramStart"/>
      <w:r>
        <w:t>ств пр</w:t>
      </w:r>
      <w:proofErr w:type="gramEnd"/>
      <w:r>
        <w:t>евышают ПДК):</w:t>
      </w:r>
    </w:p>
    <w:p w:rsidR="00E565D0" w:rsidRDefault="00E565D0">
      <w:pPr>
        <w:pStyle w:val="ConsPlusNormal"/>
        <w:ind w:firstLine="540"/>
        <w:jc w:val="both"/>
      </w:pPr>
      <w:r>
        <w:t xml:space="preserve">приказ руководителя предприятия о порядке перехода в периоды НМУ на заданные режимы с указанием лиц, ответственных за проведение мероприятий по предприятию, производствам, цехам, участкам и иным объектам, а также лиц, ответственных за организацию приема оповещений и введения </w:t>
      </w:r>
      <w:r>
        <w:lastRenderedPageBreak/>
        <w:t>мероприятий по снижению выбросов;</w:t>
      </w:r>
    </w:p>
    <w:p w:rsidR="00E565D0" w:rsidRDefault="00E565D0">
      <w:pPr>
        <w:pStyle w:val="ConsPlusNormal"/>
        <w:ind w:firstLine="540"/>
        <w:jc w:val="both"/>
      </w:pPr>
      <w:r>
        <w:t>мероприятия по регулированию выбросов вредных (загрязняющих) веществ в атмосферный воздух от предприятия в периоды НМУ из раздела нормативов ПДВ (с пояснительной запиской).</w:t>
      </w:r>
    </w:p>
    <w:p w:rsidR="00E565D0" w:rsidRDefault="00E565D0">
      <w:pPr>
        <w:pStyle w:val="ConsPlusNormal"/>
        <w:ind w:firstLine="540"/>
        <w:jc w:val="both"/>
      </w:pPr>
      <w:proofErr w:type="gramStart"/>
      <w:r>
        <w:t>журнал для записи предупреждений (оповещений) о НМУ, в котором в числе прочих указываются принятые меры по сокращению выбросов вредных (загрязняющих) веществ в атмосферный воздух;</w:t>
      </w:r>
      <w:proofErr w:type="gramEnd"/>
    </w:p>
    <w:p w:rsidR="00E565D0" w:rsidRDefault="00E565D0">
      <w:pPr>
        <w:pStyle w:val="ConsPlusNormal"/>
        <w:ind w:firstLine="540"/>
        <w:jc w:val="both"/>
      </w:pPr>
      <w:r>
        <w:t>документы, подтверждающие получение юридическими лицами, индивидуальными предпринимателями информации о прогнозе неблагоприятных метеорологических условий;</w:t>
      </w:r>
    </w:p>
    <w:p w:rsidR="00E565D0" w:rsidRDefault="00E565D0">
      <w:pPr>
        <w:pStyle w:val="ConsPlusNormal"/>
        <w:ind w:firstLine="540"/>
        <w:jc w:val="both"/>
      </w:pPr>
      <w:r>
        <w:t>документы, подтверждающие проведение юридическими лицами, индивидуальными предпринимателями мероприятий по уменьшению выбросов вредных (загрязняющих) веществ в атмосферный воздух, согласованных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p>
    <w:p w:rsidR="00E565D0" w:rsidRDefault="00E565D0">
      <w:pPr>
        <w:pStyle w:val="ConsPlusNormal"/>
        <w:ind w:firstLine="540"/>
        <w:jc w:val="both"/>
      </w:pPr>
      <w:r>
        <w:t xml:space="preserve">Основание: </w:t>
      </w:r>
      <w:hyperlink r:id="rId73" w:history="1">
        <w:r>
          <w:rPr>
            <w:color w:val="0000FF"/>
          </w:rPr>
          <w:t>ст. 19</w:t>
        </w:r>
      </w:hyperlink>
      <w:r>
        <w:t xml:space="preserve"> Федерального закона от 04.05.1999 N 96-ФЗ "Об охране атмосферного воздуха".</w:t>
      </w:r>
    </w:p>
    <w:p w:rsidR="00E565D0" w:rsidRDefault="00E565D0">
      <w:pPr>
        <w:pStyle w:val="ConsPlusNormal"/>
        <w:ind w:firstLine="540"/>
        <w:jc w:val="both"/>
      </w:pPr>
      <w:r>
        <w:t xml:space="preserve">При возникновении неблагоприятных метеоусловий и оповещении об этом природном явлении, представители предприятия обязаны провести ряд мероприятий по снижению негативного воздействия на атмосферный воздух. Комплекс мероприятий разработан и содержится в нормативах предельно допустимых выбросов, перечень мероприятий определен для трех степеней состояния атмосферного воздуха, при этом предприятие должно обеспечить соблюдение на ряде источников нормативов </w:t>
      </w:r>
      <w:proofErr w:type="gramStart"/>
      <w:r>
        <w:t>г</w:t>
      </w:r>
      <w:proofErr w:type="gramEnd"/>
      <w:r>
        <w:t>\сек по ряду ингредиентов. С целью обеспечения организованного проведения работ на предприятии издаются и разрабатываются необходимые документы.</w:t>
      </w:r>
    </w:p>
    <w:p w:rsidR="00E565D0" w:rsidRDefault="00E565D0">
      <w:pPr>
        <w:pStyle w:val="ConsPlusNormal"/>
        <w:ind w:firstLine="540"/>
        <w:jc w:val="both"/>
      </w:pPr>
      <w:r>
        <w:t xml:space="preserve">Порядок обеспечения и контроля мероприятий по регулированию выбросов вредных (загрязняющих) веществ в атмосферный воздух в периоды неблагоприятных метеорологических условий изложен в </w:t>
      </w:r>
      <w:hyperlink r:id="rId74" w:history="1">
        <w:r>
          <w:rPr>
            <w:color w:val="0000FF"/>
          </w:rPr>
          <w:t>РД 52.04.52-85</w:t>
        </w:r>
      </w:hyperlink>
      <w:r>
        <w:t xml:space="preserve"> "Регулирование выбросов при неблагоприятных метеорологических условиях" (утв. Госкомгидрометом СССР 01.12.1986) (</w:t>
      </w:r>
      <w:hyperlink r:id="rId75" w:history="1">
        <w:r>
          <w:rPr>
            <w:color w:val="0000FF"/>
          </w:rPr>
          <w:t>РД 52.04.52-85</w:t>
        </w:r>
      </w:hyperlink>
      <w:r>
        <w:t xml:space="preserve"> применяется в части, не противоречащей законодательству).</w:t>
      </w:r>
    </w:p>
    <w:p w:rsidR="00E565D0" w:rsidRDefault="00E565D0">
      <w:pPr>
        <w:pStyle w:val="ConsPlusNormal"/>
        <w:ind w:firstLine="540"/>
        <w:jc w:val="both"/>
      </w:pPr>
      <w:r>
        <w:t xml:space="preserve">В </w:t>
      </w:r>
      <w:hyperlink w:anchor="P356" w:history="1">
        <w:r>
          <w:rPr>
            <w:color w:val="0000FF"/>
          </w:rPr>
          <w:t>приложении 1</w:t>
        </w:r>
      </w:hyperlink>
      <w:r>
        <w:t xml:space="preserve"> </w:t>
      </w:r>
      <w:proofErr w:type="gramStart"/>
      <w:r>
        <w:t>к Методическим рекомендациям приведены Рекомендации для государственного инспектора по охране природы при осуществлении контроля за обеспечением</w:t>
      </w:r>
      <w:proofErr w:type="gramEnd"/>
      <w:r>
        <w:t xml:space="preserve"> мероприятий по регулированию выбросов вредных (загрязняющих) веществ в атмосферный воздух в периоды неблагоприятных метеорологических условий.</w:t>
      </w:r>
    </w:p>
    <w:p w:rsidR="00E565D0" w:rsidRDefault="00E565D0">
      <w:pPr>
        <w:pStyle w:val="ConsPlusNormal"/>
        <w:ind w:firstLine="540"/>
        <w:jc w:val="both"/>
      </w:pPr>
      <w:r>
        <w:t>3.8.11. Для предприятий (организаций), имеющих газоочистные и пылеулавливающие установки (далее - ГОУ), должна иметься следующая документация, обеспечивающая соблюдение правил эксплуатации сооружений и оборудования, предназначенных для очистки и контроля выбросов:</w:t>
      </w:r>
    </w:p>
    <w:p w:rsidR="00E565D0" w:rsidRDefault="00E565D0">
      <w:pPr>
        <w:pStyle w:val="ConsPlusNormal"/>
        <w:ind w:firstLine="540"/>
        <w:jc w:val="both"/>
      </w:pPr>
      <w:r>
        <w:t>приказ по предприятию (организации) о назначении лица, ответственного за эксплуатацию и обслуживание ГОУ и о создании комиссии по обследованию технического состояния ГОУ;</w:t>
      </w:r>
    </w:p>
    <w:p w:rsidR="00E565D0" w:rsidRDefault="00E565D0">
      <w:pPr>
        <w:pStyle w:val="ConsPlusNormal"/>
        <w:ind w:firstLine="540"/>
        <w:jc w:val="both"/>
      </w:pPr>
      <w:r>
        <w:t>утвержденные инструкции по эксплуатации и обслуживанию ГОУ с учетом условий их работы, инструкций завода-изготовителя и рекомендаций проектной и пуско-наладочной организаций;</w:t>
      </w:r>
    </w:p>
    <w:p w:rsidR="00E565D0" w:rsidRDefault="00E565D0">
      <w:pPr>
        <w:pStyle w:val="ConsPlusNormal"/>
        <w:ind w:firstLine="540"/>
        <w:jc w:val="both"/>
      </w:pPr>
      <w:r>
        <w:t>паспорта установки очистки газа на каждую ГОУ;</w:t>
      </w:r>
    </w:p>
    <w:p w:rsidR="00E565D0" w:rsidRDefault="00E565D0">
      <w:pPr>
        <w:pStyle w:val="ConsPlusNormal"/>
        <w:ind w:firstLine="540"/>
        <w:jc w:val="both"/>
      </w:pPr>
      <w:r>
        <w:t>акты осмотра технического состояния ГОУ при обследовании установок очистки газа. (ГОУ должны подвергаться осмотру для оценки их технического состояния не реже одного раза в полугодие комиссией, назначенной руководством предприятия);</w:t>
      </w:r>
    </w:p>
    <w:p w:rsidR="00E565D0" w:rsidRDefault="00E565D0">
      <w:pPr>
        <w:pStyle w:val="ConsPlusNormal"/>
        <w:ind w:firstLine="540"/>
        <w:jc w:val="both"/>
      </w:pPr>
      <w:r>
        <w:t xml:space="preserve">аварийные акты по </w:t>
      </w:r>
      <w:proofErr w:type="gramStart"/>
      <w:r>
        <w:t>неэффективным</w:t>
      </w:r>
      <w:proofErr w:type="gramEnd"/>
      <w:r>
        <w:t xml:space="preserve"> и неиспользуемым ГОУ.</w:t>
      </w:r>
    </w:p>
    <w:p w:rsidR="00E565D0" w:rsidRDefault="00E565D0">
      <w:pPr>
        <w:pStyle w:val="ConsPlusNormal"/>
        <w:ind w:firstLine="540"/>
        <w:jc w:val="both"/>
      </w:pPr>
      <w:r>
        <w:t xml:space="preserve">Основание: </w:t>
      </w:r>
      <w:hyperlink r:id="rId76" w:history="1">
        <w:r>
          <w:rPr>
            <w:color w:val="0000FF"/>
          </w:rPr>
          <w:t>п. 7 ст. 16</w:t>
        </w:r>
      </w:hyperlink>
      <w:r>
        <w:t xml:space="preserve">, </w:t>
      </w:r>
      <w:hyperlink r:id="rId77" w:history="1">
        <w:r>
          <w:rPr>
            <w:color w:val="0000FF"/>
          </w:rPr>
          <w:t>ст. 30</w:t>
        </w:r>
      </w:hyperlink>
      <w:r>
        <w:t xml:space="preserve"> Федерального закона от 04.05.1999 N 96-ФЗ "Об охране атмосферного воздуха", </w:t>
      </w:r>
      <w:hyperlink r:id="rId78" w:history="1">
        <w:r>
          <w:rPr>
            <w:color w:val="0000FF"/>
          </w:rPr>
          <w:t>Правила</w:t>
        </w:r>
      </w:hyperlink>
      <w:r>
        <w:t xml:space="preserve"> эксплуатации установок очистки газа (ПЭУ).</w:t>
      </w:r>
    </w:p>
    <w:p w:rsidR="00E565D0" w:rsidRDefault="00E565D0">
      <w:pPr>
        <w:pStyle w:val="ConsPlusNormal"/>
        <w:ind w:firstLine="540"/>
        <w:jc w:val="both"/>
      </w:pPr>
      <w:r>
        <w:t xml:space="preserve">Основным техническим документом для работы инспектора по охране природы по контролю работоспособности ГОУ являются </w:t>
      </w:r>
      <w:hyperlink r:id="rId79" w:history="1">
        <w:r>
          <w:rPr>
            <w:color w:val="0000FF"/>
          </w:rPr>
          <w:t>Правила</w:t>
        </w:r>
      </w:hyperlink>
      <w:r>
        <w:t xml:space="preserve"> эксплуатации установок очистки газа (утв. Минхиммашем СССР 28.11.1983) (далее - ПЭУ-84). </w:t>
      </w:r>
      <w:hyperlink r:id="rId80" w:history="1">
        <w:r>
          <w:rPr>
            <w:color w:val="0000FF"/>
          </w:rPr>
          <w:t>ПЭУ-84</w:t>
        </w:r>
      </w:hyperlink>
      <w:r>
        <w:t xml:space="preserve"> не распространяются на установки очистки газа от транспортных средств и от агрегатов, имеющих выбросы радиоактивных веществ.</w:t>
      </w:r>
    </w:p>
    <w:p w:rsidR="00E565D0" w:rsidRDefault="00E565D0">
      <w:pPr>
        <w:pStyle w:val="ConsPlusNormal"/>
        <w:ind w:firstLine="540"/>
        <w:jc w:val="both"/>
      </w:pPr>
      <w:hyperlink r:id="rId81" w:history="1">
        <w:r>
          <w:rPr>
            <w:color w:val="0000FF"/>
          </w:rPr>
          <w:t>ПЭУ-84</w:t>
        </w:r>
      </w:hyperlink>
      <w:r>
        <w:t xml:space="preserve"> запрещается эксплуатация технологического оборудования при отключенных установках очистки газа. </w:t>
      </w:r>
      <w:proofErr w:type="gramStart"/>
      <w:r>
        <w:t>Установки очистки газа должны работать надежно, бесперебойно и с показателями, соответствующими проектным или полученным в результате наладочных работ и согласованными с организацией - разработчиком проекта.</w:t>
      </w:r>
      <w:proofErr w:type="gramEnd"/>
    </w:p>
    <w:p w:rsidR="00E565D0" w:rsidRDefault="00E565D0">
      <w:pPr>
        <w:pStyle w:val="ConsPlusNormal"/>
        <w:ind w:firstLine="540"/>
        <w:jc w:val="both"/>
      </w:pPr>
      <w:r>
        <w:t>Установки очистки газа должны иметь вспомогательные устройства и инвентарь (в соответствии с инструкцией по эксплуатации).</w:t>
      </w:r>
    </w:p>
    <w:p w:rsidR="00E565D0" w:rsidRDefault="00E565D0">
      <w:pPr>
        <w:pStyle w:val="ConsPlusNormal"/>
        <w:ind w:firstLine="540"/>
        <w:jc w:val="both"/>
      </w:pPr>
      <w:r>
        <w:t>При эксплуатации установок очистки газа ведется документация, содержащая основные показатели, характеризующие режим работы установки (отклонения от оптимального режима, обнаруженные неисправности, случаи отклонения отдельных агрегатов или выход из строя всей установки и т.д.).</w:t>
      </w:r>
    </w:p>
    <w:p w:rsidR="00E565D0" w:rsidRDefault="00E565D0">
      <w:pPr>
        <w:pStyle w:val="ConsPlusNormal"/>
        <w:ind w:firstLine="540"/>
        <w:jc w:val="both"/>
      </w:pPr>
      <w:r>
        <w:t>Все установки очистки газа должны быть зарегистрированы (поставлены на учет).</w:t>
      </w:r>
    </w:p>
    <w:p w:rsidR="00E565D0" w:rsidRDefault="00E565D0">
      <w:pPr>
        <w:pStyle w:val="ConsPlusNormal"/>
        <w:ind w:firstLine="540"/>
        <w:jc w:val="both"/>
      </w:pPr>
      <w:r>
        <w:t>Установки очистки газа должны подвергаться осмотру для оценки их технического состояния не реже одного раза в полугодие комиссией, назначенной руководителем предприятия. По результатам осмотра составляется акт и при необходимости разрабатываются мероприятия по устранению обнаруженных недостатков. Акт прилагается к паспорту установки.</w:t>
      </w:r>
    </w:p>
    <w:p w:rsidR="00E565D0" w:rsidRDefault="00E565D0">
      <w:pPr>
        <w:pStyle w:val="ConsPlusNormal"/>
        <w:ind w:firstLine="540"/>
        <w:jc w:val="both"/>
      </w:pPr>
      <w:r>
        <w:t>Администрации предприятий (организаций), имеющие в эксплуатации газоочистные установки, обязаны:</w:t>
      </w:r>
    </w:p>
    <w:p w:rsidR="00E565D0" w:rsidRDefault="00E565D0">
      <w:pPr>
        <w:pStyle w:val="ConsPlusNormal"/>
        <w:ind w:firstLine="540"/>
        <w:jc w:val="both"/>
      </w:pPr>
      <w:r>
        <w:t xml:space="preserve">определить и назначить приказом (распоряжением) лиц, ответственных за эксплуатацию, </w:t>
      </w:r>
      <w:r>
        <w:lastRenderedPageBreak/>
        <w:t>обслуживание и ремонт ГОУ;</w:t>
      </w:r>
    </w:p>
    <w:p w:rsidR="00E565D0" w:rsidRDefault="00E565D0">
      <w:pPr>
        <w:pStyle w:val="ConsPlusNormal"/>
        <w:ind w:firstLine="540"/>
        <w:jc w:val="both"/>
      </w:pPr>
      <w:r>
        <w:t>разработать и утвердить должностные инструкции для персонала, занятого эксплуатацией, обслуживанием и ремонтом ГОУ, а также для специалистов, осуществляющих контроль технического состояния установок;</w:t>
      </w:r>
    </w:p>
    <w:p w:rsidR="00E565D0" w:rsidRDefault="00E565D0">
      <w:pPr>
        <w:pStyle w:val="ConsPlusNormal"/>
        <w:ind w:firstLine="540"/>
        <w:jc w:val="both"/>
      </w:pPr>
      <w:r>
        <w:t>организовать техническую учебу и проверку знаний лиц, ответственных за эксплуатацию, обслуживание и ремонт ГОУ;</w:t>
      </w:r>
    </w:p>
    <w:p w:rsidR="00E565D0" w:rsidRDefault="00E565D0">
      <w:pPr>
        <w:pStyle w:val="ConsPlusNormal"/>
        <w:ind w:firstLine="540"/>
        <w:jc w:val="both"/>
      </w:pPr>
      <w:r>
        <w:t>разработать и утвердить инструкции по эксплуатации и обслуживанию ГОУ;</w:t>
      </w:r>
    </w:p>
    <w:p w:rsidR="00E565D0" w:rsidRDefault="00E565D0">
      <w:pPr>
        <w:pStyle w:val="ConsPlusNormal"/>
        <w:ind w:firstLine="540"/>
        <w:jc w:val="both"/>
      </w:pPr>
      <w:r>
        <w:t>обеспечить и организовать своевременное проведение технического обслуживания и ремонта ГОУ;</w:t>
      </w:r>
    </w:p>
    <w:p w:rsidR="00E565D0" w:rsidRDefault="00E565D0">
      <w:pPr>
        <w:pStyle w:val="ConsPlusNormal"/>
        <w:ind w:firstLine="540"/>
        <w:jc w:val="both"/>
      </w:pPr>
      <w:r>
        <w:t>зарегистрировать (поставить на учет) ГОУ;</w:t>
      </w:r>
    </w:p>
    <w:p w:rsidR="00E565D0" w:rsidRDefault="00E565D0">
      <w:pPr>
        <w:pStyle w:val="ConsPlusNormal"/>
        <w:ind w:firstLine="540"/>
        <w:jc w:val="both"/>
      </w:pPr>
      <w:r>
        <w:t>нанести регистрационный номер на корпус установки с размером надписи 200 x 150 мм.</w:t>
      </w:r>
    </w:p>
    <w:p w:rsidR="00E565D0" w:rsidRDefault="00E565D0">
      <w:pPr>
        <w:pStyle w:val="ConsPlusNormal"/>
        <w:ind w:firstLine="540"/>
        <w:jc w:val="both"/>
      </w:pPr>
      <w:r>
        <w:t>Лица, ответственные за эксплуатацию, обслуживание и ремонт газоочистных установок, обязаны:</w:t>
      </w:r>
    </w:p>
    <w:p w:rsidR="00E565D0" w:rsidRDefault="00E565D0">
      <w:pPr>
        <w:pStyle w:val="ConsPlusNormal"/>
        <w:ind w:firstLine="540"/>
        <w:jc w:val="both"/>
      </w:pPr>
      <w:r>
        <w:t>знать и выполнять требования настоящих требований, инструкций по эксплуатации и обслуживанию ГОУ, должностных инструкций;</w:t>
      </w:r>
    </w:p>
    <w:p w:rsidR="00E565D0" w:rsidRDefault="00E565D0">
      <w:pPr>
        <w:pStyle w:val="ConsPlusNormal"/>
        <w:ind w:firstLine="540"/>
        <w:jc w:val="both"/>
      </w:pPr>
      <w:r>
        <w:t>знать принцип действия и устройство оборудования ГОУ, порядок его обслуживания и ремонта;</w:t>
      </w:r>
    </w:p>
    <w:p w:rsidR="00E565D0" w:rsidRDefault="00E565D0">
      <w:pPr>
        <w:pStyle w:val="ConsPlusNormal"/>
        <w:ind w:firstLine="540"/>
        <w:jc w:val="both"/>
      </w:pPr>
      <w:r>
        <w:t xml:space="preserve">поддерживать газоочистные установки в исправном состоянии с соблюдением паспортных показателей работы ГОУ, осуществлять постоянный </w:t>
      </w:r>
      <w:proofErr w:type="gramStart"/>
      <w:r>
        <w:t>контроль за</w:t>
      </w:r>
      <w:proofErr w:type="gramEnd"/>
      <w:r>
        <w:t xml:space="preserve"> работой ГОУ;</w:t>
      </w:r>
    </w:p>
    <w:p w:rsidR="00E565D0" w:rsidRDefault="00E565D0">
      <w:pPr>
        <w:pStyle w:val="ConsPlusNormal"/>
        <w:ind w:firstLine="540"/>
        <w:jc w:val="both"/>
      </w:pPr>
      <w:r>
        <w:t>своевременно проводить технические обслуживания, текущие, планово-предупредительные и капитальные ремонты;</w:t>
      </w:r>
    </w:p>
    <w:p w:rsidR="00E565D0" w:rsidRDefault="00E565D0">
      <w:pPr>
        <w:pStyle w:val="ConsPlusNormal"/>
        <w:ind w:firstLine="540"/>
        <w:jc w:val="both"/>
      </w:pPr>
      <w:r>
        <w:t>оборудовать места отбора проб от источников выбросов загрязняющих веществ в атмосферный воздух замерными устройствами в соответствии с требованиями действующих нормативных документов;</w:t>
      </w:r>
    </w:p>
    <w:p w:rsidR="00E565D0" w:rsidRDefault="00E565D0">
      <w:pPr>
        <w:pStyle w:val="ConsPlusNormal"/>
        <w:ind w:firstLine="540"/>
        <w:jc w:val="both"/>
      </w:pPr>
      <w:r>
        <w:t>содержать пробоотборные устройства в исправном состоянии;</w:t>
      </w:r>
    </w:p>
    <w:p w:rsidR="00E565D0" w:rsidRDefault="00E565D0">
      <w:pPr>
        <w:pStyle w:val="ConsPlusNormal"/>
        <w:ind w:firstLine="540"/>
        <w:jc w:val="both"/>
      </w:pPr>
      <w:r>
        <w:t>обеспечить ведение учетной документации по эксплуатации и обслуживанию оборудования установки;</w:t>
      </w:r>
    </w:p>
    <w:p w:rsidR="00E565D0" w:rsidRDefault="00E565D0">
      <w:pPr>
        <w:pStyle w:val="ConsPlusNormal"/>
        <w:ind w:firstLine="540"/>
        <w:jc w:val="both"/>
      </w:pPr>
      <w:r>
        <w:t>своевременно выполнять предписания представителей органов, осуществляющих государственный экологический надзор.</w:t>
      </w:r>
    </w:p>
    <w:p w:rsidR="00E565D0" w:rsidRDefault="00E565D0">
      <w:pPr>
        <w:pStyle w:val="ConsPlusNormal"/>
        <w:ind w:firstLine="540"/>
        <w:jc w:val="both"/>
      </w:pPr>
      <w:r>
        <w:t>Для всех ГОУ предприятия должны быть разработаны паспорта, в которых отражаются результаты периодических замеров концентраций, расходов и показатели эффективности их работы.</w:t>
      </w:r>
    </w:p>
    <w:p w:rsidR="00E565D0" w:rsidRDefault="00E565D0">
      <w:pPr>
        <w:pStyle w:val="ConsPlusNormal"/>
        <w:ind w:firstLine="540"/>
        <w:jc w:val="both"/>
      </w:pPr>
      <w:r>
        <w:t>Эффективность работы ГОУ (фактический КПД) определяется следующим соотношением:</w:t>
      </w:r>
    </w:p>
    <w:p w:rsidR="00E565D0" w:rsidRDefault="00E565D0">
      <w:pPr>
        <w:pStyle w:val="ConsPlusNormal"/>
        <w:jc w:val="center"/>
      </w:pPr>
    </w:p>
    <w:p w:rsidR="00E565D0" w:rsidRDefault="00E565D0">
      <w:pPr>
        <w:pStyle w:val="ConsPlusNormal"/>
        <w:jc w:val="center"/>
      </w:pPr>
      <w:r>
        <w:pict>
          <v:shape id="_x0000_i1025" style="width:200.1pt;height:34.35pt" coordsize="" o:spt="100" adj="0,,0" path="" filled="f" stroked="f">
            <v:stroke joinstyle="miter"/>
            <v:imagedata r:id="rId82" o:title="base_1_149708_5"/>
            <v:formulas/>
            <v:path o:connecttype="segments"/>
          </v:shape>
        </w:pict>
      </w:r>
      <w:r>
        <w:t>,</w:t>
      </w:r>
    </w:p>
    <w:p w:rsidR="00E565D0" w:rsidRDefault="00E565D0">
      <w:pPr>
        <w:pStyle w:val="ConsPlusNormal"/>
        <w:jc w:val="center"/>
      </w:pPr>
    </w:p>
    <w:p w:rsidR="00E565D0" w:rsidRDefault="00E565D0">
      <w:pPr>
        <w:pStyle w:val="ConsPlusNormal"/>
        <w:ind w:firstLine="540"/>
        <w:jc w:val="both"/>
      </w:pPr>
      <w:r>
        <w:t xml:space="preserve">где </w:t>
      </w:r>
      <w:r w:rsidRPr="008B5BC4">
        <w:rPr>
          <w:position w:val="-6"/>
        </w:rPr>
        <w:pict>
          <v:shape id="_x0000_i1026" style="width:23.75pt;height:13.65pt" coordsize="" o:spt="100" adj="0,,0" path="" filled="f" stroked="f">
            <v:stroke joinstyle="miter"/>
            <v:imagedata r:id="rId83" o:title="base_1_149708_6"/>
            <v:formulas/>
            <v:path o:connecttype="segments"/>
          </v:shape>
        </w:pict>
      </w:r>
      <w:r>
        <w:t xml:space="preserve"> и </w:t>
      </w:r>
      <w:r w:rsidRPr="008B5BC4">
        <w:rPr>
          <w:position w:val="-6"/>
        </w:rPr>
        <w:pict>
          <v:shape id="_x0000_i1027" style="width:31.35pt;height:13.65pt" coordsize="" o:spt="100" adj="0,,0" path="" filled="f" stroked="f">
            <v:stroke joinstyle="miter"/>
            <v:imagedata r:id="rId84" o:title="base_1_149708_7"/>
            <v:formulas/>
            <v:path o:connecttype="segments"/>
          </v:shape>
        </w:pict>
      </w:r>
      <w:r>
        <w:t xml:space="preserve"> концентрации (</w:t>
      </w:r>
      <w:proofErr w:type="gramStart"/>
      <w:r>
        <w:t>г</w:t>
      </w:r>
      <w:proofErr w:type="gramEnd"/>
      <w:r>
        <w:t>/м3) загрязняющих веществ соответственно до и после очистки по результатам замеров;</w:t>
      </w:r>
    </w:p>
    <w:p w:rsidR="00E565D0" w:rsidRDefault="00E565D0">
      <w:pPr>
        <w:pStyle w:val="ConsPlusNormal"/>
        <w:ind w:firstLine="540"/>
        <w:jc w:val="both"/>
      </w:pPr>
      <w:r w:rsidRPr="008B5BC4">
        <w:rPr>
          <w:position w:val="-6"/>
        </w:rPr>
        <w:pict>
          <v:shape id="_x0000_i1028" style="width:25pt;height:13.15pt" coordsize="" o:spt="100" adj="0,,0" path="" filled="f" stroked="f">
            <v:stroke joinstyle="miter"/>
            <v:imagedata r:id="rId85" o:title="base_1_149708_8"/>
            <v:formulas/>
            <v:path o:connecttype="segments"/>
          </v:shape>
        </w:pict>
      </w:r>
      <w:r>
        <w:t xml:space="preserve"> и </w:t>
      </w:r>
      <w:r w:rsidRPr="008B5BC4">
        <w:rPr>
          <w:position w:val="-6"/>
        </w:rPr>
        <w:pict>
          <v:shape id="_x0000_i1029" style="width:33.35pt;height:13.15pt" coordsize="" o:spt="100" adj="0,,0" path="" filled="f" stroked="f">
            <v:stroke joinstyle="miter"/>
            <v:imagedata r:id="rId86" o:title="base_1_149708_9"/>
            <v:formulas/>
            <v:path o:connecttype="segments"/>
          </v:shape>
        </w:pict>
      </w:r>
      <w:r>
        <w:t xml:space="preserve"> - расход газовоздушной смеси в единицу времени (м3/с) на входе и выходе установки соответственно.</w:t>
      </w:r>
    </w:p>
    <w:p w:rsidR="00E565D0" w:rsidRDefault="00E565D0">
      <w:pPr>
        <w:pStyle w:val="ConsPlusNormal"/>
        <w:ind w:firstLine="540"/>
        <w:jc w:val="both"/>
      </w:pPr>
      <w:r>
        <w:t>Инструкции по эксплуатации и обслуживанию установок очистки газа должны быть разработаны с учетом условий их работы, инструкций завода-изготовителя и рекомендаций проектной и пуско-наладочных организаций.</w:t>
      </w:r>
    </w:p>
    <w:p w:rsidR="00E565D0" w:rsidRDefault="00E565D0">
      <w:pPr>
        <w:pStyle w:val="ConsPlusNormal"/>
        <w:ind w:firstLine="540"/>
        <w:jc w:val="both"/>
      </w:pPr>
      <w:r>
        <w:t>Инструкция должна содержать:</w:t>
      </w:r>
    </w:p>
    <w:p w:rsidR="00E565D0" w:rsidRDefault="00E565D0">
      <w:pPr>
        <w:pStyle w:val="ConsPlusNormal"/>
        <w:ind w:firstLine="540"/>
        <w:jc w:val="both"/>
      </w:pPr>
      <w:r>
        <w:t>схему устройства и управления установки;</w:t>
      </w:r>
    </w:p>
    <w:p w:rsidR="00E565D0" w:rsidRDefault="00E565D0">
      <w:pPr>
        <w:pStyle w:val="ConsPlusNormal"/>
        <w:ind w:firstLine="540"/>
        <w:jc w:val="both"/>
      </w:pPr>
      <w:r>
        <w:t>технические характеристики аппаратов очистки газа, входящих в состав установки;</w:t>
      </w:r>
    </w:p>
    <w:p w:rsidR="00E565D0" w:rsidRDefault="00E565D0">
      <w:pPr>
        <w:pStyle w:val="ConsPlusNormal"/>
        <w:ind w:firstLine="540"/>
        <w:jc w:val="both"/>
      </w:pPr>
      <w:r>
        <w:t>сведения о приборах контроля и автоматики, предусмотренных проектом;</w:t>
      </w:r>
    </w:p>
    <w:p w:rsidR="00E565D0" w:rsidRDefault="00E565D0">
      <w:pPr>
        <w:pStyle w:val="ConsPlusNormal"/>
        <w:ind w:firstLine="540"/>
        <w:jc w:val="both"/>
      </w:pPr>
      <w:r>
        <w:t>оптимальные технико-экономические параметры работы установки, а также допустимые их отклонения, предусмотренные проектом или полученные в процессе пуско-наладочных работ и согласованные с организацией - разработчиком проекта;</w:t>
      </w:r>
    </w:p>
    <w:p w:rsidR="00E565D0" w:rsidRDefault="00E565D0">
      <w:pPr>
        <w:pStyle w:val="ConsPlusNormal"/>
        <w:ind w:firstLine="540"/>
        <w:jc w:val="both"/>
      </w:pPr>
      <w:r>
        <w:t>режим работы технологического оборудования, обеспечивающий оптимальные параметры эксплуатации установки;</w:t>
      </w:r>
    </w:p>
    <w:p w:rsidR="00E565D0" w:rsidRDefault="00E565D0">
      <w:pPr>
        <w:pStyle w:val="ConsPlusNormal"/>
        <w:ind w:firstLine="540"/>
        <w:jc w:val="both"/>
      </w:pPr>
      <w:r>
        <w:t>перечень учетно-отчетной документации по эксплуатации и обслуживанию установки с указанием периодичности ее заполнения;</w:t>
      </w:r>
    </w:p>
    <w:p w:rsidR="00E565D0" w:rsidRDefault="00E565D0">
      <w:pPr>
        <w:pStyle w:val="ConsPlusNormal"/>
        <w:ind w:firstLine="540"/>
        <w:jc w:val="both"/>
      </w:pPr>
      <w:r>
        <w:t>порядок пуска, остановки и обслуживания установки;</w:t>
      </w:r>
    </w:p>
    <w:p w:rsidR="00E565D0" w:rsidRDefault="00E565D0">
      <w:pPr>
        <w:pStyle w:val="ConsPlusNormal"/>
        <w:ind w:firstLine="540"/>
        <w:jc w:val="both"/>
      </w:pPr>
      <w:r>
        <w:t>перечень быстроизнашивающихся узлов и наиболее часто встречающихся неисправностей с указанием способов их устранения;</w:t>
      </w:r>
    </w:p>
    <w:p w:rsidR="00E565D0" w:rsidRDefault="00E565D0">
      <w:pPr>
        <w:pStyle w:val="ConsPlusNormal"/>
        <w:ind w:firstLine="540"/>
        <w:jc w:val="both"/>
      </w:pPr>
      <w:r>
        <w:t>порядок действия персонала в аварийных ситуациях (на технологическом оборудовании и на установках очистки газа);</w:t>
      </w:r>
    </w:p>
    <w:p w:rsidR="00E565D0" w:rsidRDefault="00E565D0">
      <w:pPr>
        <w:pStyle w:val="ConsPlusNormal"/>
        <w:ind w:firstLine="540"/>
        <w:jc w:val="both"/>
      </w:pPr>
      <w:r>
        <w:t>правила безопасности при эксплуатации и обслуживании установок с перечнем вспомогательных устройств и инвентаря для эксплуатации и обслуживания установки (площадки, ограждения, приспособления, средства пожаротушения и индивидуальной защиты, предупреждающие и запрещающие плакаты, заземляющие устройства и т.д.);</w:t>
      </w:r>
    </w:p>
    <w:p w:rsidR="00E565D0" w:rsidRDefault="00E565D0">
      <w:pPr>
        <w:pStyle w:val="ConsPlusNormal"/>
        <w:ind w:firstLine="540"/>
        <w:jc w:val="both"/>
      </w:pPr>
      <w:r>
        <w:t xml:space="preserve">схему размещения точек для измерения </w:t>
      </w:r>
      <w:proofErr w:type="gramStart"/>
      <w:r>
        <w:t>параметров работы установок очистки газа</w:t>
      </w:r>
      <w:proofErr w:type="gramEnd"/>
      <w:r>
        <w:t>.</w:t>
      </w:r>
    </w:p>
    <w:p w:rsidR="00E565D0" w:rsidRDefault="00E565D0">
      <w:pPr>
        <w:pStyle w:val="ConsPlusNormal"/>
        <w:ind w:firstLine="540"/>
        <w:jc w:val="both"/>
      </w:pPr>
      <w:r>
        <w:t xml:space="preserve">В </w:t>
      </w:r>
      <w:hyperlink w:anchor="P424" w:history="1">
        <w:r>
          <w:rPr>
            <w:color w:val="0000FF"/>
          </w:rPr>
          <w:t>приложении 2</w:t>
        </w:r>
      </w:hyperlink>
      <w:r>
        <w:t xml:space="preserve"> </w:t>
      </w:r>
      <w:proofErr w:type="gramStart"/>
      <w:r>
        <w:t xml:space="preserve">к Методическим рекомендациям приведены Рекомендации для государственного </w:t>
      </w:r>
      <w:r>
        <w:lastRenderedPageBreak/>
        <w:t>инспектора по охране природы при осуществлении надзора за работой</w:t>
      </w:r>
      <w:proofErr w:type="gramEnd"/>
      <w:r>
        <w:t xml:space="preserve"> газоочистного и газопылеулавливающего оборудования.</w:t>
      </w:r>
    </w:p>
    <w:p w:rsidR="00E565D0" w:rsidRDefault="00E565D0">
      <w:pPr>
        <w:pStyle w:val="ConsPlusNormal"/>
        <w:ind w:firstLine="540"/>
        <w:jc w:val="both"/>
      </w:pPr>
      <w:r>
        <w:t>3.8.12.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E565D0" w:rsidRDefault="00E565D0">
      <w:pPr>
        <w:pStyle w:val="ConsPlusNormal"/>
        <w:ind w:firstLine="540"/>
        <w:jc w:val="both"/>
      </w:pPr>
      <w:r>
        <w:t>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непревышение установленных технических нормативов выбросов.</w:t>
      </w:r>
    </w:p>
    <w:p w:rsidR="00E565D0" w:rsidRDefault="00E565D0">
      <w:pPr>
        <w:pStyle w:val="ConsPlusNormal"/>
        <w:ind w:firstLine="540"/>
        <w:jc w:val="both"/>
      </w:pPr>
      <w:r>
        <w:t xml:space="preserve">Для организаций и предприятий, эксплуатирующих и обслуживающих автомобили, при техническом обслуживании, ремонте и регулировке агрегатов, узлов и систем, влияющих на изменение содержания нормируемых компонентов в отработавших газах вопросы содержания вредных (загрязняющих) веществ в выбросах двигателей транспортных и иных передвижных средств и установок, а также документы, подтверждающие осуществление таких замеров, проверяются в соответствии с требованиями </w:t>
      </w:r>
      <w:hyperlink r:id="rId87" w:history="1">
        <w:r>
          <w:rPr>
            <w:color w:val="0000FF"/>
          </w:rPr>
          <w:t xml:space="preserve">ГОСТ </w:t>
        </w:r>
        <w:proofErr w:type="gramStart"/>
        <w:r>
          <w:rPr>
            <w:color w:val="0000FF"/>
          </w:rPr>
          <w:t>Р</w:t>
        </w:r>
        <w:proofErr w:type="gramEnd"/>
        <w:r>
          <w:rPr>
            <w:color w:val="0000FF"/>
          </w:rPr>
          <w:t xml:space="preserve"> 52033-2003</w:t>
        </w:r>
      </w:hyperlink>
      <w:r>
        <w:t xml:space="preserve"> "Автомобили с бензиновыми двигателями. Выбросы загрязняющих веществ с отработавшими газами. Нормы и методы контроля при оценке технического состояния", утвержденные </w:t>
      </w:r>
      <w:hyperlink r:id="rId88" w:history="1">
        <w:r>
          <w:rPr>
            <w:color w:val="0000FF"/>
          </w:rPr>
          <w:t>постановлением</w:t>
        </w:r>
      </w:hyperlink>
      <w:r>
        <w:t xml:space="preserve"> Госстандарта России от 27.03.2003 N 100-ст и </w:t>
      </w:r>
      <w:hyperlink r:id="rId89" w:history="1">
        <w:r>
          <w:rPr>
            <w:color w:val="0000FF"/>
          </w:rPr>
          <w:t xml:space="preserve">ГОСТ </w:t>
        </w:r>
        <w:proofErr w:type="gramStart"/>
        <w:r>
          <w:rPr>
            <w:color w:val="0000FF"/>
          </w:rPr>
          <w:t>Р</w:t>
        </w:r>
        <w:proofErr w:type="gramEnd"/>
        <w:r>
          <w:rPr>
            <w:color w:val="0000FF"/>
          </w:rPr>
          <w:t xml:space="preserve"> 52160-2003</w:t>
        </w:r>
      </w:hyperlink>
      <w:r>
        <w:t xml:space="preserve"> "Автотранспортные средства, оснащенные двигателями с воспламенением от сжатия. Дымность отработавших газов. Нормы и методы контроля при оценке технического состояния", утвержденные </w:t>
      </w:r>
      <w:hyperlink r:id="rId90" w:history="1">
        <w:r>
          <w:rPr>
            <w:color w:val="0000FF"/>
          </w:rPr>
          <w:t>постановлением</w:t>
        </w:r>
      </w:hyperlink>
      <w:r>
        <w:t xml:space="preserve"> Госстандарта России от 18.12.2003 N 375-ст.</w:t>
      </w:r>
    </w:p>
    <w:p w:rsidR="00E565D0" w:rsidRDefault="00E565D0">
      <w:pPr>
        <w:pStyle w:val="ConsPlusNormal"/>
        <w:ind w:firstLine="540"/>
        <w:jc w:val="both"/>
      </w:pPr>
      <w:proofErr w:type="gramStart"/>
      <w:r>
        <w:t xml:space="preserve">Для автомобильной техники, выпускаемой в обращение на территории Российской Федерации с 22.04.2006, вопросы содержания вредных (загрязняющих) веществ в выбросах двигателей транспортных средств проверяются, в том числе в соответствии с </w:t>
      </w:r>
      <w:hyperlink r:id="rId91" w:history="1">
        <w:r>
          <w:rPr>
            <w:color w:val="0000FF"/>
          </w:rPr>
          <w:t>постановлением</w:t>
        </w:r>
      </w:hyperlink>
      <w:r>
        <w:t xml:space="preserve"> Правительства Российской Федерации от 12.10.2005 N 609 "Об утверждении технического регламента "О требованиях к выбросам автомобильной техникой, выпускаемой в обращение на территории Российской Федерации, вредных (загрязняющих) веществ".</w:t>
      </w:r>
      <w:proofErr w:type="gramEnd"/>
    </w:p>
    <w:p w:rsidR="00E565D0" w:rsidRDefault="00E565D0">
      <w:pPr>
        <w:pStyle w:val="ConsPlusNormal"/>
        <w:ind w:firstLine="540"/>
        <w:jc w:val="both"/>
      </w:pPr>
      <w:r>
        <w:t xml:space="preserve">Основание: </w:t>
      </w:r>
      <w:hyperlink r:id="rId92" w:history="1">
        <w:r>
          <w:rPr>
            <w:color w:val="0000FF"/>
          </w:rPr>
          <w:t>ст. 45</w:t>
        </w:r>
      </w:hyperlink>
      <w:r>
        <w:t xml:space="preserve"> Федерального закона от 10.01.2002 N 7-ФЗ "Об охране окружающей среды", </w:t>
      </w:r>
      <w:hyperlink r:id="rId93" w:history="1">
        <w:r>
          <w:rPr>
            <w:color w:val="0000FF"/>
          </w:rPr>
          <w:t>ст. 30</w:t>
        </w:r>
      </w:hyperlink>
      <w:r>
        <w:t xml:space="preserve"> Федерального закона от 04.05.1999 N 96-ФЗ "Об охране атмосферного воздуха".</w:t>
      </w:r>
    </w:p>
    <w:p w:rsidR="00E565D0" w:rsidRDefault="00E565D0">
      <w:pPr>
        <w:pStyle w:val="ConsPlusNormal"/>
        <w:ind w:firstLine="540"/>
        <w:jc w:val="both"/>
      </w:pPr>
      <w:r>
        <w:t>3.8.13. Отчет по форме федерального статистического наблюдения 2-ТП (воздух) "Сведения об охране атмосферного воздуха".</w:t>
      </w:r>
    </w:p>
    <w:p w:rsidR="00E565D0" w:rsidRDefault="00E565D0">
      <w:pPr>
        <w:pStyle w:val="ConsPlusNormal"/>
        <w:ind w:firstLine="540"/>
        <w:jc w:val="both"/>
      </w:pPr>
      <w:proofErr w:type="gramStart"/>
      <w:r>
        <w:t xml:space="preserve">Основание: </w:t>
      </w:r>
      <w:hyperlink r:id="rId94" w:history="1">
        <w:r>
          <w:rPr>
            <w:color w:val="0000FF"/>
          </w:rPr>
          <w:t>п. 3 ст. 69</w:t>
        </w:r>
      </w:hyperlink>
      <w:r>
        <w:t xml:space="preserve"> Федерального закона от 10.01.2002 N 7-ФЗ "Об охране окружающей среды", </w:t>
      </w:r>
      <w:hyperlink r:id="rId95" w:history="1">
        <w:r>
          <w:rPr>
            <w:color w:val="0000FF"/>
          </w:rPr>
          <w:t>ст. 25</w:t>
        </w:r>
      </w:hyperlink>
      <w:r>
        <w:t xml:space="preserve">, </w:t>
      </w:r>
      <w:hyperlink r:id="rId96" w:history="1">
        <w:r>
          <w:rPr>
            <w:color w:val="0000FF"/>
          </w:rPr>
          <w:t>ст. 30</w:t>
        </w:r>
      </w:hyperlink>
      <w:r>
        <w:t xml:space="preserve"> Федерального закона от 04.05.1999 N 96-ФЗ "Об охране атмосферного воздуха", приказ Росстата от 09.08.2012 N 441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w:t>
      </w:r>
      <w:proofErr w:type="gramEnd"/>
    </w:p>
    <w:p w:rsidR="00E565D0" w:rsidRDefault="00E565D0">
      <w:pPr>
        <w:pStyle w:val="ConsPlusNormal"/>
        <w:ind w:firstLine="540"/>
        <w:jc w:val="both"/>
      </w:pPr>
      <w:r>
        <w:t>Отчет составляется за год на основании данных первичного учета, организуемого на объекте по типовым формам N N ПОД-1 "Журнал учета стационарных источников загрязнения и их характеристик", ПОД-2 "Журнал учета выполнения мероприятий по охране атмосферного воздуха и ПОД-3 "Журнал учета работы газоочистных и пылеулавливающих установок".</w:t>
      </w:r>
    </w:p>
    <w:p w:rsidR="00E565D0" w:rsidRDefault="00E565D0">
      <w:pPr>
        <w:pStyle w:val="ConsPlusNormal"/>
        <w:ind w:firstLine="540"/>
        <w:jc w:val="both"/>
      </w:pPr>
      <w:r>
        <w:t>В отчете по охране атмосферного воздуха отражаются данные по стационарным источникам загрязнения, характеризующие количество улавливаемых, используемых (утилизируемых) и выбрасываемых загрязняющих веществ. В указанном отчете не отражаются данные по передвижным источникам загрязнения, включая автотранспорт.</w:t>
      </w:r>
    </w:p>
    <w:p w:rsidR="00E565D0" w:rsidRDefault="00E565D0">
      <w:pPr>
        <w:pStyle w:val="ConsPlusNormal"/>
        <w:ind w:firstLine="540"/>
        <w:jc w:val="both"/>
      </w:pPr>
      <w:r>
        <w:t>Количество загрязняющих веществ за отчетный период (всего, твердых, газообразных и жидких и по отдельным ингредиентам) указывают на основании инструментальных замеров и расчетов, проводимых в соответствии с методиками, утвержденными в установленном порядке.</w:t>
      </w:r>
    </w:p>
    <w:p w:rsidR="00E565D0" w:rsidRDefault="00E565D0">
      <w:pPr>
        <w:pStyle w:val="ConsPlusNormal"/>
        <w:ind w:firstLine="540"/>
        <w:jc w:val="both"/>
      </w:pPr>
      <w:r>
        <w:t>В форме приводятся выбросы, как от организованных, так и от неорганизованных источников выбросов загрязняющих веществ. К организованным источникам относятся специальные устройства (трубы, аэрационные фонари, вентиляционные шахты и др.), посредством которых осуществляется выброс загрязняющих веществ в атмосферу. К неорганизованным источникам относятся резервуары, источники, загрязняющие вещества от которых поступают в атмосферный воздух в результате негерметичности (неплотности) технологического оборудования, газоотводов и другие неорганизованные источники.</w:t>
      </w:r>
    </w:p>
    <w:p w:rsidR="00E565D0" w:rsidRDefault="00E565D0">
      <w:pPr>
        <w:pStyle w:val="ConsPlusNormal"/>
        <w:ind w:firstLine="540"/>
        <w:jc w:val="both"/>
      </w:pPr>
      <w:r>
        <w:t xml:space="preserve">Правильность заполнения формы </w:t>
      </w:r>
      <w:hyperlink r:id="rId97" w:history="1">
        <w:r>
          <w:rPr>
            <w:color w:val="0000FF"/>
          </w:rPr>
          <w:t>2-ТП (воздух)</w:t>
        </w:r>
      </w:hyperlink>
      <w:r>
        <w:t xml:space="preserve"> заключается в проверке заполнения ее содержательной части при проведении проверки.</w:t>
      </w:r>
    </w:p>
    <w:p w:rsidR="00E565D0" w:rsidRDefault="00E565D0">
      <w:pPr>
        <w:pStyle w:val="ConsPlusNormal"/>
        <w:ind w:firstLine="540"/>
        <w:jc w:val="both"/>
      </w:pPr>
      <w:r>
        <w:t xml:space="preserve">Форма федерального статистического наблюдения </w:t>
      </w:r>
      <w:hyperlink r:id="rId98" w:history="1">
        <w:r>
          <w:rPr>
            <w:color w:val="0000FF"/>
          </w:rPr>
          <w:t>2-ТП (воздух)</w:t>
        </w:r>
      </w:hyperlink>
      <w:r>
        <w:t xml:space="preserve"> заполняется в соответствии с </w:t>
      </w:r>
      <w:hyperlink r:id="rId99" w:history="1">
        <w:r>
          <w:rPr>
            <w:color w:val="0000FF"/>
          </w:rPr>
          <w:t>Указаниями</w:t>
        </w:r>
      </w:hyperlink>
      <w:r>
        <w:t xml:space="preserve"> по заполнению указанной </w:t>
      </w:r>
      <w:proofErr w:type="gramStart"/>
      <w:r>
        <w:t>формы</w:t>
      </w:r>
      <w:proofErr w:type="gramEnd"/>
      <w:r>
        <w:t xml:space="preserve"> приведенными в приказе Росстата от 09.08.2012 N 441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w:t>
      </w:r>
    </w:p>
    <w:p w:rsidR="00E565D0" w:rsidRDefault="00E565D0">
      <w:pPr>
        <w:pStyle w:val="ConsPlusNormal"/>
        <w:ind w:firstLine="540"/>
        <w:jc w:val="both"/>
      </w:pPr>
      <w:r>
        <w:t>3.8.14. Расчет платы за негативное воздействие на окружающую среду, в том числе платежные поручения или иные бухгалтерские документы, подтверждающие своевременность перечисления платы за негативное воздействие на окружающую среду.</w:t>
      </w:r>
    </w:p>
    <w:p w:rsidR="00E565D0" w:rsidRDefault="00E565D0">
      <w:pPr>
        <w:pStyle w:val="ConsPlusNormal"/>
        <w:ind w:firstLine="540"/>
        <w:jc w:val="both"/>
      </w:pPr>
      <w:r>
        <w:t xml:space="preserve">Основание: </w:t>
      </w:r>
      <w:hyperlink r:id="rId100" w:history="1">
        <w:r>
          <w:rPr>
            <w:color w:val="0000FF"/>
          </w:rPr>
          <w:t>ст. 16</w:t>
        </w:r>
      </w:hyperlink>
      <w:r>
        <w:t xml:space="preserve"> Федерального закона от 10.01.2002 N 7-ФЗ "Об охране окружающей среды", </w:t>
      </w:r>
      <w:hyperlink r:id="rId101" w:history="1">
        <w:r>
          <w:rPr>
            <w:color w:val="0000FF"/>
          </w:rPr>
          <w:t>ст. 28</w:t>
        </w:r>
      </w:hyperlink>
      <w:r>
        <w:t xml:space="preserve"> Федерального закона от 04.05.1999 N 96-ФЗ "Об охране атмосферного воздуха".</w:t>
      </w:r>
    </w:p>
    <w:p w:rsidR="00E565D0" w:rsidRDefault="00E565D0">
      <w:pPr>
        <w:pStyle w:val="ConsPlusNormal"/>
        <w:ind w:firstLine="540"/>
        <w:jc w:val="both"/>
      </w:pPr>
      <w:r>
        <w:t xml:space="preserve">За загрязнение окружающей природной среды выбросами вредных (загрязняющих) веществ в атмосферный воздух и другие виды воздействия на него с физических и юридических лиц взимается плата в </w:t>
      </w:r>
      <w:r>
        <w:lastRenderedPageBreak/>
        <w:t>соответствии с законодательством Российской Федерации.</w:t>
      </w:r>
    </w:p>
    <w:p w:rsidR="00E565D0" w:rsidRDefault="00E565D0">
      <w:pPr>
        <w:pStyle w:val="ConsPlusNormal"/>
        <w:ind w:firstLine="540"/>
        <w:jc w:val="both"/>
      </w:pPr>
      <w:r>
        <w:t>Внесение платы за негативное воздействие на окружающую среду не освобождает субъектов хозяйственной и иной деятельности от выполнения мероприятий по охране окружающей среды и возмещения вреда окружающей среде.</w:t>
      </w:r>
    </w:p>
    <w:p w:rsidR="00E565D0" w:rsidRDefault="00E565D0">
      <w:pPr>
        <w:pStyle w:val="ConsPlusNormal"/>
        <w:ind w:firstLine="540"/>
        <w:jc w:val="both"/>
      </w:pPr>
      <w:r>
        <w:t>3.8.15.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E565D0" w:rsidRDefault="00E565D0">
      <w:pPr>
        <w:pStyle w:val="ConsPlusNormal"/>
        <w:ind w:firstLine="540"/>
        <w:jc w:val="both"/>
      </w:pPr>
      <w:r>
        <w:t xml:space="preserve">Основание: </w:t>
      </w:r>
      <w:hyperlink r:id="rId102" w:history="1">
        <w:r>
          <w:rPr>
            <w:color w:val="0000FF"/>
          </w:rPr>
          <w:t>ч. 8 ст. 16</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65D0" w:rsidRDefault="00E565D0">
      <w:pPr>
        <w:pStyle w:val="ConsPlusNormal"/>
        <w:pBdr>
          <w:top w:val="single" w:sz="6" w:space="0" w:color="auto"/>
        </w:pBdr>
        <w:spacing w:before="100" w:after="100"/>
        <w:jc w:val="both"/>
        <w:rPr>
          <w:sz w:val="2"/>
          <w:szCs w:val="2"/>
        </w:rPr>
      </w:pPr>
    </w:p>
    <w:p w:rsidR="00E565D0" w:rsidRDefault="00E565D0">
      <w:pPr>
        <w:pStyle w:val="ConsPlusNormal"/>
        <w:ind w:firstLine="540"/>
        <w:jc w:val="both"/>
      </w:pPr>
      <w:r>
        <w:rPr>
          <w:color w:val="0A2666"/>
        </w:rPr>
        <w:t>КонсультантПлюс: примечание.</w:t>
      </w:r>
    </w:p>
    <w:p w:rsidR="00E565D0" w:rsidRDefault="00E565D0">
      <w:pPr>
        <w:pStyle w:val="ConsPlusNormal"/>
        <w:ind w:firstLine="540"/>
        <w:jc w:val="both"/>
      </w:pPr>
      <w:r>
        <w:rPr>
          <w:color w:val="0A2666"/>
        </w:rPr>
        <w:t xml:space="preserve">В соответствии с изменениями, внесенными Федеральным </w:t>
      </w:r>
      <w:hyperlink r:id="rId103" w:history="1">
        <w:r>
          <w:rPr>
            <w:color w:val="0000FF"/>
          </w:rPr>
          <w:t>законом</w:t>
        </w:r>
      </w:hyperlink>
      <w:r>
        <w:rPr>
          <w:color w:val="0A2666"/>
        </w:rPr>
        <w:t xml:space="preserve"> от 14.10.2014 N 307-ФЗ в </w:t>
      </w:r>
      <w:hyperlink r:id="rId104" w:history="1">
        <w:r>
          <w:rPr>
            <w:color w:val="0000FF"/>
          </w:rPr>
          <w:t>часть 8 статьи 16</w:t>
        </w:r>
      </w:hyperlink>
      <w:r>
        <w:rPr>
          <w:color w:val="0A2666"/>
        </w:rPr>
        <w:t xml:space="preserve"> Федерального закона от 26.12.2008 N 294-ФЗ, юридические лица, индивидуальные предприниматели вправе вести журнал учета проверок.</w:t>
      </w:r>
    </w:p>
    <w:p w:rsidR="00E565D0" w:rsidRDefault="00E565D0">
      <w:pPr>
        <w:pStyle w:val="ConsPlusNormal"/>
        <w:pBdr>
          <w:top w:val="single" w:sz="6" w:space="0" w:color="auto"/>
        </w:pBdr>
        <w:spacing w:before="100" w:after="100"/>
        <w:jc w:val="both"/>
        <w:rPr>
          <w:sz w:val="2"/>
          <w:szCs w:val="2"/>
        </w:rPr>
      </w:pPr>
    </w:p>
    <w:p w:rsidR="00E565D0" w:rsidRDefault="00E565D0">
      <w:pPr>
        <w:pStyle w:val="ConsPlusNormal"/>
        <w:ind w:firstLine="540"/>
        <w:jc w:val="both"/>
      </w:pPr>
      <w:proofErr w:type="gramStart"/>
      <w:r>
        <w:t xml:space="preserve">Юридические лица, индивидуальные предприниматели обязаны вести журнал учета проверок по </w:t>
      </w:r>
      <w:hyperlink r:id="rId105" w:history="1">
        <w:r>
          <w:rPr>
            <w:color w:val="0000FF"/>
          </w:rPr>
          <w:t>типовой форме</w:t>
        </w:r>
      </w:hyperlink>
      <w:r>
        <w:t>,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565D0" w:rsidRDefault="00E565D0">
      <w:pPr>
        <w:pStyle w:val="ConsPlusNormal"/>
        <w:ind w:firstLine="540"/>
        <w:jc w:val="both"/>
      </w:pPr>
      <w:proofErr w:type="gramStart"/>
      <w:r>
        <w:t>В журнале учета проверок инспектором по охране природы осуществляется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t xml:space="preserve"> подписи.</w:t>
      </w:r>
    </w:p>
    <w:p w:rsidR="00E565D0" w:rsidRDefault="00E565D0">
      <w:pPr>
        <w:pStyle w:val="ConsPlusNormal"/>
        <w:ind w:firstLine="540"/>
        <w:jc w:val="both"/>
      </w:pPr>
      <w:r>
        <w:t>Журнал учета проверок должен быть прошит, пронумерован и удостоверен печатью юридического лица, индивидуального предпринимателя.</w:t>
      </w:r>
    </w:p>
    <w:p w:rsidR="00E565D0" w:rsidRDefault="00E565D0">
      <w:pPr>
        <w:pStyle w:val="ConsPlusNormal"/>
        <w:ind w:firstLine="540"/>
        <w:jc w:val="both"/>
      </w:pPr>
      <w:r>
        <w:t>При отсутствии журнала учета проверок в акте проверки делается соответствующая запись.</w:t>
      </w:r>
    </w:p>
    <w:p w:rsidR="00E565D0" w:rsidRDefault="00E565D0">
      <w:pPr>
        <w:pStyle w:val="ConsPlusNormal"/>
        <w:ind w:firstLine="540"/>
        <w:jc w:val="both"/>
      </w:pPr>
      <w:r>
        <w:t xml:space="preserve">В </w:t>
      </w:r>
      <w:hyperlink w:anchor="P728" w:history="1">
        <w:r>
          <w:rPr>
            <w:color w:val="0000FF"/>
          </w:rPr>
          <w:t>приложении 3</w:t>
        </w:r>
      </w:hyperlink>
      <w:r>
        <w:t xml:space="preserve"> к Методическим рекомендациям приведен Перечень документов, подлежащих проверке при осуществлении государственного </w:t>
      </w:r>
      <w:proofErr w:type="gramStart"/>
      <w:r>
        <w:t>контроля за</w:t>
      </w:r>
      <w:proofErr w:type="gramEnd"/>
      <w:r>
        <w:t xml:space="preserve"> охраной атмосферного воздуха на предприятии (организации).</w:t>
      </w:r>
    </w:p>
    <w:p w:rsidR="00E565D0" w:rsidRDefault="00E565D0">
      <w:pPr>
        <w:pStyle w:val="ConsPlusNormal"/>
        <w:ind w:firstLine="540"/>
        <w:jc w:val="both"/>
      </w:pPr>
      <w:r>
        <w:t>3.9. После ознакомления с документацией инспектором по охране природы по карте-схеме предприятия проводится обход и проверка территории предприятия, производственных участков, площадок, цехов, линий, ГОУ (проверяется техническое состояние последних, а также их эффективность) в целях проверки соответствия данных, приведенных в инвентаризации выбросов загрязняющих веществ в атмосферу и проекте нормативов ПДВ.</w:t>
      </w:r>
    </w:p>
    <w:p w:rsidR="00E565D0" w:rsidRDefault="00E565D0">
      <w:pPr>
        <w:pStyle w:val="ConsPlusNormal"/>
        <w:ind w:firstLine="540"/>
        <w:jc w:val="both"/>
      </w:pPr>
      <w:r>
        <w:t>Сведения, указанные в инвентаризации и проекте нормативов ПДВ, можно проверить путем:</w:t>
      </w:r>
    </w:p>
    <w:p w:rsidR="00E565D0" w:rsidRDefault="00E565D0">
      <w:pPr>
        <w:pStyle w:val="ConsPlusNormal"/>
        <w:ind w:firstLine="540"/>
        <w:jc w:val="both"/>
      </w:pPr>
      <w:r>
        <w:t xml:space="preserve">натурного обследования территории предприятия, в ходе которого проверяется соответствие фактического расположения источников выброса </w:t>
      </w:r>
      <w:proofErr w:type="gramStart"/>
      <w:r>
        <w:t>план-схеме</w:t>
      </w:r>
      <w:proofErr w:type="gramEnd"/>
      <w:r>
        <w:t xml:space="preserve"> и данным инвентаризации выбросов, полнота учета источников выброса и выделения, в частности, при натурном обследовании территории могут быть установлены не учтенные в инвентаризации источники выбросов и/или выделения. При обнаружении неучтенных в инвентаризации источников выбросов и/или выделения или вредных веществ, факт выброса из них загрязняющих веществ нуждается в подтверждении результатами лабораторных измерений или расчетами по согласованным методикам расчета выбросов, а также необходимо подтверждение данных о том, что данные источники эксплуатируются;</w:t>
      </w:r>
    </w:p>
    <w:p w:rsidR="00E565D0" w:rsidRDefault="00E565D0">
      <w:pPr>
        <w:pStyle w:val="ConsPlusNormal"/>
        <w:ind w:firstLine="540"/>
        <w:jc w:val="both"/>
      </w:pPr>
      <w:r>
        <w:t xml:space="preserve">проведения контрольных замеров концентраций вредных (загрязняющих) веществ в промышленных выбросах на некоторых источниках выбросов, в </w:t>
      </w:r>
      <w:proofErr w:type="gramStart"/>
      <w:r>
        <w:t>ходе</w:t>
      </w:r>
      <w:proofErr w:type="gramEnd"/>
      <w:r>
        <w:t xml:space="preserve"> которого проверяется соблюдение установленных нормативов ПДВ для данного источника и полнота учета перечня веществ, присутствующих в промышленном выбросе от источника;</w:t>
      </w:r>
    </w:p>
    <w:p w:rsidR="00E565D0" w:rsidRDefault="00E565D0">
      <w:pPr>
        <w:pStyle w:val="ConsPlusNormal"/>
        <w:ind w:firstLine="540"/>
        <w:jc w:val="both"/>
      </w:pPr>
      <w:r>
        <w:t>сверки указанных в инвентаризации сведений с данными паспортов ГОУ и проектной документации, в том числе с установленными нормативами ПДВ и другими документами;</w:t>
      </w:r>
    </w:p>
    <w:p w:rsidR="00E565D0" w:rsidRDefault="00E565D0">
      <w:pPr>
        <w:pStyle w:val="ConsPlusNormal"/>
        <w:ind w:firstLine="540"/>
        <w:jc w:val="both"/>
      </w:pPr>
      <w:r>
        <w:t>сверки указанных в инвентаризации характеристик источников выбросов с данными технической документации (паспорта промышленных труб и т.д.) с целью проверки параметров источников выброса (высота, диаметр устья).</w:t>
      </w:r>
    </w:p>
    <w:p w:rsidR="00E565D0" w:rsidRDefault="00E565D0">
      <w:pPr>
        <w:pStyle w:val="ConsPlusNormal"/>
        <w:ind w:firstLine="540"/>
        <w:jc w:val="both"/>
      </w:pPr>
      <w:r>
        <w:t>При выявлении уменьшения или увеличения источников загрязнения атмосферы, изменения технологического процесса необходимо выдавать предприятию предписание о проведении инвентаризации источников выбросов вредных (загрязняющих) веществ в атмосферу.</w:t>
      </w:r>
    </w:p>
    <w:p w:rsidR="00E565D0" w:rsidRDefault="00E565D0">
      <w:pPr>
        <w:pStyle w:val="ConsPlusNormal"/>
        <w:ind w:firstLine="540"/>
        <w:jc w:val="both"/>
      </w:pPr>
      <w:r>
        <w:t>3.10. Осмотр объектов контроля, отбор промышленных выбросов должны производиться в присутствии законных представителей проверяемого лица, с соблюдением требований безопасности, установленных на объекте.</w:t>
      </w:r>
    </w:p>
    <w:p w:rsidR="00E565D0" w:rsidRDefault="00E565D0">
      <w:pPr>
        <w:pStyle w:val="ConsPlusNormal"/>
        <w:ind w:firstLine="540"/>
        <w:jc w:val="both"/>
      </w:pPr>
      <w:r>
        <w:t>3.11. При необходимости инспектором по охране природы привлекается экспертная организация (специализированная лаборатория) для проведения инструментального контроля и определения соответствия количественного и качественного состава промышленного выброса от источника такого выброса установленным нормативам ПДВ для данного источника.</w:t>
      </w:r>
    </w:p>
    <w:p w:rsidR="00E565D0" w:rsidRDefault="00E565D0">
      <w:pPr>
        <w:pStyle w:val="ConsPlusNormal"/>
        <w:ind w:firstLine="540"/>
        <w:jc w:val="both"/>
      </w:pPr>
      <w:r>
        <w:lastRenderedPageBreak/>
        <w:t>Привлекаемая экспертная организация (специализированная лаборатория) должна соответствовать требованиям аккредитации, предусмотренным следующими нормативными правовыми актами:</w:t>
      </w:r>
    </w:p>
    <w:p w:rsidR="00E565D0" w:rsidRDefault="00E565D0">
      <w:pPr>
        <w:pStyle w:val="ConsPlusNormal"/>
        <w:ind w:firstLine="540"/>
        <w:jc w:val="both"/>
      </w:pPr>
      <w:hyperlink r:id="rId106" w:history="1">
        <w:r>
          <w:rPr>
            <w:color w:val="0000FF"/>
          </w:rPr>
          <w:t>постановлением</w:t>
        </w:r>
      </w:hyperlink>
      <w:r>
        <w:t xml:space="preserve"> Правительства Российской Федерации от 19.06.2012 N 602 "Об аккредитации органов по сертификации и испытательных лабораторий (центров), выполняющих работы по подтверждению соответствия, аттестации экспертов по аккредитации, а также привлечении и отборе экспертов по аккредитации и технических экспертов для выполнения работ в области аккредитации";</w:t>
      </w:r>
    </w:p>
    <w:p w:rsidR="00E565D0" w:rsidRDefault="00E565D0">
      <w:pPr>
        <w:pStyle w:val="ConsPlusNormal"/>
        <w:ind w:firstLine="540"/>
        <w:jc w:val="both"/>
      </w:pPr>
      <w:hyperlink r:id="rId107" w:history="1">
        <w:r>
          <w:rPr>
            <w:color w:val="0000FF"/>
          </w:rPr>
          <w:t>постановлением</w:t>
        </w:r>
      </w:hyperlink>
      <w:r>
        <w:t xml:space="preserve"> Правительства Российской Федерации от 20.08.2009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E565D0" w:rsidRDefault="00E565D0">
      <w:pPr>
        <w:pStyle w:val="ConsPlusNormal"/>
        <w:ind w:firstLine="540"/>
        <w:jc w:val="both"/>
      </w:pPr>
      <w:r>
        <w:t xml:space="preserve">3.12. Выбор точек отбора проб из источников выбросов в атмосферу производится сотрудниками экспертной организации (специализированной лаборатории). При выборе точек отбора проб для источников выбросов разного типа рекомендуется выполнять требования, изложенные в нормативных документах по </w:t>
      </w:r>
      <w:proofErr w:type="gramStart"/>
      <w:r>
        <w:t>контролю за</w:t>
      </w:r>
      <w:proofErr w:type="gramEnd"/>
      <w:r>
        <w:t xml:space="preserve"> выбросами в атмосферу: "</w:t>
      </w:r>
      <w:hyperlink r:id="rId108" w:history="1">
        <w:r>
          <w:rPr>
            <w:color w:val="0000FF"/>
          </w:rPr>
          <w:t>Методическое пособие</w:t>
        </w:r>
      </w:hyperlink>
      <w:r>
        <w:t xml:space="preserve"> по расчету, нормированию и контролю выбросов загрязняющих веществ в атмосферный воздух, С.-Пб</w:t>
      </w:r>
      <w:proofErr w:type="gramStart"/>
      <w:r>
        <w:t xml:space="preserve">., </w:t>
      </w:r>
      <w:proofErr w:type="gramEnd"/>
      <w:r>
        <w:t>НИИ Атмосфера, 2005 (введено письмом Ростехнадзора от 24.12.2004 N 14-01-333).</w:t>
      </w:r>
    </w:p>
    <w:p w:rsidR="00E565D0" w:rsidRDefault="00E565D0">
      <w:pPr>
        <w:pStyle w:val="ConsPlusNormal"/>
        <w:ind w:firstLine="540"/>
        <w:jc w:val="both"/>
      </w:pPr>
      <w:r>
        <w:t>3.13. Места отбора проб должны соответствовать требованиям, изложенным в ГОСТ 17.2.4.06-90 Охрана природы. Атмосфера. Методы определения скорости и расхода газопылевых потоков, отходящих от стационарных источников загрязнения, и иными документами предусматривающие указанные требования к местам отбора проб.</w:t>
      </w:r>
    </w:p>
    <w:p w:rsidR="00E565D0" w:rsidRDefault="00E565D0">
      <w:pPr>
        <w:pStyle w:val="ConsPlusNormal"/>
        <w:ind w:firstLine="540"/>
        <w:jc w:val="both"/>
      </w:pPr>
      <w:r>
        <w:t>Все измерения (скорость, температура, давление, концентрация) проводят в установившемся потоке газа. Место для измерения (точку пробоотбора) выбирают на прямолинейном участке газохода, по возможности ближе к устью выбросной трубы. Длина прямолинейного участка до места замера должна быть не менее 5 линейных размеров поперечного сечения. Не следует выбирать места измерения вблизи от изменений сечения, поворотов газоходов, арматуры, вентиляторов, создающих аэродинамическое сопротивление. Особое внимание необходимо уделять местам отбора проб, находящимся на высоте более 3 м над поверхностью производственной площадки. Площадки для производства измерений должны быть защищены от воздействия высоких температур, прямых солнечных лучей, осадков и ветра.</w:t>
      </w:r>
    </w:p>
    <w:p w:rsidR="00E565D0" w:rsidRDefault="00E565D0">
      <w:pPr>
        <w:pStyle w:val="ConsPlusNormal"/>
        <w:ind w:firstLine="540"/>
        <w:jc w:val="both"/>
      </w:pPr>
      <w:r>
        <w:t>3.14. При обнаружении неучтенных в инвентаризации источников выбросов или вредных (загрязняющих) веществ, факт выброса из них вредных (загрязняющих) веществ нуждается в подтверждении результатами измерений или расчетами по согласованным методикам расчета выбросов путем:</w:t>
      </w:r>
    </w:p>
    <w:p w:rsidR="00E565D0" w:rsidRDefault="00E565D0">
      <w:pPr>
        <w:pStyle w:val="ConsPlusNormal"/>
        <w:ind w:firstLine="540"/>
        <w:jc w:val="both"/>
      </w:pPr>
      <w:r>
        <w:t xml:space="preserve">проведения контрольных замеров концентраций вредных (загрязняющих) веществ в промышленных выбросах на некоторых источниках выбросов, в </w:t>
      </w:r>
      <w:proofErr w:type="gramStart"/>
      <w:r>
        <w:t>ходе</w:t>
      </w:r>
      <w:proofErr w:type="gramEnd"/>
      <w:r>
        <w:t xml:space="preserve"> которого проверяется полнота учета перечня веществ, присутствующих в промышленном выбросе от источника;</w:t>
      </w:r>
    </w:p>
    <w:p w:rsidR="00E565D0" w:rsidRDefault="00E565D0">
      <w:pPr>
        <w:pStyle w:val="ConsPlusNormal"/>
        <w:ind w:firstLine="540"/>
        <w:jc w:val="both"/>
      </w:pPr>
      <w:r>
        <w:t>сверки указанных в инвентаризации сведений с данными паспортов ГОУ и проектной документации, в том числе с нормативами ПДВ и другими документами;</w:t>
      </w:r>
    </w:p>
    <w:p w:rsidR="00E565D0" w:rsidRDefault="00E565D0">
      <w:pPr>
        <w:pStyle w:val="ConsPlusNormal"/>
        <w:ind w:firstLine="540"/>
        <w:jc w:val="both"/>
      </w:pPr>
      <w:r>
        <w:t>сверки указанных в инвентаризации сведений с данными технической документации (паспорта промышленных труб и т.д.) с целью проверки параметров источников выброса (высота, диаметр устья).</w:t>
      </w:r>
    </w:p>
    <w:p w:rsidR="00E565D0" w:rsidRDefault="00E565D0">
      <w:pPr>
        <w:pStyle w:val="ConsPlusNormal"/>
        <w:ind w:firstLine="540"/>
        <w:jc w:val="both"/>
      </w:pPr>
      <w:r>
        <w:t>Выявленные факты представления хозяйствующим субъектом недостоверной и искаженной информации (например, несоответствие фактических данных сведениям, представленным в инвентаризации выбросов по параметрам источников выбросов) являются основанием для принятия мер административного воздействия.</w:t>
      </w:r>
    </w:p>
    <w:p w:rsidR="00E565D0" w:rsidRDefault="00E565D0">
      <w:pPr>
        <w:pStyle w:val="ConsPlusNormal"/>
        <w:jc w:val="center"/>
      </w:pPr>
    </w:p>
    <w:p w:rsidR="00E565D0" w:rsidRDefault="00E565D0">
      <w:pPr>
        <w:pStyle w:val="ConsPlusNormal"/>
        <w:jc w:val="center"/>
      </w:pPr>
      <w:r>
        <w:t>4. Оформление результатов проверки</w:t>
      </w:r>
    </w:p>
    <w:p w:rsidR="00E565D0" w:rsidRDefault="00E565D0">
      <w:pPr>
        <w:pStyle w:val="ConsPlusNormal"/>
        <w:jc w:val="center"/>
      </w:pPr>
    </w:p>
    <w:p w:rsidR="00E565D0" w:rsidRDefault="00E565D0">
      <w:pPr>
        <w:pStyle w:val="ConsPlusNormal"/>
        <w:ind w:firstLine="540"/>
        <w:jc w:val="both"/>
      </w:pPr>
      <w:r>
        <w:t>4.1. По результатам проверки государственный инспектор по охране природы обязан составить акт проверки, в котором необходимо отразить все выявленные нарушения.</w:t>
      </w:r>
    </w:p>
    <w:p w:rsidR="00E565D0" w:rsidRDefault="00E565D0">
      <w:pPr>
        <w:pStyle w:val="ConsPlusNormal"/>
        <w:ind w:firstLine="540"/>
        <w:jc w:val="both"/>
      </w:pPr>
      <w:r>
        <w:t>4.2. Форма акта проверки должна соответствовать требованиям:</w:t>
      </w:r>
    </w:p>
    <w:p w:rsidR="00E565D0" w:rsidRDefault="00E565D0">
      <w:pPr>
        <w:pStyle w:val="ConsPlusNormal"/>
        <w:ind w:firstLine="540"/>
        <w:jc w:val="both"/>
      </w:pPr>
      <w:r>
        <w:t xml:space="preserve">Федерального </w:t>
      </w:r>
      <w:hyperlink r:id="rId109"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I), ст. 6249);</w:t>
      </w:r>
    </w:p>
    <w:p w:rsidR="00E565D0" w:rsidRDefault="00E565D0">
      <w:pPr>
        <w:pStyle w:val="ConsPlusNormal"/>
        <w:ind w:firstLine="540"/>
        <w:jc w:val="both"/>
      </w:pPr>
      <w:hyperlink r:id="rId110" w:history="1">
        <w:r>
          <w:rPr>
            <w:color w:val="0000FF"/>
          </w:rPr>
          <w:t>приказа</w:t>
        </w:r>
      </w:hyperlink>
      <w: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E565D0" w:rsidRDefault="00E565D0">
      <w:pPr>
        <w:pStyle w:val="ConsPlusNormal"/>
        <w:ind w:firstLine="540"/>
        <w:jc w:val="both"/>
      </w:pPr>
      <w:r>
        <w:t>4.3. В случае выявления нарушений государственный инспектор по охране природы обязан привлечь виновное лицо к административной ответственности в соответствии с действующим законодательством, в том числе при необходимости в установленном законодательством порядке принять меры по ограничению, приостановлению или прекращению выбросов загрязняющих веществ в атмосферный воздух.</w:t>
      </w:r>
    </w:p>
    <w:p w:rsidR="00E565D0" w:rsidRDefault="00E565D0">
      <w:pPr>
        <w:pStyle w:val="ConsPlusNormal"/>
        <w:ind w:firstLine="540"/>
        <w:jc w:val="both"/>
      </w:pPr>
      <w:r>
        <w:t xml:space="preserve">4.5. Порядок производства по делам об административных правонарушениях осуществляется в соответствии с </w:t>
      </w:r>
      <w:hyperlink r:id="rId111" w:history="1">
        <w:r>
          <w:rPr>
            <w:color w:val="0000FF"/>
          </w:rPr>
          <w:t>Кодексом</w:t>
        </w:r>
      </w:hyperlink>
      <w:r>
        <w:t xml:space="preserve"> Российской Федерации об административных правонарушениях.</w:t>
      </w:r>
    </w:p>
    <w:p w:rsidR="00E565D0" w:rsidRDefault="00E565D0">
      <w:pPr>
        <w:pStyle w:val="ConsPlusNormal"/>
        <w:ind w:firstLine="540"/>
        <w:jc w:val="both"/>
      </w:pPr>
      <w:r>
        <w:t xml:space="preserve">В </w:t>
      </w:r>
      <w:hyperlink w:anchor="P1386" w:history="1">
        <w:r>
          <w:rPr>
            <w:color w:val="0000FF"/>
          </w:rPr>
          <w:t>приложении 4</w:t>
        </w:r>
      </w:hyperlink>
      <w:r>
        <w:t xml:space="preserve"> к </w:t>
      </w:r>
      <w:proofErr w:type="gramStart"/>
      <w:r>
        <w:t>Методическим</w:t>
      </w:r>
      <w:proofErr w:type="gramEnd"/>
      <w:r>
        <w:t xml:space="preserve"> рекомендации приведен Перечень наиболее характерных нарушений в области охраны атмосферного воздуха.</w:t>
      </w:r>
    </w:p>
    <w:p w:rsidR="00E565D0" w:rsidRDefault="00E565D0">
      <w:pPr>
        <w:pStyle w:val="ConsPlusNormal"/>
        <w:jc w:val="center"/>
      </w:pPr>
    </w:p>
    <w:p w:rsidR="00E565D0" w:rsidRDefault="00E565D0">
      <w:pPr>
        <w:pStyle w:val="ConsPlusNormal"/>
        <w:jc w:val="center"/>
      </w:pPr>
      <w:r>
        <w:lastRenderedPageBreak/>
        <w:t>5. Меры, принимаемые государственным инспектором</w:t>
      </w:r>
    </w:p>
    <w:p w:rsidR="00E565D0" w:rsidRDefault="00E565D0">
      <w:pPr>
        <w:pStyle w:val="ConsPlusNormal"/>
        <w:jc w:val="center"/>
      </w:pPr>
      <w:r>
        <w:t>по охране природы по ограничению, приостановлению</w:t>
      </w:r>
    </w:p>
    <w:p w:rsidR="00E565D0" w:rsidRDefault="00E565D0">
      <w:pPr>
        <w:pStyle w:val="ConsPlusNormal"/>
        <w:jc w:val="center"/>
      </w:pPr>
      <w:r>
        <w:t>или прекращению выбросов (вредных) загрязняющих</w:t>
      </w:r>
    </w:p>
    <w:p w:rsidR="00E565D0" w:rsidRDefault="00E565D0">
      <w:pPr>
        <w:pStyle w:val="ConsPlusNormal"/>
        <w:jc w:val="center"/>
      </w:pPr>
      <w:r>
        <w:t>веществ в атмосферный воздух</w:t>
      </w:r>
    </w:p>
    <w:p w:rsidR="00E565D0" w:rsidRDefault="00E565D0">
      <w:pPr>
        <w:pStyle w:val="ConsPlusNormal"/>
        <w:jc w:val="center"/>
      </w:pPr>
    </w:p>
    <w:p w:rsidR="00E565D0" w:rsidRDefault="00E565D0">
      <w:pPr>
        <w:pStyle w:val="ConsPlusNormal"/>
        <w:ind w:firstLine="540"/>
        <w:jc w:val="both"/>
      </w:pPr>
      <w:r>
        <w:t xml:space="preserve">5.1. </w:t>
      </w:r>
      <w:proofErr w:type="gramStart"/>
      <w: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w:t>
      </w:r>
      <w:proofErr w:type="gramEnd"/>
      <w:r>
        <w:t xml:space="preserve"> </w:t>
      </w:r>
      <w:proofErr w:type="gramStart"/>
      <w:r>
        <w:t xml:space="preserve">вред причинен, государственный инспектор по охране природы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12"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w:t>
      </w:r>
      <w:proofErr w:type="gramEnd"/>
      <w:r>
        <w:t xml:space="preserve">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565D0" w:rsidRDefault="00E565D0">
      <w:pPr>
        <w:pStyle w:val="ConsPlusNormal"/>
        <w:ind w:firstLine="540"/>
        <w:jc w:val="both"/>
      </w:pPr>
      <w:r>
        <w:t>5.2.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причинения существенного вреда состоянию или качеству окружающей среды и если предотвращение указанных обстоятель</w:t>
      </w:r>
      <w:proofErr w:type="gramStart"/>
      <w:r>
        <w:t>ств др</w:t>
      </w:r>
      <w:proofErr w:type="gramEnd"/>
      <w:r>
        <w:t xml:space="preserve">угими способами невозможно. Временный запрет деятельности осуществляется в порядке </w:t>
      </w:r>
      <w:hyperlink r:id="rId113" w:history="1">
        <w:r>
          <w:rPr>
            <w:color w:val="0000FF"/>
          </w:rPr>
          <w:t>ст. ст. 27.16</w:t>
        </w:r>
      </w:hyperlink>
      <w:r>
        <w:t xml:space="preserve">, </w:t>
      </w:r>
      <w:hyperlink r:id="rId114" w:history="1">
        <w:r>
          <w:rPr>
            <w:color w:val="0000FF"/>
          </w:rPr>
          <w:t>27.17</w:t>
        </w:r>
      </w:hyperlink>
      <w:r>
        <w:t xml:space="preserve"> Кодекса Российской Федерации об административных правонарушениях.</w:t>
      </w:r>
    </w:p>
    <w:p w:rsidR="00E565D0" w:rsidRDefault="00E565D0">
      <w:pPr>
        <w:pStyle w:val="ConsPlusNormal"/>
        <w:ind w:firstLine="540"/>
        <w:jc w:val="both"/>
      </w:pPr>
      <w:r>
        <w:t xml:space="preserve">5.3.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При этом необходимо иметь </w:t>
      </w:r>
      <w:proofErr w:type="gramStart"/>
      <w:r>
        <w:t>ввиду</w:t>
      </w:r>
      <w:proofErr w:type="gramEnd"/>
      <w:r>
        <w:t xml:space="preserve">, что </w:t>
      </w:r>
      <w:proofErr w:type="gramStart"/>
      <w:r>
        <w:t>в</w:t>
      </w:r>
      <w:proofErr w:type="gramEnd"/>
      <w:r>
        <w:t xml:space="preserve"> соответствии с </w:t>
      </w:r>
      <w:hyperlink r:id="rId115" w:history="1">
        <w:r>
          <w:rPr>
            <w:color w:val="0000FF"/>
          </w:rPr>
          <w:t>ч. 2 ст. 32.12</w:t>
        </w:r>
      </w:hyperlink>
      <w:r>
        <w:t xml:space="preserve"> Кодекса Российской Федерации об административных правонарушениях 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E565D0" w:rsidRDefault="00E565D0">
      <w:pPr>
        <w:pStyle w:val="ConsPlusNormal"/>
        <w:ind w:firstLine="540"/>
        <w:jc w:val="both"/>
      </w:pPr>
      <w:r>
        <w:t xml:space="preserve">5.4. </w:t>
      </w:r>
      <w:proofErr w:type="gramStart"/>
      <w:r>
        <w:t>В других случаях,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w:t>
      </w:r>
      <w:hyperlink r:id="rId116" w:history="1">
        <w:r>
          <w:rPr>
            <w:color w:val="0000FF"/>
          </w:rPr>
          <w:t>ч. ч. 1</w:t>
        </w:r>
      </w:hyperlink>
      <w:r>
        <w:t xml:space="preserve">, </w:t>
      </w:r>
      <w:hyperlink r:id="rId117" w:history="1">
        <w:r>
          <w:rPr>
            <w:color w:val="0000FF"/>
          </w:rPr>
          <w:t>3 ст. 8.21</w:t>
        </w:r>
      </w:hyperlink>
      <w:r>
        <w:t xml:space="preserve"> Кодекса Российской Федерации об административных правонарушениях) целесообразно при рассмотрении дела об административном правонарушении выносить определение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w:t>
      </w:r>
      <w:proofErr w:type="gramEnd"/>
      <w:r>
        <w:t xml:space="preserve"> </w:t>
      </w:r>
      <w:proofErr w:type="gramStart"/>
      <w:r>
        <w:t>соответствии</w:t>
      </w:r>
      <w:proofErr w:type="gramEnd"/>
      <w:r>
        <w:t xml:space="preserve"> с законодательством Российской Федерации.</w:t>
      </w:r>
    </w:p>
    <w:p w:rsidR="00E565D0" w:rsidRDefault="00E565D0">
      <w:pPr>
        <w:pStyle w:val="ConsPlusNormal"/>
        <w:ind w:firstLine="540"/>
        <w:jc w:val="both"/>
      </w:pPr>
      <w:r>
        <w:t xml:space="preserve">5.5. </w:t>
      </w:r>
      <w:proofErr w:type="gramStart"/>
      <w:r>
        <w:t xml:space="preserve">Процедура по приостановлению, возобновлению и аннулированию действия разрешения на выбросы вредных (загрязняющих) веществ (за исключением радиоактивных веществ) в атмосферный воздух стационарных источников, находящихся на объектах хозяйственной и иной деятельности, подлежащих федеральному государственному экологическому надзору, осуществляется в соответствии с </w:t>
      </w:r>
      <w:hyperlink r:id="rId118" w:history="1">
        <w:r>
          <w:rPr>
            <w:color w:val="0000FF"/>
          </w:rPr>
          <w:t>пунктами 22</w:t>
        </w:r>
      </w:hyperlink>
      <w:r>
        <w:t xml:space="preserve">, </w:t>
      </w:r>
      <w:hyperlink r:id="rId119" w:history="1">
        <w:r>
          <w:rPr>
            <w:color w:val="0000FF"/>
          </w:rPr>
          <w:t>23</w:t>
        </w:r>
      </w:hyperlink>
      <w:r>
        <w:t xml:space="preserve">, </w:t>
      </w:r>
      <w:hyperlink r:id="rId120" w:history="1">
        <w:r>
          <w:rPr>
            <w:color w:val="0000FF"/>
          </w:rPr>
          <w:t>24</w:t>
        </w:r>
      </w:hyperlink>
      <w:r>
        <w:t xml:space="preserve">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выбросы</w:t>
      </w:r>
      <w:proofErr w:type="gramEnd"/>
      <w:r>
        <w:t xml:space="preserve"> вредных (загрязняющих) веществ в атмосферный воздух (за исключением радиоактивных веществ), утвержденного приказом Минприроды России от 25.07.2011 N 650.</w:t>
      </w:r>
    </w:p>
    <w:p w:rsidR="00E565D0" w:rsidRDefault="00E565D0">
      <w:pPr>
        <w:pStyle w:val="ConsPlusNormal"/>
        <w:ind w:firstLine="540"/>
        <w:jc w:val="both"/>
      </w:pPr>
      <w:r>
        <w:t xml:space="preserve">5.6. </w:t>
      </w:r>
      <w:proofErr w:type="gramStart"/>
      <w:r>
        <w:t>В случае неповиновения законному распоряжению должностного лица Росприроднадзора, осуществляющего государственный экологический надзор, и (или) препятствование со стороны юридических лиц, индивидуальных предпринимателей проведению проверки, а также ограничения доступа государственных инспекторов по охране природы на проверяемую территорию, должностное лицо Росприроднадзора обязано зафиксировать данный факт актом, составленным в произвольной форме, и направить акт с приложением необходимых документов с сопроводительным письмом в орган прокуратуры</w:t>
      </w:r>
      <w:proofErr w:type="gramEnd"/>
      <w:r>
        <w:t xml:space="preserve"> для решения вопроса принятия мер прокурорского реагирования в отношении </w:t>
      </w:r>
      <w:proofErr w:type="gramStart"/>
      <w:r>
        <w:t>субъекта</w:t>
      </w:r>
      <w:proofErr w:type="gramEnd"/>
      <w:r>
        <w:t xml:space="preserve"> хозяйствующего или иной деятельности, а также составить протокол об административном правонарушении по </w:t>
      </w:r>
      <w:hyperlink r:id="rId121" w:history="1">
        <w:r>
          <w:rPr>
            <w:color w:val="0000FF"/>
          </w:rPr>
          <w:t>части 1 статьи 19.4</w:t>
        </w:r>
      </w:hyperlink>
      <w:r>
        <w:t xml:space="preserve"> (неповиновение законному распоряжению или требованию должностного лица органа, осуществляющего государственный надзор (контроль)) и (или) </w:t>
      </w:r>
      <w:hyperlink r:id="rId122" w:history="1">
        <w:r>
          <w:rPr>
            <w:color w:val="0000FF"/>
          </w:rPr>
          <w:t>статьи 19.4.1</w:t>
        </w:r>
      </w:hyperlink>
      <w:r>
        <w:t xml:space="preserve"> (воспрепятствование законной деятельности должностного лица органа государственного контроля (надзора) Кодекса Российской Федерации об административных правонарушениях и направить протокол, со всеми необходимыми материалами, в течение трех суток с момента его составления в суд.</w:t>
      </w:r>
    </w:p>
    <w:p w:rsidR="00E565D0" w:rsidRDefault="00E565D0">
      <w:pPr>
        <w:pStyle w:val="ConsPlusNormal"/>
        <w:ind w:firstLine="540"/>
        <w:jc w:val="both"/>
      </w:pPr>
      <w:r>
        <w:t>5.7. В случаях систематического неисполнения юридическим лицом, индивидуальным предпринимателем предписания государственного инспектора по охране природы необходимо о данных фактах направлять информацию с приложением необходимых документов с сопроводительным письмом в орган прокуратуры для решения вопроса принятия мер прокурорского реагирования.</w:t>
      </w:r>
    </w:p>
    <w:p w:rsidR="00E565D0" w:rsidRDefault="00E565D0">
      <w:pPr>
        <w:pStyle w:val="ConsPlusNormal"/>
        <w:ind w:firstLine="540"/>
        <w:jc w:val="both"/>
      </w:pPr>
    </w:p>
    <w:p w:rsidR="00E565D0" w:rsidRDefault="00E565D0">
      <w:pPr>
        <w:pStyle w:val="ConsPlusNormal"/>
        <w:jc w:val="center"/>
      </w:pPr>
      <w:r>
        <w:lastRenderedPageBreak/>
        <w:t xml:space="preserve">6. </w:t>
      </w:r>
      <w:proofErr w:type="gramStart"/>
      <w:r>
        <w:t>Контроль за</w:t>
      </w:r>
      <w:proofErr w:type="gramEnd"/>
      <w:r>
        <w:t xml:space="preserve"> устранением нарушений</w:t>
      </w:r>
    </w:p>
    <w:p w:rsidR="00E565D0" w:rsidRDefault="00E565D0">
      <w:pPr>
        <w:pStyle w:val="ConsPlusNormal"/>
        <w:ind w:firstLine="540"/>
        <w:jc w:val="both"/>
      </w:pPr>
    </w:p>
    <w:p w:rsidR="00E565D0" w:rsidRDefault="00E565D0">
      <w:pPr>
        <w:pStyle w:val="ConsPlusNormal"/>
        <w:ind w:firstLine="540"/>
        <w:jc w:val="both"/>
      </w:pPr>
      <w:r>
        <w:t>6.1. В целях устранения нарушений государственный инспектор по охране природы обязан выдать предписание с указанием сроков его выполнения. По истечении этих сроков проводится проверка выполнения предписания.</w:t>
      </w:r>
    </w:p>
    <w:p w:rsidR="00E565D0" w:rsidRDefault="00E565D0">
      <w:pPr>
        <w:pStyle w:val="ConsPlusNormal"/>
        <w:ind w:firstLine="540"/>
        <w:jc w:val="both"/>
      </w:pPr>
      <w:r>
        <w:t>6.2. Предписание об устранении выявленных в ходе проведения проверки нарушений в области охраны атмосферного воздуха выдается отдельно на каждое нарушение.</w:t>
      </w:r>
    </w:p>
    <w:p w:rsidR="00E565D0" w:rsidRDefault="00E565D0">
      <w:pPr>
        <w:pStyle w:val="ConsPlusNormal"/>
        <w:ind w:firstLine="540"/>
        <w:jc w:val="both"/>
      </w:pPr>
      <w:r>
        <w:t>6.3. Подтверждением выполнения предписания является проведение внеплановой проверки исполнения юридическим лицом, индивидуальным предпринимателем ранее выданного предписания.</w:t>
      </w:r>
    </w:p>
    <w:p w:rsidR="00E565D0" w:rsidRDefault="00E565D0">
      <w:pPr>
        <w:pStyle w:val="ConsPlusNormal"/>
        <w:ind w:firstLine="540"/>
        <w:jc w:val="both"/>
      </w:pPr>
      <w:r>
        <w:t>6.4. При устранении лицом допущенного нарушения должностное лицо Росприроднадзора составляет акт проверки с приложением документов, подтверждающих устранение нарушения законодательства в области охраны атмосферного воздуха.</w:t>
      </w:r>
    </w:p>
    <w:p w:rsidR="00E565D0" w:rsidRDefault="00E565D0">
      <w:pPr>
        <w:pStyle w:val="ConsPlusNormal"/>
        <w:ind w:firstLine="540"/>
        <w:jc w:val="both"/>
      </w:pPr>
      <w:r>
        <w:t xml:space="preserve">6.5. </w:t>
      </w:r>
      <w:proofErr w:type="gramStart"/>
      <w:r>
        <w:t xml:space="preserve">В случае выявления факта невыполнения в установленный срок законного предписания должностного лица Росприроднадзора, одновременно с актом проверки выдается новое предписание и составляется протокол об административном правонарушении за правонарушение, предусмотренное </w:t>
      </w:r>
      <w:hyperlink r:id="rId123" w:history="1">
        <w:r>
          <w:rPr>
            <w:color w:val="0000FF"/>
          </w:rPr>
          <w:t>частью 1 статьи 19.5</w:t>
        </w:r>
      </w:hyperlink>
      <w:r>
        <w:t xml:space="preserve"> Кодекса Российской Федерации об административных правонарушениях, и в составе административного дела направляется на рассмотрение в суд (мировому судье) в течение трех суток с момента составления.</w:t>
      </w:r>
      <w:proofErr w:type="gramEnd"/>
    </w:p>
    <w:p w:rsidR="00E565D0" w:rsidRDefault="00E565D0">
      <w:pPr>
        <w:pStyle w:val="ConsPlusNormal"/>
        <w:ind w:firstLine="540"/>
        <w:jc w:val="both"/>
      </w:pPr>
      <w:r>
        <w:t xml:space="preserve">6.6. </w:t>
      </w:r>
      <w:proofErr w:type="gramStart"/>
      <w:r>
        <w:t>В случае отсутствия документа, свидетельствующего об уплате административного штрафа в установленный срок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должностное лицо структурного подразделения или территориального органа Росприроднадзора, вынесшего постановление по делу об административном правонарушении, направляет соответствующие материалы судебному приставу-исполнителю для взыскания суммы административного</w:t>
      </w:r>
      <w:proofErr w:type="gramEnd"/>
      <w:r>
        <w:t xml:space="preserve"> штрафа в порядке, предусмотренном федеральным законодательством. Кроме того, указанное должностное лицо в обязательном порядке составляет протокол об административном правонарушении, предусмотренном </w:t>
      </w:r>
      <w:hyperlink r:id="rId124" w:history="1">
        <w:r>
          <w:rPr>
            <w:color w:val="0000FF"/>
          </w:rPr>
          <w:t>частью 1 статьи 20.25</w:t>
        </w:r>
      </w:hyperlink>
      <w:r>
        <w:t xml:space="preserve"> Кодекса Российской Федерации об административных правонарушениях, в отношении лица, не уплатившего административный штраф, и направляет со всеми необходимыми материалами, в течение трех суток с момента его составления, в суд.</w:t>
      </w:r>
    </w:p>
    <w:p w:rsidR="00E565D0" w:rsidRDefault="00E565D0">
      <w:pPr>
        <w:pStyle w:val="ConsPlusNormal"/>
        <w:jc w:val="right"/>
      </w:pPr>
    </w:p>
    <w:p w:rsidR="00E565D0" w:rsidRDefault="00E565D0">
      <w:pPr>
        <w:pStyle w:val="ConsPlusNormal"/>
        <w:jc w:val="right"/>
      </w:pPr>
    </w:p>
    <w:p w:rsidR="00E565D0" w:rsidRDefault="00E565D0">
      <w:pPr>
        <w:pStyle w:val="ConsPlusNormal"/>
        <w:jc w:val="right"/>
      </w:pPr>
    </w:p>
    <w:p w:rsidR="00E565D0" w:rsidRDefault="00E565D0">
      <w:pPr>
        <w:pStyle w:val="ConsPlusNormal"/>
        <w:jc w:val="right"/>
      </w:pPr>
    </w:p>
    <w:p w:rsidR="00E565D0" w:rsidRDefault="00E565D0">
      <w:pPr>
        <w:pStyle w:val="ConsPlusNormal"/>
        <w:jc w:val="right"/>
      </w:pPr>
    </w:p>
    <w:p w:rsidR="00E565D0" w:rsidRDefault="00E565D0">
      <w:pPr>
        <w:pStyle w:val="ConsPlusNormal"/>
        <w:jc w:val="right"/>
      </w:pPr>
      <w:r>
        <w:t>Приложение 1</w:t>
      </w:r>
    </w:p>
    <w:p w:rsidR="00E565D0" w:rsidRDefault="00E565D0">
      <w:pPr>
        <w:pStyle w:val="ConsPlusNormal"/>
        <w:jc w:val="right"/>
      </w:pPr>
      <w:r>
        <w:t>к Методическим рекомендациям</w:t>
      </w:r>
    </w:p>
    <w:p w:rsidR="00E565D0" w:rsidRDefault="00E565D0">
      <w:pPr>
        <w:pStyle w:val="ConsPlusNormal"/>
        <w:jc w:val="right"/>
      </w:pPr>
      <w:r>
        <w:t xml:space="preserve">по осуществлению </w:t>
      </w:r>
      <w:proofErr w:type="gramStart"/>
      <w:r>
        <w:t>государственного</w:t>
      </w:r>
      <w:proofErr w:type="gramEnd"/>
    </w:p>
    <w:p w:rsidR="00E565D0" w:rsidRDefault="00E565D0">
      <w:pPr>
        <w:pStyle w:val="ConsPlusNormal"/>
        <w:jc w:val="right"/>
      </w:pPr>
      <w:r>
        <w:t>экологического надзора в области</w:t>
      </w:r>
    </w:p>
    <w:p w:rsidR="00E565D0" w:rsidRDefault="00E565D0">
      <w:pPr>
        <w:pStyle w:val="ConsPlusNormal"/>
        <w:jc w:val="right"/>
      </w:pPr>
      <w:r>
        <w:t>охраны атмосферного воздуха</w:t>
      </w:r>
    </w:p>
    <w:p w:rsidR="00E565D0" w:rsidRDefault="00E565D0">
      <w:pPr>
        <w:pStyle w:val="ConsPlusNormal"/>
        <w:jc w:val="center"/>
      </w:pPr>
    </w:p>
    <w:p w:rsidR="00E565D0" w:rsidRDefault="00E565D0">
      <w:pPr>
        <w:pStyle w:val="ConsPlusNormal"/>
        <w:jc w:val="center"/>
      </w:pPr>
      <w:bookmarkStart w:id="2" w:name="P356"/>
      <w:bookmarkEnd w:id="2"/>
      <w:r>
        <w:t>РЕКОМЕНДАЦИИ</w:t>
      </w:r>
    </w:p>
    <w:p w:rsidR="00E565D0" w:rsidRDefault="00E565D0">
      <w:pPr>
        <w:pStyle w:val="ConsPlusNormal"/>
        <w:jc w:val="center"/>
      </w:pPr>
      <w:r>
        <w:t>ДЛЯ ГОСУДАРСТВЕННОГО ИНСПЕКТОРА ПО ОХРАНЕ ПРИРОДЫ</w:t>
      </w:r>
    </w:p>
    <w:p w:rsidR="00E565D0" w:rsidRDefault="00E565D0">
      <w:pPr>
        <w:pStyle w:val="ConsPlusNormal"/>
        <w:jc w:val="center"/>
      </w:pPr>
      <w:r>
        <w:t xml:space="preserve">ПРИ ОСУЩЕСТВЛЕНИИ </w:t>
      </w:r>
      <w:proofErr w:type="gramStart"/>
      <w:r>
        <w:t>КОНТРОЛЯ ЗА</w:t>
      </w:r>
      <w:proofErr w:type="gramEnd"/>
      <w:r>
        <w:t xml:space="preserve"> ОБЕСПЕЧЕНИЕМ МЕРОПРИЯТИЙ</w:t>
      </w:r>
    </w:p>
    <w:p w:rsidR="00E565D0" w:rsidRDefault="00E565D0">
      <w:pPr>
        <w:pStyle w:val="ConsPlusNormal"/>
        <w:jc w:val="center"/>
      </w:pPr>
      <w:r>
        <w:t>ПО РЕГУЛИРОВАНИЮ ВЫБРОСОВ ВРЕДНЫХ (ЗАГРЯЗНЯЮЩИХ) ВЕЩЕСТВ</w:t>
      </w:r>
    </w:p>
    <w:p w:rsidR="00E565D0" w:rsidRDefault="00E565D0">
      <w:pPr>
        <w:pStyle w:val="ConsPlusNormal"/>
        <w:jc w:val="center"/>
      </w:pPr>
      <w:r>
        <w:t xml:space="preserve">В АТМОСФЕРНЫЙ ВОЗДУХ В ПЕРИОДЫ </w:t>
      </w:r>
      <w:proofErr w:type="gramStart"/>
      <w:r>
        <w:t>НЕБЛАГОПРИЯТНЫХ</w:t>
      </w:r>
      <w:proofErr w:type="gramEnd"/>
    </w:p>
    <w:p w:rsidR="00E565D0" w:rsidRDefault="00E565D0">
      <w:pPr>
        <w:pStyle w:val="ConsPlusNormal"/>
        <w:jc w:val="center"/>
      </w:pPr>
      <w:r>
        <w:t>МЕТЕОРОЛОГИЧЕСКИХ УСЛОВИЙ</w:t>
      </w:r>
    </w:p>
    <w:p w:rsidR="00E565D0" w:rsidRDefault="00E565D0">
      <w:pPr>
        <w:pStyle w:val="ConsPlusNormal"/>
        <w:jc w:val="center"/>
      </w:pPr>
    </w:p>
    <w:p w:rsidR="00E565D0" w:rsidRDefault="00E565D0">
      <w:pPr>
        <w:pStyle w:val="ConsPlusNormal"/>
        <w:ind w:firstLine="540"/>
        <w:jc w:val="both"/>
      </w:pPr>
      <w:r>
        <w:t>Неблагоприятные метеоусловия (НМУ) представляют собой краткосрочное особое сочетание метеорологических факторов, обусловливающее ухудшение качества атмосферного воздуха в приземном слое в определенном районе.</w:t>
      </w:r>
    </w:p>
    <w:p w:rsidR="00E565D0" w:rsidRDefault="00E565D0">
      <w:pPr>
        <w:pStyle w:val="ConsPlusNormal"/>
        <w:ind w:firstLine="540"/>
        <w:jc w:val="both"/>
      </w:pPr>
      <w:proofErr w:type="gramStart"/>
      <w:r>
        <w:t>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надзора, орган исполнительной власти субъекта Российской Федерации, уполномоченный на осуществление регионального государственного экологического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вредных (загрязняющих) веществ в</w:t>
      </w:r>
      <w:proofErr w:type="gramEnd"/>
      <w:r>
        <w:t xml:space="preserve"> атмосферный воздух на объектах хозяйственной и иной деятельности.</w:t>
      </w:r>
    </w:p>
    <w:p w:rsidR="00E565D0" w:rsidRDefault="00E565D0">
      <w:pPr>
        <w:pStyle w:val="ConsPlusNormal"/>
        <w:ind w:firstLine="540"/>
        <w:jc w:val="both"/>
      </w:pPr>
      <w:hyperlink r:id="rId125" w:history="1">
        <w:r>
          <w:rPr>
            <w:color w:val="0000FF"/>
          </w:rPr>
          <w:t>Порядок</w:t>
        </w:r>
      </w:hyperlink>
      <w:r>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установлен приказом Минприроды России от 17.11.2011 N 899.</w:t>
      </w:r>
    </w:p>
    <w:p w:rsidR="00E565D0" w:rsidRDefault="00E565D0">
      <w:pPr>
        <w:pStyle w:val="ConsPlusNormal"/>
        <w:ind w:firstLine="540"/>
        <w:jc w:val="both"/>
      </w:pPr>
      <w:r>
        <w:t xml:space="preserve">Снижение загрязнения воздушного бассейна в период неблагоприятных метеорологических условий является составной частью воздухоохранной деятельности предприятия, если таковые мероприятия </w:t>
      </w:r>
      <w:r>
        <w:lastRenderedPageBreak/>
        <w:t>предусмотрены в составе нормативов ПДВ.</w:t>
      </w:r>
    </w:p>
    <w:p w:rsidR="00E565D0" w:rsidRDefault="00E565D0">
      <w:pPr>
        <w:pStyle w:val="ConsPlusNormal"/>
        <w:ind w:firstLine="540"/>
        <w:jc w:val="both"/>
      </w:pPr>
      <w:r>
        <w:t>Мероприятия по регулированию выбросов разрабатываются как для проектируемого, так и для действующего объекта с учетом специфики конкретных производств. Величина сокращения выбросов определяется спецификой выбросов, особенностью рельефа, застройки и т.д. и должна обеспечивать снижение концентрации загрязняющих веще</w:t>
      </w:r>
      <w:proofErr w:type="gramStart"/>
      <w:r>
        <w:t>ств в пр</w:t>
      </w:r>
      <w:proofErr w:type="gramEnd"/>
      <w:r>
        <w:t>иземном слое атмосферы:</w:t>
      </w:r>
    </w:p>
    <w:p w:rsidR="00E565D0" w:rsidRDefault="00E565D0">
      <w:pPr>
        <w:pStyle w:val="ConsPlusNormal"/>
        <w:ind w:firstLine="540"/>
        <w:jc w:val="both"/>
      </w:pPr>
      <w:r>
        <w:t>при первом режиме - на 15 - 20%;</w:t>
      </w:r>
    </w:p>
    <w:p w:rsidR="00E565D0" w:rsidRDefault="00E565D0">
      <w:pPr>
        <w:pStyle w:val="ConsPlusNormal"/>
        <w:ind w:firstLine="540"/>
        <w:jc w:val="both"/>
      </w:pPr>
      <w:r>
        <w:t>при втором режиме - на 20 - 40%;</w:t>
      </w:r>
    </w:p>
    <w:p w:rsidR="00E565D0" w:rsidRDefault="00E565D0">
      <w:pPr>
        <w:pStyle w:val="ConsPlusNormal"/>
        <w:ind w:firstLine="540"/>
        <w:jc w:val="both"/>
      </w:pPr>
      <w:r>
        <w:t>при третьем режиме - на 40 - 60%.</w:t>
      </w:r>
    </w:p>
    <w:p w:rsidR="00E565D0" w:rsidRDefault="00E565D0">
      <w:pPr>
        <w:pStyle w:val="ConsPlusNormal"/>
        <w:ind w:firstLine="540"/>
        <w:jc w:val="both"/>
      </w:pPr>
      <w:r>
        <w:t>Степень снижения выбросов определяется по результатам расчетов концентраций загрязняющих веществ от отдельных групп источников с учетом и без учета регулирования выбросов.</w:t>
      </w:r>
    </w:p>
    <w:p w:rsidR="00E565D0" w:rsidRDefault="00E565D0">
      <w:pPr>
        <w:pStyle w:val="ConsPlusNormal"/>
        <w:ind w:firstLine="540"/>
        <w:jc w:val="both"/>
      </w:pPr>
      <w:r>
        <w:t>В качестве первоочередных необходимо рассматривать мероприятия по сокращению выбросов, не связанные со снижением объемов производства и с существенными изменениями технологического режима.</w:t>
      </w:r>
    </w:p>
    <w:p w:rsidR="00E565D0" w:rsidRDefault="00E565D0">
      <w:pPr>
        <w:pStyle w:val="ConsPlusNormal"/>
        <w:ind w:firstLine="540"/>
        <w:jc w:val="both"/>
      </w:pPr>
      <w:r>
        <w:t xml:space="preserve">При невозможности обеспечения необходимого снижения уровня загрязнения рассматриваются мероприятия, связанные с остановкой некоторых второстепенных производств. Если, согласно предупреждению, концентрация какой-либо примеси в атмосферном воздухе будет ниже предельно допустимой, мероприятия по регулированию выбросов не проводятся, при этом усиливается </w:t>
      </w:r>
      <w:proofErr w:type="gramStart"/>
      <w:r>
        <w:t>контроль за</w:t>
      </w:r>
      <w:proofErr w:type="gramEnd"/>
      <w:r>
        <w:t xml:space="preserve"> соблюдением установленных нормативов выбросов.</w:t>
      </w:r>
    </w:p>
    <w:p w:rsidR="00E565D0" w:rsidRDefault="00E565D0">
      <w:pPr>
        <w:pStyle w:val="ConsPlusNormal"/>
        <w:ind w:firstLine="540"/>
        <w:jc w:val="both"/>
      </w:pPr>
      <w:r>
        <w:t>При I-ом режиме НМУ мероприятия должны обеспечить сокращение концентрации вредных (загрязняющих) веще</w:t>
      </w:r>
      <w:proofErr w:type="gramStart"/>
      <w:r>
        <w:t>ств в пр</w:t>
      </w:r>
      <w:proofErr w:type="gramEnd"/>
      <w:r>
        <w:t>иземном слое атмосферы примерно на 15 - 20%. Эти мероприятия носят организационно-технический характер, их можно быстро осуществить, они не требуют существенных затрат и не приводят к снижению производительности предприятия.</w:t>
      </w:r>
    </w:p>
    <w:p w:rsidR="00E565D0" w:rsidRDefault="00E565D0">
      <w:pPr>
        <w:pStyle w:val="ConsPlusNormal"/>
        <w:ind w:firstLine="540"/>
        <w:jc w:val="both"/>
      </w:pPr>
      <w:r>
        <w:t>При разработке мероприятий по сокращению выбросов при первом режиме целесообразно учитывать следующие мероприятия общего характера:</w:t>
      </w:r>
    </w:p>
    <w:p w:rsidR="00E565D0" w:rsidRDefault="00E565D0">
      <w:pPr>
        <w:pStyle w:val="ConsPlusNormal"/>
        <w:ind w:firstLine="540"/>
        <w:jc w:val="both"/>
      </w:pPr>
      <w:r>
        <w:t xml:space="preserve">усиление </w:t>
      </w:r>
      <w:proofErr w:type="gramStart"/>
      <w:r>
        <w:t>контроля за</w:t>
      </w:r>
      <w:proofErr w:type="gramEnd"/>
      <w:r>
        <w:t xml:space="preserve"> точным соблюдением технологического регламента производства;</w:t>
      </w:r>
    </w:p>
    <w:p w:rsidR="00E565D0" w:rsidRDefault="00E565D0">
      <w:pPr>
        <w:pStyle w:val="ConsPlusNormal"/>
        <w:ind w:firstLine="540"/>
        <w:jc w:val="both"/>
      </w:pPr>
      <w:r>
        <w:t>запрещение работы оборудования на форсированном режиме;</w:t>
      </w:r>
    </w:p>
    <w:p w:rsidR="00E565D0" w:rsidRDefault="00E565D0">
      <w:pPr>
        <w:pStyle w:val="ConsPlusNormal"/>
        <w:ind w:firstLine="540"/>
        <w:jc w:val="both"/>
      </w:pPr>
      <w:r>
        <w:t>рассредоточение во времени работы технологических агрегатов, не участвующих в едином непрерывном технологическом процессе, при работе которых выбросы вредных (загрязняющих) веществ в атмосферу достигают максимальных значений;</w:t>
      </w:r>
    </w:p>
    <w:p w:rsidR="00E565D0" w:rsidRDefault="00E565D0">
      <w:pPr>
        <w:pStyle w:val="ConsPlusNormal"/>
        <w:ind w:firstLine="540"/>
        <w:jc w:val="both"/>
      </w:pPr>
      <w:r>
        <w:t xml:space="preserve">усиление </w:t>
      </w:r>
      <w:proofErr w:type="gramStart"/>
      <w:r>
        <w:t>контроля за</w:t>
      </w:r>
      <w:proofErr w:type="gramEnd"/>
      <w:r>
        <w:t xml:space="preserve"> работой контрольно-измерительных приборов и автоматических систем управления технологическими процессами;</w:t>
      </w:r>
    </w:p>
    <w:p w:rsidR="00E565D0" w:rsidRDefault="00E565D0">
      <w:pPr>
        <w:pStyle w:val="ConsPlusNormal"/>
        <w:ind w:firstLine="540"/>
        <w:jc w:val="both"/>
      </w:pPr>
      <w:r>
        <w:t>запрещение продувки и чистки оборудования, газоходов, емкостей, в которых хранились загрязняющие вещества, ремонтные работы, связанные с повышенным выделением вредных (загрязняющих) веществ в атмосферу;</w:t>
      </w:r>
    </w:p>
    <w:p w:rsidR="00E565D0" w:rsidRDefault="00E565D0">
      <w:pPr>
        <w:pStyle w:val="ConsPlusNormal"/>
        <w:ind w:firstLine="540"/>
        <w:jc w:val="both"/>
      </w:pPr>
      <w:r>
        <w:t xml:space="preserve">усиление </w:t>
      </w:r>
      <w:proofErr w:type="gramStart"/>
      <w:r>
        <w:t>контроля за</w:t>
      </w:r>
      <w:proofErr w:type="gramEnd"/>
      <w:r>
        <w:t xml:space="preserve"> герметичностью газоходных систем и агрегатов, мест пересыпки пылящих материалов и других источников пылегазовыделения;</w:t>
      </w:r>
    </w:p>
    <w:p w:rsidR="00E565D0" w:rsidRDefault="00E565D0">
      <w:pPr>
        <w:pStyle w:val="ConsPlusNormal"/>
        <w:ind w:firstLine="540"/>
        <w:jc w:val="both"/>
      </w:pPr>
      <w:r>
        <w:t xml:space="preserve">усиление </w:t>
      </w:r>
      <w:proofErr w:type="gramStart"/>
      <w:r>
        <w:t>контроля за</w:t>
      </w:r>
      <w:proofErr w:type="gramEnd"/>
      <w:r>
        <w:t xml:space="preserve"> техническим состоянием и эксплуатацией всех газоочистных установок;</w:t>
      </w:r>
    </w:p>
    <w:p w:rsidR="00E565D0" w:rsidRDefault="00E565D0">
      <w:pPr>
        <w:pStyle w:val="ConsPlusNormal"/>
        <w:ind w:firstLine="540"/>
        <w:jc w:val="both"/>
      </w:pPr>
      <w:r>
        <w:t>обеспечение бесперебойной работы всех пылеочистных систем и сооружений и их отдельных элементов, не допускать снижения их производительности, а также отключения на профилактические осмотры, ревизии и ремонты;</w:t>
      </w:r>
    </w:p>
    <w:p w:rsidR="00E565D0" w:rsidRDefault="00E565D0">
      <w:pPr>
        <w:pStyle w:val="ConsPlusNormal"/>
        <w:ind w:firstLine="540"/>
        <w:jc w:val="both"/>
      </w:pPr>
      <w:r>
        <w:t xml:space="preserve">обеспечение максимально </w:t>
      </w:r>
      <w:proofErr w:type="gramStart"/>
      <w:r>
        <w:t>эффективного</w:t>
      </w:r>
      <w:proofErr w:type="gramEnd"/>
      <w:r>
        <w:t xml:space="preserve"> орошение аппаратов пылегазоулавливателей;</w:t>
      </w:r>
    </w:p>
    <w:p w:rsidR="00E565D0" w:rsidRDefault="00E565D0">
      <w:pPr>
        <w:pStyle w:val="ConsPlusNormal"/>
        <w:ind w:firstLine="540"/>
        <w:jc w:val="both"/>
      </w:pPr>
      <w:r>
        <w:t>проверка соответствия регламенту производства концентраций поглотительных растворов, применяемых в газоочистных установках;</w:t>
      </w:r>
    </w:p>
    <w:p w:rsidR="00E565D0" w:rsidRDefault="00E565D0">
      <w:pPr>
        <w:pStyle w:val="ConsPlusNormal"/>
        <w:ind w:firstLine="540"/>
        <w:jc w:val="both"/>
      </w:pPr>
      <w:r>
        <w:t xml:space="preserve">ограничение погрузочно-разгрузочных работ, </w:t>
      </w:r>
      <w:proofErr w:type="gramStart"/>
      <w:r>
        <w:t>связанные</w:t>
      </w:r>
      <w:proofErr w:type="gramEnd"/>
      <w:r>
        <w:t xml:space="preserve"> со значительными выделениями в атмосферу вредных (загрязняющих) веществ;</w:t>
      </w:r>
    </w:p>
    <w:p w:rsidR="00E565D0" w:rsidRDefault="00E565D0">
      <w:pPr>
        <w:pStyle w:val="ConsPlusNormal"/>
        <w:ind w:firstLine="540"/>
        <w:jc w:val="both"/>
      </w:pPr>
      <w:r>
        <w:t>использование запасов высококачественного сырья, при работе на котором обеспечивается снижение выбросов вредных (загрязняющих) веществ;</w:t>
      </w:r>
    </w:p>
    <w:p w:rsidR="00E565D0" w:rsidRDefault="00E565D0">
      <w:pPr>
        <w:pStyle w:val="ConsPlusNormal"/>
        <w:ind w:firstLine="540"/>
        <w:jc w:val="both"/>
      </w:pPr>
      <w:r>
        <w:t>интенсификация влажной уборки производственных помещений предприятия, где это допускается правилами техники безопасности;</w:t>
      </w:r>
    </w:p>
    <w:p w:rsidR="00E565D0" w:rsidRDefault="00E565D0">
      <w:pPr>
        <w:pStyle w:val="ConsPlusNormal"/>
        <w:ind w:firstLine="540"/>
        <w:jc w:val="both"/>
      </w:pPr>
      <w:r>
        <w:t>прекращение испытания оборудования, связанного с изменениями технологического режима, приводящего к увеличению выбросов вредных (загрязняющих) веществ в атмосферу;</w:t>
      </w:r>
    </w:p>
    <w:p w:rsidR="00E565D0" w:rsidRDefault="00E565D0">
      <w:pPr>
        <w:pStyle w:val="ConsPlusNormal"/>
        <w:ind w:firstLine="540"/>
        <w:jc w:val="both"/>
      </w:pPr>
      <w:r>
        <w:t>обеспечение инструментального контроля степени очистки газов в пылегазоочистных установках, выбросов вредных (загрязняющих) веществ в атмосферу непосредственно на источниках и на границе санитарно-защитной зоны.</w:t>
      </w:r>
    </w:p>
    <w:p w:rsidR="00E565D0" w:rsidRDefault="00E565D0">
      <w:pPr>
        <w:pStyle w:val="ConsPlusNormal"/>
        <w:ind w:firstLine="540"/>
        <w:jc w:val="both"/>
      </w:pPr>
      <w:r>
        <w:t>При II-ом режиме НМУ мероприятия должны обеспечить сокращение концентрации вредных (загрязняющих) веще</w:t>
      </w:r>
      <w:proofErr w:type="gramStart"/>
      <w:r>
        <w:t>ств в пр</w:t>
      </w:r>
      <w:proofErr w:type="gramEnd"/>
      <w:r>
        <w:t>иземном слое атмосферы примерно на 20 - 40%. Эти мероприятия включают в себя все мероприятия, разработанные для первого режима, а также мероприятия, влияющие на технологические процессы и сопровождающиеся незначительным снижением производительности предприятия.</w:t>
      </w:r>
    </w:p>
    <w:p w:rsidR="00E565D0" w:rsidRDefault="00E565D0">
      <w:pPr>
        <w:pStyle w:val="ConsPlusNormal"/>
        <w:ind w:firstLine="540"/>
        <w:jc w:val="both"/>
      </w:pPr>
      <w:r>
        <w:t>При разработке мероприятий по сокращению выбросов при втором режиме целесообразно учитывать следующие мероприятия общего характера:</w:t>
      </w:r>
    </w:p>
    <w:p w:rsidR="00E565D0" w:rsidRDefault="00E565D0">
      <w:pPr>
        <w:pStyle w:val="ConsPlusNormal"/>
        <w:ind w:firstLine="540"/>
        <w:jc w:val="both"/>
      </w:pPr>
      <w:r>
        <w:t>снижение производительности отдельных аппаратов и технологических линий, работа которых связана со значительным выделением в атмосферу вредных (загрязняющих) веществ. В случае</w:t>
      </w:r>
      <w:proofErr w:type="gramStart"/>
      <w:r>
        <w:t>,</w:t>
      </w:r>
      <w:proofErr w:type="gramEnd"/>
      <w:r>
        <w:t xml:space="preserve"> если сроки начала планово-предупредительных работ по ремонту технологического оборудования и наступления НМУ </w:t>
      </w:r>
      <w:r>
        <w:lastRenderedPageBreak/>
        <w:t>достаточно близки, проводится остановка работы оборудования;</w:t>
      </w:r>
    </w:p>
    <w:p w:rsidR="00E565D0" w:rsidRDefault="00E565D0">
      <w:pPr>
        <w:pStyle w:val="ConsPlusNormal"/>
        <w:ind w:firstLine="540"/>
        <w:jc w:val="both"/>
      </w:pPr>
      <w:r>
        <w:t>уменьшение интенсивности технологических процессов, связанных с повышенными выбросами вредных (загрязняющих) веществ в атмосферу на тех предприятиях, где за счет интенсификации и использования более качественного сырья возможна компенсация отставания в периоды НМУ;</w:t>
      </w:r>
    </w:p>
    <w:p w:rsidR="00E565D0" w:rsidRDefault="00E565D0">
      <w:pPr>
        <w:pStyle w:val="ConsPlusNormal"/>
        <w:ind w:firstLine="540"/>
        <w:jc w:val="both"/>
      </w:pPr>
      <w:proofErr w:type="gramStart"/>
      <w:r>
        <w:t>перевод котельных и ТЭЦ, где это возможно, на природный газ или малосернистое и малозольное топливо, при работе с которыми обеспечивается снижение выбросов вредных (загрязняющих) веществ в атмосферу;</w:t>
      </w:r>
      <w:proofErr w:type="gramEnd"/>
    </w:p>
    <w:p w:rsidR="00E565D0" w:rsidRDefault="00E565D0">
      <w:pPr>
        <w:pStyle w:val="ConsPlusNormal"/>
        <w:ind w:firstLine="540"/>
        <w:jc w:val="both"/>
      </w:pPr>
      <w:r>
        <w:t>ограничение использования автотранспорта и других передвижных источников выбросов на территории предприятия и города согласно ранее разработанным схемам маршрутов;</w:t>
      </w:r>
    </w:p>
    <w:p w:rsidR="00E565D0" w:rsidRDefault="00E565D0">
      <w:pPr>
        <w:pStyle w:val="ConsPlusNormal"/>
        <w:ind w:firstLine="540"/>
        <w:jc w:val="both"/>
      </w:pPr>
      <w:r>
        <w:t>прекращение обкатки двигателей на испытательных стендах;</w:t>
      </w:r>
    </w:p>
    <w:p w:rsidR="00E565D0" w:rsidRDefault="00E565D0">
      <w:pPr>
        <w:pStyle w:val="ConsPlusNormal"/>
        <w:ind w:firstLine="540"/>
        <w:jc w:val="both"/>
      </w:pPr>
      <w:r>
        <w:t>принятие мер по предотвращению испарения топлива;</w:t>
      </w:r>
    </w:p>
    <w:p w:rsidR="00E565D0" w:rsidRDefault="00E565D0">
      <w:pPr>
        <w:pStyle w:val="ConsPlusNormal"/>
        <w:ind w:firstLine="540"/>
        <w:jc w:val="both"/>
      </w:pPr>
      <w:r>
        <w:t>запрещение сжигания отходов производства и потребления, если оно осуществляется без использования специальных установок, оснащенных пылегазоулавливающими аппаратами;</w:t>
      </w:r>
    </w:p>
    <w:p w:rsidR="00E565D0" w:rsidRDefault="00E565D0">
      <w:pPr>
        <w:pStyle w:val="ConsPlusNormal"/>
        <w:ind w:firstLine="540"/>
        <w:jc w:val="both"/>
      </w:pPr>
      <w:r>
        <w:t>запрещение работы на холодильных и других установках, связанные с утечкой загрязняющих веществ.</w:t>
      </w:r>
    </w:p>
    <w:p w:rsidR="00E565D0" w:rsidRDefault="00E565D0">
      <w:pPr>
        <w:pStyle w:val="ConsPlusNormal"/>
        <w:ind w:firstLine="540"/>
        <w:jc w:val="both"/>
      </w:pPr>
      <w:r>
        <w:t>При III-ем режиме НМУ мероприятия должны обеспечить сокращение концентраций вредных (загрязняющих) веще</w:t>
      </w:r>
      <w:proofErr w:type="gramStart"/>
      <w:r>
        <w:t>ств в пр</w:t>
      </w:r>
      <w:proofErr w:type="gramEnd"/>
      <w:r>
        <w:t>иземном слое атмосферы примерно на 40 - 60%, а в некоторых особо опасных условиях предприятиям следует полностью прекратить выбросы. Мероприятия третьего режима включают в себя все мероприятия, разработанные для первого и второго режимов, а также мероприятия, осуществление которых позволяет снизить выбросы вредных (загрязняющих) веществ за счет временного сокращения производительности предприятия.</w:t>
      </w:r>
    </w:p>
    <w:p w:rsidR="00E565D0" w:rsidRDefault="00E565D0">
      <w:pPr>
        <w:pStyle w:val="ConsPlusNormal"/>
        <w:ind w:firstLine="540"/>
        <w:jc w:val="both"/>
      </w:pPr>
      <w:r>
        <w:t>При разработке мероприятий по сокращению выбросов при третьем режиме целесообразно учитывать следующие мероприятия общего характера:</w:t>
      </w:r>
    </w:p>
    <w:p w:rsidR="00E565D0" w:rsidRDefault="00E565D0">
      <w:pPr>
        <w:pStyle w:val="ConsPlusNormal"/>
        <w:ind w:firstLine="540"/>
        <w:jc w:val="both"/>
      </w:pPr>
      <w:r>
        <w:t>снижение нагрузки или остановка производства, сопровождающиеся значительными выделениями вредных (загрязняющих) веществ;</w:t>
      </w:r>
    </w:p>
    <w:p w:rsidR="00E565D0" w:rsidRDefault="00E565D0">
      <w:pPr>
        <w:pStyle w:val="ConsPlusNormal"/>
        <w:ind w:firstLine="540"/>
        <w:jc w:val="both"/>
      </w:pPr>
      <w:r>
        <w:t>отключение аппаратов и оборудования, работа которых связана со значительным загрязнением воздуха;</w:t>
      </w:r>
    </w:p>
    <w:p w:rsidR="00E565D0" w:rsidRDefault="00E565D0">
      <w:pPr>
        <w:pStyle w:val="ConsPlusNormal"/>
        <w:ind w:firstLine="540"/>
        <w:jc w:val="both"/>
      </w:pPr>
      <w:r>
        <w:t>остановка технологического оборудования в случае выхода из строя газоочистных устройств;</w:t>
      </w:r>
    </w:p>
    <w:p w:rsidR="00E565D0" w:rsidRDefault="00E565D0">
      <w:pPr>
        <w:pStyle w:val="ConsPlusNormal"/>
        <w:ind w:firstLine="540"/>
        <w:jc w:val="both"/>
      </w:pPr>
      <w:r>
        <w:t>запрещение производства погрузочно-разгрузочных работ, отгрузку готовой продукции, сыпучего исходного сырья и реагентов, являющихся источником загрязнения;</w:t>
      </w:r>
    </w:p>
    <w:p w:rsidR="00E565D0" w:rsidRDefault="00E565D0">
      <w:pPr>
        <w:pStyle w:val="ConsPlusNormal"/>
        <w:ind w:firstLine="540"/>
        <w:jc w:val="both"/>
      </w:pPr>
      <w:r>
        <w:t>перераспределение нагрузки производств и технологических линий на более эффективное оборудование;</w:t>
      </w:r>
    </w:p>
    <w:p w:rsidR="00E565D0" w:rsidRDefault="00E565D0">
      <w:pPr>
        <w:pStyle w:val="ConsPlusNormal"/>
        <w:ind w:firstLine="540"/>
        <w:jc w:val="both"/>
      </w:pPr>
      <w:r>
        <w:t xml:space="preserve">остановка пусковых работ на аппаратах и технологических линиях, </w:t>
      </w:r>
      <w:proofErr w:type="gramStart"/>
      <w:r>
        <w:t>сопровождающиеся</w:t>
      </w:r>
      <w:proofErr w:type="gramEnd"/>
      <w:r>
        <w:t xml:space="preserve"> выбросами в атмосферу;</w:t>
      </w:r>
    </w:p>
    <w:p w:rsidR="00E565D0" w:rsidRDefault="00E565D0">
      <w:pPr>
        <w:pStyle w:val="ConsPlusNormal"/>
        <w:ind w:firstLine="540"/>
        <w:jc w:val="both"/>
      </w:pPr>
      <w:r>
        <w:t>запрещение выезда на линии автотранспортных средств (включая личный транспорт) с неотрегулированными двигателями;</w:t>
      </w:r>
    </w:p>
    <w:p w:rsidR="00E565D0" w:rsidRDefault="00E565D0">
      <w:pPr>
        <w:pStyle w:val="ConsPlusNormal"/>
        <w:ind w:firstLine="540"/>
        <w:jc w:val="both"/>
      </w:pPr>
      <w:r>
        <w:t>снижение нагрузки или остановка производства, не имеющие газоочистных сооружений;</w:t>
      </w:r>
    </w:p>
    <w:p w:rsidR="00E565D0" w:rsidRDefault="00E565D0">
      <w:pPr>
        <w:pStyle w:val="ConsPlusNormal"/>
        <w:ind w:firstLine="540"/>
        <w:jc w:val="both"/>
      </w:pPr>
      <w:r>
        <w:t>проведение поэтапного снижения нагрузки параллельно работающих однотипных технологических агрегатов и установок (вплоть до отключения одного, двух, трех и т.д. агрегатов).</w:t>
      </w:r>
    </w:p>
    <w:p w:rsidR="00E565D0" w:rsidRDefault="00E565D0">
      <w:pPr>
        <w:pStyle w:val="ConsPlusNormal"/>
        <w:ind w:firstLine="540"/>
        <w:jc w:val="both"/>
      </w:pPr>
      <w:r>
        <w:t>Основной задачей производственного контроля в области охраны атмосферного воздуха при наступлении НМУ является обеспечение выполнения предприятием (организацией) мероприятий по регулированию выбросов, использования методов и средств контроля вредных (загрязняющих) веществ, выбрасываемых в атмосферу.</w:t>
      </w:r>
    </w:p>
    <w:p w:rsidR="00E565D0" w:rsidRDefault="00E565D0">
      <w:pPr>
        <w:pStyle w:val="ConsPlusNormal"/>
        <w:jc w:val="right"/>
      </w:pPr>
    </w:p>
    <w:p w:rsidR="00E565D0" w:rsidRDefault="00E565D0">
      <w:pPr>
        <w:pStyle w:val="ConsPlusNormal"/>
        <w:jc w:val="right"/>
      </w:pPr>
    </w:p>
    <w:p w:rsidR="00E565D0" w:rsidRDefault="00E565D0">
      <w:pPr>
        <w:pStyle w:val="ConsPlusNormal"/>
        <w:jc w:val="right"/>
      </w:pPr>
    </w:p>
    <w:p w:rsidR="00E565D0" w:rsidRDefault="00E565D0">
      <w:pPr>
        <w:pStyle w:val="ConsPlusNormal"/>
        <w:jc w:val="right"/>
      </w:pPr>
    </w:p>
    <w:p w:rsidR="00E565D0" w:rsidRDefault="00E565D0">
      <w:pPr>
        <w:pStyle w:val="ConsPlusNormal"/>
        <w:jc w:val="right"/>
      </w:pPr>
    </w:p>
    <w:p w:rsidR="00E565D0" w:rsidRDefault="00E565D0">
      <w:pPr>
        <w:pStyle w:val="ConsPlusNormal"/>
        <w:jc w:val="right"/>
      </w:pPr>
      <w:r>
        <w:t>Приложение 2</w:t>
      </w:r>
    </w:p>
    <w:p w:rsidR="00E565D0" w:rsidRDefault="00E565D0">
      <w:pPr>
        <w:pStyle w:val="ConsPlusNormal"/>
        <w:jc w:val="right"/>
      </w:pPr>
      <w:r>
        <w:t>к Методическим рекомендациям</w:t>
      </w:r>
    </w:p>
    <w:p w:rsidR="00E565D0" w:rsidRDefault="00E565D0">
      <w:pPr>
        <w:pStyle w:val="ConsPlusNormal"/>
        <w:jc w:val="right"/>
      </w:pPr>
      <w:r>
        <w:t xml:space="preserve">по осуществлению </w:t>
      </w:r>
      <w:proofErr w:type="gramStart"/>
      <w:r>
        <w:t>государственного</w:t>
      </w:r>
      <w:proofErr w:type="gramEnd"/>
    </w:p>
    <w:p w:rsidR="00E565D0" w:rsidRDefault="00E565D0">
      <w:pPr>
        <w:pStyle w:val="ConsPlusNormal"/>
        <w:jc w:val="right"/>
      </w:pPr>
      <w:r>
        <w:t>экологического надзора в области</w:t>
      </w:r>
    </w:p>
    <w:p w:rsidR="00E565D0" w:rsidRDefault="00E565D0">
      <w:pPr>
        <w:pStyle w:val="ConsPlusNormal"/>
        <w:jc w:val="right"/>
      </w:pPr>
      <w:r>
        <w:t>охраны атмосферного воздуха</w:t>
      </w:r>
    </w:p>
    <w:p w:rsidR="00E565D0" w:rsidRDefault="00E565D0">
      <w:pPr>
        <w:pStyle w:val="ConsPlusNormal"/>
        <w:jc w:val="center"/>
      </w:pPr>
    </w:p>
    <w:p w:rsidR="00E565D0" w:rsidRDefault="00E565D0">
      <w:pPr>
        <w:pStyle w:val="ConsPlusNormal"/>
        <w:jc w:val="center"/>
      </w:pPr>
      <w:bookmarkStart w:id="3" w:name="P424"/>
      <w:bookmarkEnd w:id="3"/>
      <w:r>
        <w:t>РЕКОМЕНДАЦИИ</w:t>
      </w:r>
    </w:p>
    <w:p w:rsidR="00E565D0" w:rsidRDefault="00E565D0">
      <w:pPr>
        <w:pStyle w:val="ConsPlusNormal"/>
        <w:jc w:val="center"/>
      </w:pPr>
      <w:r>
        <w:t>ДЛЯ ГОСУДАРСТВЕННОГО ИНСПЕКТОРА ПО ОХРАНЕ ПРИРОДЫ</w:t>
      </w:r>
    </w:p>
    <w:p w:rsidR="00E565D0" w:rsidRDefault="00E565D0">
      <w:pPr>
        <w:pStyle w:val="ConsPlusNormal"/>
        <w:jc w:val="center"/>
      </w:pPr>
      <w:r>
        <w:t xml:space="preserve">ПРИ ОСУЩЕСТВЛЕНИИ </w:t>
      </w:r>
      <w:proofErr w:type="gramStart"/>
      <w:r>
        <w:t>КОНТРОЛЯ ЗА</w:t>
      </w:r>
      <w:proofErr w:type="gramEnd"/>
      <w:r>
        <w:t xml:space="preserve"> РАБОТОЙ ГАЗООЧИСТНОГО</w:t>
      </w:r>
    </w:p>
    <w:p w:rsidR="00E565D0" w:rsidRDefault="00E565D0">
      <w:pPr>
        <w:pStyle w:val="ConsPlusNormal"/>
        <w:jc w:val="center"/>
      </w:pPr>
      <w:r>
        <w:t>И ГАЗОПЫЛЕУЛАВЛИВАЮЩЕГО ОБОРУДОВАНИЯ</w:t>
      </w:r>
    </w:p>
    <w:p w:rsidR="00E565D0" w:rsidRDefault="00E565D0">
      <w:pPr>
        <w:pStyle w:val="ConsPlusNormal"/>
        <w:jc w:val="center"/>
      </w:pPr>
    </w:p>
    <w:p w:rsidR="00E565D0" w:rsidRDefault="00E565D0">
      <w:pPr>
        <w:pStyle w:val="ConsPlusNormal"/>
        <w:ind w:firstLine="540"/>
        <w:jc w:val="both"/>
      </w:pPr>
      <w:r>
        <w:t xml:space="preserve">Целью инспекционного </w:t>
      </w:r>
      <w:proofErr w:type="gramStart"/>
      <w:r>
        <w:t>контроля за</w:t>
      </w:r>
      <w:proofErr w:type="gramEnd"/>
      <w:r>
        <w:t xml:space="preserve"> работой газоочистных и газопылеулавливающих установок (ГОУ) является обеспечение бесперебойной и эффективной работы установок очистки газов на предприятиях, а также своевременное внедрение в промышленное производство нового прогрессивного газопылеулавливающего оборудования, отвечающего современным экологическим требованиям.</w:t>
      </w:r>
    </w:p>
    <w:p w:rsidR="00E565D0" w:rsidRDefault="00E565D0">
      <w:pPr>
        <w:pStyle w:val="ConsPlusNormal"/>
        <w:ind w:firstLine="540"/>
        <w:jc w:val="both"/>
      </w:pPr>
      <w:r>
        <w:lastRenderedPageBreak/>
        <w:t>Перед началом обследования государственный инспектор по охране природы обязан пройти инструктаж по технике безопасности в необходимом объеме.</w:t>
      </w:r>
    </w:p>
    <w:p w:rsidR="00E565D0" w:rsidRDefault="00E565D0">
      <w:pPr>
        <w:pStyle w:val="ConsPlusNormal"/>
        <w:ind w:firstLine="540"/>
        <w:jc w:val="both"/>
      </w:pPr>
      <w:r>
        <w:t>Все работы, выполняемые государственным инспектором по охране природы на обследуемом предприятии, должны производиться в сопровождении ответственного лица, специально назначенного для этой цели руководством предприятия.</w:t>
      </w:r>
    </w:p>
    <w:p w:rsidR="00E565D0" w:rsidRDefault="00E565D0">
      <w:pPr>
        <w:pStyle w:val="ConsPlusNormal"/>
        <w:ind w:firstLine="540"/>
        <w:jc w:val="both"/>
      </w:pPr>
      <w:r>
        <w:t>При обследовании производств запрещается самостоятельно производить включение, отключение и какие-либо оперативные переключения агрегатов, аппаратов и установок. Запрещается давать обслуживающему персоналу какие-либо указания об изменении технологического режима работы установок.</w:t>
      </w:r>
    </w:p>
    <w:p w:rsidR="00E565D0" w:rsidRDefault="00E565D0">
      <w:pPr>
        <w:pStyle w:val="ConsPlusNormal"/>
        <w:ind w:firstLine="540"/>
        <w:jc w:val="both"/>
      </w:pPr>
      <w:r>
        <w:t>При обследовании источников выделения вредных (загрязняющих) веществ пылегазоулавливающих установок проверяется:</w:t>
      </w:r>
    </w:p>
    <w:p w:rsidR="00E565D0" w:rsidRDefault="00E565D0">
      <w:pPr>
        <w:pStyle w:val="ConsPlusNormal"/>
        <w:ind w:firstLine="540"/>
        <w:jc w:val="both"/>
      </w:pPr>
      <w:r>
        <w:t xml:space="preserve">а) оснащенность технологического оборудования ГОУ в соответствии с утвержденной проектной документацией, проектом ПДВ. Обращается внимание на износ оборудования, на соответствие установленного очистного оборудования требованиям проекта ПДВ и требованиям Правил эксплуатации газоочистных и пылеулавливающих установок </w:t>
      </w:r>
      <w:hyperlink r:id="rId126" w:history="1">
        <w:r>
          <w:rPr>
            <w:color w:val="0000FF"/>
          </w:rPr>
          <w:t>(ПЭУ-84)</w:t>
        </w:r>
      </w:hyperlink>
      <w:r>
        <w:t>;</w:t>
      </w:r>
    </w:p>
    <w:p w:rsidR="00E565D0" w:rsidRDefault="00E565D0">
      <w:pPr>
        <w:pStyle w:val="ConsPlusNormal"/>
        <w:ind w:firstLine="540"/>
        <w:jc w:val="both"/>
      </w:pPr>
      <w:r>
        <w:t>б) наличие на рабочих местах производственных инструкций и паспортов ГОУ. В инструкциях обязательно должны быть указаны технологические параметры режима работы установки: производительность по газу, температура отходящих газов, концентрация вредных веществ до и после очистки, коэффициент эффективности работы ГОУ, гидравлическое сопротивление аппарата, расход вод на орошение и др.;</w:t>
      </w:r>
    </w:p>
    <w:p w:rsidR="00E565D0" w:rsidRDefault="00E565D0">
      <w:pPr>
        <w:pStyle w:val="ConsPlusNormal"/>
        <w:ind w:firstLine="540"/>
        <w:jc w:val="both"/>
      </w:pPr>
      <w:r>
        <w:t>в) наличие и заполнение журналов первичной отчетной документации (ПОД-1, ПОД-2, ПОД-3);</w:t>
      </w:r>
    </w:p>
    <w:p w:rsidR="00E565D0" w:rsidRDefault="00E565D0">
      <w:pPr>
        <w:pStyle w:val="ConsPlusNormal"/>
        <w:ind w:firstLine="540"/>
        <w:jc w:val="both"/>
      </w:pPr>
      <w:r>
        <w:t>г) проведение и результаты пуско-наладочных работ, факт контроля на соответствие режима работы ГОУ проектным параметрам и рекомендации, выданные при пуско-наладочных работах;</w:t>
      </w:r>
    </w:p>
    <w:p w:rsidR="00E565D0" w:rsidRDefault="00E565D0">
      <w:pPr>
        <w:pStyle w:val="ConsPlusNormal"/>
        <w:ind w:firstLine="540"/>
        <w:jc w:val="both"/>
      </w:pPr>
      <w:r>
        <w:t>д) проведение и результаты контроля ПДВ в соответствии с планом-графиком контроля ПДВ.</w:t>
      </w:r>
    </w:p>
    <w:p w:rsidR="00E565D0" w:rsidRDefault="00E565D0">
      <w:pPr>
        <w:pStyle w:val="ConsPlusNormal"/>
        <w:ind w:firstLine="540"/>
        <w:jc w:val="both"/>
      </w:pPr>
      <w:r>
        <w:t xml:space="preserve">При визуальном осмотре установок очистки газа государственному инспектору по охране природы необходимо обращать внимание </w:t>
      </w:r>
      <w:proofErr w:type="gramStart"/>
      <w:r>
        <w:t>на</w:t>
      </w:r>
      <w:proofErr w:type="gramEnd"/>
      <w:r>
        <w:t>:</w:t>
      </w:r>
    </w:p>
    <w:p w:rsidR="00E565D0" w:rsidRDefault="00E565D0">
      <w:pPr>
        <w:pStyle w:val="ConsPlusNormal"/>
        <w:ind w:firstLine="540"/>
        <w:jc w:val="both"/>
      </w:pPr>
      <w:r>
        <w:t>своевременную очистку бункеров ГОУ от улавливаемых веществ (заполнение бункера не должно превышать 2/3 его объема;</w:t>
      </w:r>
    </w:p>
    <w:p w:rsidR="00E565D0" w:rsidRDefault="00E565D0">
      <w:pPr>
        <w:pStyle w:val="ConsPlusNormal"/>
        <w:ind w:firstLine="540"/>
        <w:jc w:val="both"/>
      </w:pPr>
      <w:r>
        <w:t>герметичность установок очистки газа и воздуховодов;</w:t>
      </w:r>
    </w:p>
    <w:p w:rsidR="00E565D0" w:rsidRDefault="00E565D0">
      <w:pPr>
        <w:pStyle w:val="ConsPlusNormal"/>
        <w:ind w:firstLine="540"/>
        <w:jc w:val="both"/>
      </w:pPr>
      <w:r>
        <w:t>исправность ГОУ (эксплуатация оборудования при отключенных установках очистки газа запрещается);</w:t>
      </w:r>
    </w:p>
    <w:p w:rsidR="00E565D0" w:rsidRDefault="00E565D0">
      <w:pPr>
        <w:pStyle w:val="ConsPlusNormal"/>
        <w:ind w:firstLine="540"/>
        <w:jc w:val="both"/>
      </w:pPr>
      <w:r>
        <w:t>наличие регистрационных номеров на ГОУ (все установки очистки газа должны быть зарегистрированы);</w:t>
      </w:r>
    </w:p>
    <w:p w:rsidR="00E565D0" w:rsidRDefault="00E565D0">
      <w:pPr>
        <w:pStyle w:val="ConsPlusNormal"/>
        <w:ind w:firstLine="540"/>
        <w:jc w:val="both"/>
      </w:pPr>
      <w:r>
        <w:t>оснащенность установок очистки газа лестницами, площадками, пиктометрическими лючками.</w:t>
      </w:r>
    </w:p>
    <w:p w:rsidR="00E565D0" w:rsidRDefault="00E565D0">
      <w:pPr>
        <w:pStyle w:val="ConsPlusNormal"/>
        <w:jc w:val="center"/>
      </w:pPr>
    </w:p>
    <w:p w:rsidR="00E565D0" w:rsidRDefault="00E565D0">
      <w:pPr>
        <w:pStyle w:val="ConsPlusNormal"/>
        <w:jc w:val="center"/>
      </w:pPr>
      <w:r>
        <w:t>Требования к состоянию ГОУ</w:t>
      </w:r>
    </w:p>
    <w:p w:rsidR="00E565D0" w:rsidRDefault="00E565D0">
      <w:pPr>
        <w:pStyle w:val="ConsPlusNormal"/>
        <w:jc w:val="center"/>
      </w:pPr>
    </w:p>
    <w:p w:rsidR="00E565D0" w:rsidRDefault="00E565D0">
      <w:pPr>
        <w:pStyle w:val="ConsPlusNormal"/>
        <w:ind w:firstLine="540"/>
        <w:jc w:val="both"/>
      </w:pPr>
      <w:r>
        <w:t>ГОУ должны действовать бесперебойно и надежно, обеспечивая эффективную очистку газа, отходящего от технологического оборудования (источника выделения загрязняющих веществ) в период его работы.</w:t>
      </w:r>
    </w:p>
    <w:p w:rsidR="00E565D0" w:rsidRDefault="00E565D0">
      <w:pPr>
        <w:pStyle w:val="ConsPlusNormal"/>
        <w:ind w:firstLine="540"/>
        <w:jc w:val="both"/>
      </w:pPr>
      <w:r>
        <w:t>Эксплуатация технологического оборудования при отключенных установках очистки категорически запрещается.</w:t>
      </w:r>
    </w:p>
    <w:p w:rsidR="00E565D0" w:rsidRDefault="00E565D0">
      <w:pPr>
        <w:pStyle w:val="ConsPlusNormal"/>
        <w:ind w:firstLine="540"/>
        <w:jc w:val="both"/>
      </w:pPr>
      <w:r>
        <w:t>Ремонт ГОУ должен производиться при отключенном технологическом оборудовании.</w:t>
      </w:r>
    </w:p>
    <w:p w:rsidR="00E565D0" w:rsidRDefault="00E565D0">
      <w:pPr>
        <w:pStyle w:val="ConsPlusNormal"/>
        <w:ind w:firstLine="540"/>
        <w:jc w:val="both"/>
      </w:pPr>
      <w:r>
        <w:t>ГОУ должны подвергаться наладке и проверке эффективности не реже одного раза в год, а также в следующих случаях:</w:t>
      </w:r>
    </w:p>
    <w:p w:rsidR="00E565D0" w:rsidRDefault="00E565D0">
      <w:pPr>
        <w:pStyle w:val="ConsPlusNormal"/>
        <w:ind w:firstLine="540"/>
        <w:jc w:val="both"/>
      </w:pPr>
      <w:r>
        <w:t>после окончания строительства;</w:t>
      </w:r>
    </w:p>
    <w:p w:rsidR="00E565D0" w:rsidRDefault="00E565D0">
      <w:pPr>
        <w:pStyle w:val="ConsPlusNormal"/>
        <w:ind w:firstLine="540"/>
        <w:jc w:val="both"/>
      </w:pPr>
      <w:r>
        <w:t>после реконструкции или капитального ремонта;</w:t>
      </w:r>
    </w:p>
    <w:p w:rsidR="00E565D0" w:rsidRDefault="00E565D0">
      <w:pPr>
        <w:pStyle w:val="ConsPlusNormal"/>
        <w:ind w:firstLine="540"/>
        <w:jc w:val="both"/>
      </w:pPr>
      <w:r>
        <w:t>при изменении технологического режима работы ГОУ;</w:t>
      </w:r>
    </w:p>
    <w:p w:rsidR="00E565D0" w:rsidRDefault="00E565D0">
      <w:pPr>
        <w:pStyle w:val="ConsPlusNormal"/>
        <w:ind w:firstLine="540"/>
        <w:jc w:val="both"/>
      </w:pPr>
      <w:r>
        <w:t>при очевидном (визуальном) снижении эффективности очистки.</w:t>
      </w:r>
    </w:p>
    <w:p w:rsidR="00E565D0" w:rsidRDefault="00E565D0">
      <w:pPr>
        <w:pStyle w:val="ConsPlusNormal"/>
        <w:ind w:firstLine="540"/>
        <w:jc w:val="both"/>
      </w:pPr>
      <w:r>
        <w:t>Технический осмотр и проверка ГОУ производится в зависимости от типа газоочистной установки:</w:t>
      </w:r>
    </w:p>
    <w:p w:rsidR="00E565D0" w:rsidRDefault="00E565D0">
      <w:pPr>
        <w:pStyle w:val="ConsPlusNormal"/>
        <w:jc w:val="center"/>
      </w:pPr>
    </w:p>
    <w:p w:rsidR="00E565D0" w:rsidRDefault="00E565D0">
      <w:pPr>
        <w:pStyle w:val="ConsPlusNormal"/>
        <w:jc w:val="center"/>
      </w:pPr>
      <w:r>
        <w:t>1. Циклоны (батарейные, групповые, одиночные)</w:t>
      </w:r>
    </w:p>
    <w:p w:rsidR="00E565D0" w:rsidRDefault="00E565D0">
      <w:pPr>
        <w:pStyle w:val="ConsPlusNormal"/>
        <w:jc w:val="center"/>
      </w:pPr>
    </w:p>
    <w:p w:rsidR="00E565D0" w:rsidRDefault="00E565D0">
      <w:pPr>
        <w:pStyle w:val="ConsPlusNormal"/>
        <w:ind w:firstLine="540"/>
        <w:jc w:val="both"/>
      </w:pPr>
      <w:r>
        <w:t>При техническом осмотре и проверке циклонов необходимо:</w:t>
      </w:r>
    </w:p>
    <w:p w:rsidR="00E565D0" w:rsidRDefault="00E565D0">
      <w:pPr>
        <w:pStyle w:val="ConsPlusNormal"/>
        <w:ind w:firstLine="540"/>
        <w:jc w:val="both"/>
      </w:pPr>
      <w:r>
        <w:t>а) проверить герметичность циклона и коммуникаций (подводящих воздуховодов), наличие утечек газов или сверхдопустимых подсосов воздуха. Подсос в бункер циклона около 15% воздуха от расхода газа снижает коэффициент очистки почти до нуля;</w:t>
      </w:r>
    </w:p>
    <w:p w:rsidR="00E565D0" w:rsidRDefault="00E565D0">
      <w:pPr>
        <w:pStyle w:val="ConsPlusNormal"/>
        <w:ind w:firstLine="540"/>
        <w:jc w:val="both"/>
      </w:pPr>
      <w:r>
        <w:t>б) определить степень изношенности аппарата: отсутствие (наличие) неплотностей, вмятин, коррозионный и абразивный износ корпуса и бункера циклона, газоходов;</w:t>
      </w:r>
    </w:p>
    <w:p w:rsidR="00E565D0" w:rsidRDefault="00E565D0">
      <w:pPr>
        <w:pStyle w:val="ConsPlusNormal"/>
        <w:ind w:firstLine="540"/>
        <w:jc w:val="both"/>
      </w:pPr>
      <w:r>
        <w:t>в) проверить работу пылевыгрузочного устройства и регулярность удаления пыли. При переполнении бункера могут забиваться конусы элементов, в результате чего эффективность работы циклонов существенно снижается;</w:t>
      </w:r>
    </w:p>
    <w:p w:rsidR="00E565D0" w:rsidRDefault="00E565D0">
      <w:pPr>
        <w:pStyle w:val="ConsPlusNormal"/>
        <w:ind w:firstLine="540"/>
        <w:jc w:val="both"/>
      </w:pPr>
      <w:r>
        <w:t xml:space="preserve">г) проверить состояние внутренних поверхностей циклона: отсутствие значительных отложений пыли </w:t>
      </w:r>
      <w:r>
        <w:lastRenderedPageBreak/>
        <w:t>в корпусе и конусе циклона, наличие уловленной пыли в бункере аппарата, отсутствие посторонних предметов. Слой пыли в бункере при наибольшем его заполнении должен быть не ближе чем на 20 - 25 см от пылевыпускного отверстия циклона;</w:t>
      </w:r>
    </w:p>
    <w:p w:rsidR="00E565D0" w:rsidRDefault="00E565D0">
      <w:pPr>
        <w:pStyle w:val="ConsPlusNormal"/>
        <w:ind w:firstLine="540"/>
        <w:jc w:val="both"/>
      </w:pPr>
      <w:r>
        <w:t>д) проверить качество теплоизоляции и антикоррозийных покрытий;</w:t>
      </w:r>
    </w:p>
    <w:p w:rsidR="00E565D0" w:rsidRDefault="00E565D0">
      <w:pPr>
        <w:pStyle w:val="ConsPlusNormal"/>
        <w:ind w:firstLine="540"/>
        <w:jc w:val="both"/>
      </w:pPr>
      <w:r>
        <w:t>е) проверить наличие и исправность предусмотренных проектом контрольно-измерительных приборов и автоматики (КИПиА), необходимых для обеспечения нормальной и эффективной работы установки;</w:t>
      </w:r>
    </w:p>
    <w:p w:rsidR="00E565D0" w:rsidRDefault="00E565D0">
      <w:pPr>
        <w:pStyle w:val="ConsPlusNormal"/>
        <w:ind w:firstLine="540"/>
        <w:jc w:val="both"/>
      </w:pPr>
      <w:r>
        <w:t>ж) количество газа, поступающего на очистку в циклон, должно находиться строго в пределах, предусмотренных проектом. При уменьшении количеств газа более чем на 5 - 8% уменьшается скорость его движения, что ведет к снижению эффективности очистки. При увеличении количества газа более чем на 20% значительно возрастает гидравлическое сопротивление циклона, часто с уменьшением эффективности очистки из-за вторичного уноса пыли.</w:t>
      </w:r>
    </w:p>
    <w:p w:rsidR="00E565D0" w:rsidRDefault="00E565D0">
      <w:pPr>
        <w:pStyle w:val="ConsPlusNormal"/>
        <w:ind w:firstLine="540"/>
        <w:jc w:val="both"/>
      </w:pPr>
    </w:p>
    <w:p w:rsidR="00E565D0" w:rsidRDefault="00E565D0">
      <w:pPr>
        <w:pStyle w:val="ConsPlusNormal"/>
        <w:jc w:val="center"/>
      </w:pPr>
      <w:r>
        <w:t>Основные неисправности циклонов</w:t>
      </w:r>
    </w:p>
    <w:p w:rsidR="00E565D0" w:rsidRDefault="00E565D0">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560"/>
        <w:gridCol w:w="4560"/>
      </w:tblGrid>
      <w:tr w:rsidR="00E565D0">
        <w:trPr>
          <w:trHeight w:val="240"/>
        </w:trPr>
        <w:tc>
          <w:tcPr>
            <w:tcW w:w="4560" w:type="dxa"/>
          </w:tcPr>
          <w:p w:rsidR="00E565D0" w:rsidRDefault="00E565D0">
            <w:pPr>
              <w:pStyle w:val="ConsPlusNonformat"/>
              <w:jc w:val="both"/>
            </w:pPr>
            <w:r>
              <w:t xml:space="preserve">       Признаки неисправности       </w:t>
            </w:r>
          </w:p>
        </w:tc>
        <w:tc>
          <w:tcPr>
            <w:tcW w:w="4560" w:type="dxa"/>
          </w:tcPr>
          <w:p w:rsidR="00E565D0" w:rsidRDefault="00E565D0">
            <w:pPr>
              <w:pStyle w:val="ConsPlusNonformat"/>
              <w:jc w:val="both"/>
            </w:pPr>
            <w:r>
              <w:t xml:space="preserve">  Вероятная причина неисправности   </w:t>
            </w:r>
          </w:p>
        </w:tc>
      </w:tr>
      <w:tr w:rsidR="00E565D0">
        <w:trPr>
          <w:trHeight w:val="240"/>
        </w:trPr>
        <w:tc>
          <w:tcPr>
            <w:tcW w:w="4560" w:type="dxa"/>
            <w:tcBorders>
              <w:top w:val="nil"/>
            </w:tcBorders>
          </w:tcPr>
          <w:p w:rsidR="00E565D0" w:rsidRDefault="00E565D0">
            <w:pPr>
              <w:pStyle w:val="ConsPlusNonformat"/>
              <w:jc w:val="both"/>
            </w:pPr>
            <w:r>
              <w:t>Циклон  не   обеспечивает   пропуска</w:t>
            </w:r>
          </w:p>
          <w:p w:rsidR="00E565D0" w:rsidRDefault="00E565D0">
            <w:pPr>
              <w:pStyle w:val="ConsPlusNonformat"/>
              <w:jc w:val="both"/>
            </w:pPr>
            <w:r>
              <w:t xml:space="preserve">подаваемого на  очистку  газа  </w:t>
            </w:r>
            <w:proofErr w:type="gramStart"/>
            <w:r>
              <w:t>из-за</w:t>
            </w:r>
            <w:proofErr w:type="gramEnd"/>
          </w:p>
          <w:p w:rsidR="00E565D0" w:rsidRDefault="00E565D0">
            <w:pPr>
              <w:pStyle w:val="ConsPlusNonformat"/>
              <w:jc w:val="both"/>
            </w:pPr>
            <w:r>
              <w:t>большого             гидравлического</w:t>
            </w:r>
          </w:p>
          <w:p w:rsidR="00E565D0" w:rsidRDefault="00E565D0">
            <w:pPr>
              <w:pStyle w:val="ConsPlusNonformat"/>
              <w:jc w:val="both"/>
            </w:pPr>
            <w:r>
              <w:t xml:space="preserve">сопротивления.                      </w:t>
            </w:r>
          </w:p>
        </w:tc>
        <w:tc>
          <w:tcPr>
            <w:tcW w:w="4560" w:type="dxa"/>
            <w:tcBorders>
              <w:top w:val="nil"/>
            </w:tcBorders>
          </w:tcPr>
          <w:p w:rsidR="00E565D0" w:rsidRDefault="00E565D0">
            <w:pPr>
              <w:pStyle w:val="ConsPlusNonformat"/>
              <w:jc w:val="both"/>
            </w:pPr>
            <w:r>
              <w:t>1.      Расход      газа      больше</w:t>
            </w:r>
          </w:p>
          <w:p w:rsidR="00E565D0" w:rsidRDefault="00E565D0">
            <w:pPr>
              <w:pStyle w:val="ConsPlusNonformat"/>
              <w:jc w:val="both"/>
            </w:pPr>
            <w:proofErr w:type="gramStart"/>
            <w:r>
              <w:t>предусмотренного</w:t>
            </w:r>
            <w:proofErr w:type="gramEnd"/>
            <w:r>
              <w:t xml:space="preserve"> проектом.          </w:t>
            </w:r>
          </w:p>
          <w:p w:rsidR="00E565D0" w:rsidRDefault="00E565D0">
            <w:pPr>
              <w:pStyle w:val="ConsPlusNonformat"/>
              <w:jc w:val="both"/>
            </w:pPr>
            <w:r>
              <w:t>2. Имеют место значительные  подсосы</w:t>
            </w:r>
          </w:p>
          <w:p w:rsidR="00E565D0" w:rsidRDefault="00E565D0">
            <w:pPr>
              <w:pStyle w:val="ConsPlusNonformat"/>
              <w:jc w:val="both"/>
            </w:pPr>
            <w:r>
              <w:t xml:space="preserve">воздуха.                            </w:t>
            </w:r>
          </w:p>
        </w:tc>
      </w:tr>
      <w:tr w:rsidR="00E565D0">
        <w:trPr>
          <w:trHeight w:val="240"/>
        </w:trPr>
        <w:tc>
          <w:tcPr>
            <w:tcW w:w="4560" w:type="dxa"/>
            <w:tcBorders>
              <w:top w:val="nil"/>
            </w:tcBorders>
          </w:tcPr>
          <w:p w:rsidR="00E565D0" w:rsidRDefault="00E565D0">
            <w:pPr>
              <w:pStyle w:val="ConsPlusNonformat"/>
              <w:jc w:val="both"/>
            </w:pPr>
            <w:r>
              <w:t>Сопротивление     циклона     больше</w:t>
            </w:r>
          </w:p>
          <w:p w:rsidR="00E565D0" w:rsidRDefault="00E565D0">
            <w:pPr>
              <w:pStyle w:val="ConsPlusNonformat"/>
              <w:jc w:val="both"/>
            </w:pPr>
            <w:proofErr w:type="gramStart"/>
            <w:r>
              <w:t>расчетного</w:t>
            </w:r>
            <w:proofErr w:type="gramEnd"/>
            <w:r>
              <w:t xml:space="preserve"> при заданном  по  проекту</w:t>
            </w:r>
          </w:p>
          <w:p w:rsidR="00E565D0" w:rsidRDefault="00E565D0">
            <w:pPr>
              <w:pStyle w:val="ConsPlusNonformat"/>
              <w:jc w:val="both"/>
            </w:pPr>
            <w:proofErr w:type="gramStart"/>
            <w:r>
              <w:t>расходе</w:t>
            </w:r>
            <w:proofErr w:type="gramEnd"/>
            <w:r>
              <w:t xml:space="preserve"> газа.                       </w:t>
            </w:r>
          </w:p>
        </w:tc>
        <w:tc>
          <w:tcPr>
            <w:tcW w:w="4560" w:type="dxa"/>
            <w:tcBorders>
              <w:top w:val="nil"/>
            </w:tcBorders>
          </w:tcPr>
          <w:p w:rsidR="00E565D0" w:rsidRDefault="00E565D0">
            <w:pPr>
              <w:pStyle w:val="ConsPlusNonformat"/>
              <w:jc w:val="both"/>
            </w:pPr>
            <w:r>
              <w:t>1.  Отложения  пыли   в   газоходах,</w:t>
            </w:r>
          </w:p>
          <w:p w:rsidR="00E565D0" w:rsidRDefault="00E565D0">
            <w:pPr>
              <w:pStyle w:val="ConsPlusNonformat"/>
              <w:jc w:val="both"/>
            </w:pPr>
            <w:proofErr w:type="gramStart"/>
            <w:r>
              <w:t>корпусе</w:t>
            </w:r>
            <w:proofErr w:type="gramEnd"/>
            <w:r>
              <w:t xml:space="preserve"> циклона.                    </w:t>
            </w:r>
          </w:p>
          <w:p w:rsidR="00E565D0" w:rsidRDefault="00E565D0">
            <w:pPr>
              <w:pStyle w:val="ConsPlusNonformat"/>
              <w:jc w:val="both"/>
            </w:pPr>
            <w:r>
              <w:t xml:space="preserve">2. Несоответствие циклона  </w:t>
            </w:r>
            <w:proofErr w:type="gramStart"/>
            <w:r>
              <w:t>проектной</w:t>
            </w:r>
            <w:proofErr w:type="gramEnd"/>
          </w:p>
          <w:p w:rsidR="00E565D0" w:rsidRDefault="00E565D0">
            <w:pPr>
              <w:pStyle w:val="ConsPlusNonformat"/>
              <w:jc w:val="both"/>
            </w:pPr>
            <w:r>
              <w:t xml:space="preserve">документации.                       </w:t>
            </w:r>
          </w:p>
        </w:tc>
      </w:tr>
      <w:tr w:rsidR="00E565D0">
        <w:trPr>
          <w:trHeight w:val="240"/>
        </w:trPr>
        <w:tc>
          <w:tcPr>
            <w:tcW w:w="4560" w:type="dxa"/>
            <w:tcBorders>
              <w:top w:val="nil"/>
            </w:tcBorders>
          </w:tcPr>
          <w:p w:rsidR="00E565D0" w:rsidRDefault="00E565D0">
            <w:pPr>
              <w:pStyle w:val="ConsPlusNonformat"/>
              <w:jc w:val="both"/>
            </w:pPr>
            <w:r>
              <w:t>Циклон  не   обеспечивает   пропуска</w:t>
            </w:r>
          </w:p>
          <w:p w:rsidR="00E565D0" w:rsidRDefault="00E565D0">
            <w:pPr>
              <w:pStyle w:val="ConsPlusNonformat"/>
              <w:jc w:val="both"/>
            </w:pPr>
            <w:r>
              <w:t xml:space="preserve">подаваемого  на  очистку  газа   </w:t>
            </w:r>
            <w:proofErr w:type="gramStart"/>
            <w:r>
              <w:t>при</w:t>
            </w:r>
            <w:proofErr w:type="gramEnd"/>
          </w:p>
          <w:p w:rsidR="00E565D0" w:rsidRDefault="00E565D0">
            <w:pPr>
              <w:pStyle w:val="ConsPlusNonformat"/>
              <w:jc w:val="both"/>
            </w:pPr>
            <w:r>
              <w:t xml:space="preserve">гидравлическом         </w:t>
            </w:r>
            <w:proofErr w:type="gramStart"/>
            <w:r>
              <w:t>сопротивлении</w:t>
            </w:r>
            <w:proofErr w:type="gramEnd"/>
          </w:p>
          <w:p w:rsidR="00E565D0" w:rsidRDefault="00E565D0">
            <w:pPr>
              <w:pStyle w:val="ConsPlusNonformat"/>
              <w:jc w:val="both"/>
            </w:pPr>
            <w:r>
              <w:t xml:space="preserve">циклона меньше расчетного.          </w:t>
            </w:r>
          </w:p>
        </w:tc>
        <w:tc>
          <w:tcPr>
            <w:tcW w:w="4560" w:type="dxa"/>
            <w:tcBorders>
              <w:top w:val="nil"/>
            </w:tcBorders>
          </w:tcPr>
          <w:p w:rsidR="00E565D0" w:rsidRDefault="00E565D0">
            <w:pPr>
              <w:pStyle w:val="ConsPlusNonformat"/>
              <w:jc w:val="both"/>
            </w:pPr>
            <w:r>
              <w:t>1.   Вентилятор   не    обеспечивает</w:t>
            </w:r>
          </w:p>
          <w:p w:rsidR="00E565D0" w:rsidRDefault="00E565D0">
            <w:pPr>
              <w:pStyle w:val="ConsPlusNonformat"/>
              <w:jc w:val="both"/>
            </w:pPr>
            <w:r>
              <w:t xml:space="preserve">требуемого разряжения или давления. </w:t>
            </w:r>
          </w:p>
          <w:p w:rsidR="00E565D0" w:rsidRDefault="00E565D0">
            <w:pPr>
              <w:pStyle w:val="ConsPlusNonformat"/>
              <w:jc w:val="both"/>
            </w:pPr>
            <w:r>
              <w:t>2.   Гидравлическое    сопротивление</w:t>
            </w:r>
          </w:p>
          <w:p w:rsidR="00E565D0" w:rsidRDefault="00E565D0">
            <w:pPr>
              <w:pStyle w:val="ConsPlusNonformat"/>
              <w:jc w:val="both"/>
            </w:pPr>
            <w:r>
              <w:t>подводящей и отводящей систем больше</w:t>
            </w:r>
          </w:p>
          <w:p w:rsidR="00E565D0" w:rsidRDefault="00E565D0">
            <w:pPr>
              <w:pStyle w:val="ConsPlusNonformat"/>
              <w:jc w:val="both"/>
            </w:pPr>
            <w:r>
              <w:t xml:space="preserve">проектного.                         </w:t>
            </w:r>
          </w:p>
        </w:tc>
      </w:tr>
      <w:tr w:rsidR="00E565D0">
        <w:trPr>
          <w:trHeight w:val="240"/>
        </w:trPr>
        <w:tc>
          <w:tcPr>
            <w:tcW w:w="4560" w:type="dxa"/>
            <w:tcBorders>
              <w:top w:val="nil"/>
            </w:tcBorders>
          </w:tcPr>
          <w:p w:rsidR="00E565D0" w:rsidRDefault="00E565D0">
            <w:pPr>
              <w:pStyle w:val="ConsPlusNonformat"/>
              <w:jc w:val="both"/>
            </w:pPr>
            <w:r>
              <w:t>Коэффициент  очистки  газа  от  пыли</w:t>
            </w:r>
          </w:p>
          <w:p w:rsidR="00E565D0" w:rsidRDefault="00E565D0">
            <w:pPr>
              <w:pStyle w:val="ConsPlusNonformat"/>
              <w:jc w:val="both"/>
            </w:pPr>
            <w:r>
              <w:t>уменьшился. Обнаружено визуально  по</w:t>
            </w:r>
          </w:p>
          <w:p w:rsidR="00E565D0" w:rsidRDefault="00E565D0">
            <w:pPr>
              <w:pStyle w:val="ConsPlusNonformat"/>
              <w:jc w:val="both"/>
            </w:pPr>
            <w:r>
              <w:t>плотности  дыма либо  по  уменьшению</w:t>
            </w:r>
          </w:p>
          <w:p w:rsidR="00E565D0" w:rsidRDefault="00E565D0">
            <w:pPr>
              <w:pStyle w:val="ConsPlusNonformat"/>
              <w:jc w:val="both"/>
            </w:pPr>
            <w:r>
              <w:t>количества улавливаемой  пыли,  либо</w:t>
            </w:r>
          </w:p>
          <w:p w:rsidR="00E565D0" w:rsidRDefault="00E565D0">
            <w:pPr>
              <w:pStyle w:val="ConsPlusNonformat"/>
              <w:jc w:val="both"/>
            </w:pPr>
            <w:r>
              <w:t xml:space="preserve">замерами.                           </w:t>
            </w:r>
          </w:p>
        </w:tc>
        <w:tc>
          <w:tcPr>
            <w:tcW w:w="4560" w:type="dxa"/>
            <w:tcBorders>
              <w:top w:val="nil"/>
            </w:tcBorders>
          </w:tcPr>
          <w:p w:rsidR="00E565D0" w:rsidRDefault="00E565D0">
            <w:pPr>
              <w:pStyle w:val="ConsPlusNonformat"/>
              <w:jc w:val="both"/>
            </w:pPr>
            <w:r>
              <w:t xml:space="preserve">1.    Изменение     </w:t>
            </w:r>
            <w:proofErr w:type="gramStart"/>
            <w:r>
              <w:t>технологического</w:t>
            </w:r>
            <w:proofErr w:type="gramEnd"/>
          </w:p>
          <w:p w:rsidR="00E565D0" w:rsidRDefault="00E565D0">
            <w:pPr>
              <w:pStyle w:val="ConsPlusNonformat"/>
              <w:jc w:val="both"/>
            </w:pPr>
            <w:r>
              <w:t xml:space="preserve">режима:                             </w:t>
            </w:r>
          </w:p>
          <w:p w:rsidR="00E565D0" w:rsidRDefault="00E565D0">
            <w:pPr>
              <w:pStyle w:val="ConsPlusNonformat"/>
              <w:jc w:val="both"/>
            </w:pPr>
            <w:r>
              <w:t xml:space="preserve">а) уменьшение размера частиц пыли;  </w:t>
            </w:r>
          </w:p>
          <w:p w:rsidR="00E565D0" w:rsidRDefault="00E565D0">
            <w:pPr>
              <w:pStyle w:val="ConsPlusNonformat"/>
              <w:jc w:val="both"/>
            </w:pPr>
            <w:r>
              <w:t xml:space="preserve">б)  увеличение  количества  пыли   </w:t>
            </w:r>
            <w:proofErr w:type="gramStart"/>
            <w:r>
              <w:t>в</w:t>
            </w:r>
            <w:proofErr w:type="gramEnd"/>
          </w:p>
          <w:p w:rsidR="00E565D0" w:rsidRDefault="00E565D0">
            <w:pPr>
              <w:pStyle w:val="ConsPlusNonformat"/>
              <w:jc w:val="both"/>
            </w:pPr>
            <w:r>
              <w:t xml:space="preserve">отходящих </w:t>
            </w:r>
            <w:proofErr w:type="gramStart"/>
            <w:r>
              <w:t>газах</w:t>
            </w:r>
            <w:proofErr w:type="gramEnd"/>
            <w:r>
              <w:t xml:space="preserve">;                    </w:t>
            </w:r>
          </w:p>
          <w:p w:rsidR="00E565D0" w:rsidRDefault="00E565D0">
            <w:pPr>
              <w:pStyle w:val="ConsPlusNonformat"/>
              <w:jc w:val="both"/>
            </w:pPr>
            <w:r>
              <w:t xml:space="preserve">в) уменьшение расхода газа.         </w:t>
            </w:r>
          </w:p>
          <w:p w:rsidR="00E565D0" w:rsidRDefault="00E565D0">
            <w:pPr>
              <w:pStyle w:val="ConsPlusNonformat"/>
              <w:jc w:val="both"/>
            </w:pPr>
            <w:r>
              <w:t>2.  Уровень  пыли  в  бункере   выше</w:t>
            </w:r>
          </w:p>
          <w:p w:rsidR="00E565D0" w:rsidRDefault="00E565D0">
            <w:pPr>
              <w:pStyle w:val="ConsPlusNonformat"/>
              <w:jc w:val="both"/>
            </w:pPr>
            <w:proofErr w:type="gramStart"/>
            <w:r>
              <w:t>допустимой нормы  (20  +  25  см  от</w:t>
            </w:r>
            <w:proofErr w:type="gramEnd"/>
          </w:p>
          <w:p w:rsidR="00E565D0" w:rsidRDefault="00E565D0">
            <w:pPr>
              <w:pStyle w:val="ConsPlusNonformat"/>
              <w:jc w:val="both"/>
            </w:pPr>
            <w:proofErr w:type="gramStart"/>
            <w:r>
              <w:t xml:space="preserve">пылевыпускного отверстия).          </w:t>
            </w:r>
            <w:proofErr w:type="gramEnd"/>
          </w:p>
          <w:p w:rsidR="00E565D0" w:rsidRDefault="00E565D0">
            <w:pPr>
              <w:pStyle w:val="ConsPlusNonformat"/>
              <w:jc w:val="both"/>
            </w:pPr>
            <w:r>
              <w:t>3. Подсос воздуха через швы  бункера</w:t>
            </w:r>
          </w:p>
          <w:p w:rsidR="00E565D0" w:rsidRDefault="00E565D0">
            <w:pPr>
              <w:pStyle w:val="ConsPlusNonformat"/>
              <w:jc w:val="both"/>
            </w:pPr>
            <w:r>
              <w:t xml:space="preserve">или пылевыгрузного устройства.      </w:t>
            </w:r>
          </w:p>
        </w:tc>
      </w:tr>
      <w:tr w:rsidR="00E565D0">
        <w:trPr>
          <w:trHeight w:val="240"/>
        </w:trPr>
        <w:tc>
          <w:tcPr>
            <w:tcW w:w="4560" w:type="dxa"/>
            <w:tcBorders>
              <w:top w:val="nil"/>
            </w:tcBorders>
          </w:tcPr>
          <w:p w:rsidR="00E565D0" w:rsidRDefault="00E565D0">
            <w:pPr>
              <w:pStyle w:val="ConsPlusNonformat"/>
              <w:jc w:val="both"/>
            </w:pPr>
            <w:r>
              <w:t xml:space="preserve">Из бункера циклона не поступает     </w:t>
            </w:r>
          </w:p>
          <w:p w:rsidR="00E565D0" w:rsidRDefault="00E565D0">
            <w:pPr>
              <w:pStyle w:val="ConsPlusNonformat"/>
              <w:jc w:val="both"/>
            </w:pPr>
            <w:r>
              <w:t xml:space="preserve">пыль.                               </w:t>
            </w:r>
          </w:p>
        </w:tc>
        <w:tc>
          <w:tcPr>
            <w:tcW w:w="4560" w:type="dxa"/>
            <w:tcBorders>
              <w:top w:val="nil"/>
            </w:tcBorders>
          </w:tcPr>
          <w:p w:rsidR="00E565D0" w:rsidRDefault="00E565D0">
            <w:pPr>
              <w:pStyle w:val="ConsPlusNonformat"/>
              <w:jc w:val="both"/>
            </w:pPr>
            <w:r>
              <w:t>1. Забито   пылевыводящее  отверстие</w:t>
            </w:r>
          </w:p>
          <w:p w:rsidR="00E565D0" w:rsidRDefault="00E565D0">
            <w:pPr>
              <w:pStyle w:val="ConsPlusNonformat"/>
              <w:jc w:val="both"/>
            </w:pPr>
            <w:r>
              <w:t>бункера.     Забито    пылевыводящее</w:t>
            </w:r>
          </w:p>
          <w:p w:rsidR="00E565D0" w:rsidRDefault="00E565D0">
            <w:pPr>
              <w:pStyle w:val="ConsPlusNonformat"/>
              <w:jc w:val="both"/>
            </w:pPr>
            <w:r>
              <w:t xml:space="preserve">отверстие циклона.                  </w:t>
            </w:r>
          </w:p>
          <w:p w:rsidR="00E565D0" w:rsidRDefault="00E565D0">
            <w:pPr>
              <w:pStyle w:val="ConsPlusNonformat"/>
              <w:jc w:val="both"/>
            </w:pPr>
            <w:r>
              <w:t>2. Подсосы      в    пылевыгрузочном</w:t>
            </w:r>
          </w:p>
          <w:p w:rsidR="00E565D0" w:rsidRDefault="00E565D0">
            <w:pPr>
              <w:pStyle w:val="ConsPlusNonformat"/>
              <w:jc w:val="both"/>
            </w:pPr>
            <w:proofErr w:type="gramStart"/>
            <w:r>
              <w:t>устройстве</w:t>
            </w:r>
            <w:proofErr w:type="gramEnd"/>
            <w:r>
              <w:t xml:space="preserve"> в момент выгрузки пыли.  </w:t>
            </w:r>
          </w:p>
          <w:p w:rsidR="00E565D0" w:rsidRDefault="00E565D0">
            <w:pPr>
              <w:pStyle w:val="ConsPlusNonformat"/>
              <w:jc w:val="both"/>
            </w:pPr>
            <w:r>
              <w:t>3. Попадание влаги   в   бункер    и</w:t>
            </w:r>
          </w:p>
          <w:p w:rsidR="00E565D0" w:rsidRDefault="00E565D0">
            <w:pPr>
              <w:pStyle w:val="ConsPlusNonformat"/>
              <w:jc w:val="both"/>
            </w:pPr>
            <w:r>
              <w:t xml:space="preserve">образование пылевых "пробок".       </w:t>
            </w:r>
          </w:p>
          <w:p w:rsidR="00E565D0" w:rsidRDefault="00E565D0">
            <w:pPr>
              <w:pStyle w:val="ConsPlusNonformat"/>
              <w:jc w:val="both"/>
            </w:pPr>
            <w:r>
              <w:t>4. Затворы    типа   "</w:t>
            </w:r>
            <w:proofErr w:type="gramStart"/>
            <w:r>
              <w:t>мигалка</w:t>
            </w:r>
            <w:proofErr w:type="gramEnd"/>
            <w:r>
              <w:t>"    не</w:t>
            </w:r>
          </w:p>
          <w:p w:rsidR="00E565D0" w:rsidRDefault="00E565D0">
            <w:pPr>
              <w:pStyle w:val="ConsPlusNonformat"/>
              <w:jc w:val="both"/>
            </w:pPr>
            <w:r>
              <w:t xml:space="preserve">работают под давлением столба пыли. </w:t>
            </w:r>
          </w:p>
        </w:tc>
      </w:tr>
    </w:tbl>
    <w:p w:rsidR="00E565D0" w:rsidRDefault="00E565D0">
      <w:pPr>
        <w:pStyle w:val="ConsPlusNormal"/>
        <w:ind w:firstLine="540"/>
        <w:jc w:val="both"/>
      </w:pPr>
    </w:p>
    <w:p w:rsidR="00E565D0" w:rsidRDefault="00E565D0">
      <w:pPr>
        <w:pStyle w:val="ConsPlusNormal"/>
        <w:jc w:val="center"/>
      </w:pPr>
      <w:r>
        <w:t>2. Рукавные фильтры</w:t>
      </w:r>
    </w:p>
    <w:p w:rsidR="00E565D0" w:rsidRDefault="00E565D0">
      <w:pPr>
        <w:pStyle w:val="ConsPlusNormal"/>
        <w:ind w:firstLine="540"/>
        <w:jc w:val="both"/>
      </w:pPr>
    </w:p>
    <w:p w:rsidR="00E565D0" w:rsidRDefault="00E565D0">
      <w:pPr>
        <w:pStyle w:val="ConsPlusNormal"/>
        <w:ind w:firstLine="540"/>
        <w:jc w:val="both"/>
      </w:pPr>
      <w:r>
        <w:t>При техническом осмотре и проверке рукавных фильтров необходимо:</w:t>
      </w:r>
    </w:p>
    <w:p w:rsidR="00E565D0" w:rsidRDefault="00E565D0">
      <w:pPr>
        <w:pStyle w:val="ConsPlusNormal"/>
        <w:ind w:firstLine="540"/>
        <w:jc w:val="both"/>
      </w:pPr>
      <w:r>
        <w:t>а) провести осмотр корпуса, бункеров аппарата с целью выявления неплотностей. Подсос воздуха свыше 15% снижает эффективность очистки на 40%;</w:t>
      </w:r>
    </w:p>
    <w:p w:rsidR="00E565D0" w:rsidRDefault="00E565D0">
      <w:pPr>
        <w:pStyle w:val="ConsPlusNormal"/>
        <w:ind w:firstLine="540"/>
        <w:jc w:val="both"/>
      </w:pPr>
      <w:r>
        <w:t>б) проверить состояние фильтрующих рукавов: натяжение, комплектность, качество крепления рукавов, отсутствие обрывов, отверстий, наличие и плотность распорных колец, правильность выбора ткани. Проверка правильности натяжки рукавов: при сжатии рукава рукой стенки должны сходиться к оси, а затем, если убрать руку, принять первоначальное положение; не должно быть провисания ткани;</w:t>
      </w:r>
    </w:p>
    <w:p w:rsidR="00E565D0" w:rsidRDefault="00E565D0">
      <w:pPr>
        <w:pStyle w:val="ConsPlusNormal"/>
        <w:ind w:firstLine="540"/>
        <w:jc w:val="both"/>
      </w:pPr>
      <w:r>
        <w:lastRenderedPageBreak/>
        <w:t>в) проверить состояние кулачков, рычагов, подшипниковых узлов, осей и пальцев тяг механизмов встряхивания. Все трущиеся поверхности должны быть смазаны. Температура поверхности при работе фильтра не должна превышать 60 °C;</w:t>
      </w:r>
    </w:p>
    <w:p w:rsidR="00E565D0" w:rsidRDefault="00E565D0">
      <w:pPr>
        <w:pStyle w:val="ConsPlusNormal"/>
        <w:ind w:firstLine="540"/>
        <w:jc w:val="both"/>
      </w:pPr>
      <w:r>
        <w:t>г) проверить периодичность работы системы регенерации рукавов, состояние и работу электромагнитных клапанов;</w:t>
      </w:r>
    </w:p>
    <w:p w:rsidR="00E565D0" w:rsidRDefault="00E565D0">
      <w:pPr>
        <w:pStyle w:val="ConsPlusNormal"/>
        <w:ind w:firstLine="540"/>
        <w:jc w:val="both"/>
      </w:pPr>
      <w:r>
        <w:t>д) проверить состояние калорифера и вентилятора обратной продувки;</w:t>
      </w:r>
    </w:p>
    <w:p w:rsidR="00E565D0" w:rsidRDefault="00E565D0">
      <w:pPr>
        <w:pStyle w:val="ConsPlusNormal"/>
        <w:ind w:firstLine="540"/>
        <w:jc w:val="both"/>
      </w:pPr>
      <w:r>
        <w:t>е) проверить основные параметры работы рукавных фильтров:</w:t>
      </w:r>
    </w:p>
    <w:p w:rsidR="00E565D0" w:rsidRDefault="00E565D0">
      <w:pPr>
        <w:pStyle w:val="ConsPlusNormal"/>
        <w:ind w:firstLine="540"/>
        <w:jc w:val="both"/>
      </w:pPr>
      <w:r>
        <w:t>превышение температуры очищаемых газов, допустимой для конкретного вида ткани, резко сокращается срок службы ткани, при температурах ниже "точки росы" возможна конденсация влаги, сопровождаемая образованием неудаляемых осадков, или полная потеря газопроницаемости ткани ("залипание" рукавов);</w:t>
      </w:r>
    </w:p>
    <w:p w:rsidR="00E565D0" w:rsidRDefault="00E565D0">
      <w:pPr>
        <w:pStyle w:val="ConsPlusNormal"/>
        <w:ind w:firstLine="540"/>
        <w:jc w:val="both"/>
      </w:pPr>
      <w:r>
        <w:t>возрастание гидравлического сопротивления свидетельствует о недостаточной их регенерации, снижение сопротивления происходит в результате разрушения фильтрующих элементов;</w:t>
      </w:r>
    </w:p>
    <w:p w:rsidR="00E565D0" w:rsidRDefault="00E565D0">
      <w:pPr>
        <w:pStyle w:val="ConsPlusNormal"/>
        <w:ind w:firstLine="540"/>
        <w:jc w:val="both"/>
      </w:pPr>
      <w:r>
        <w:t>расход и запыленность газа для каждой марки и типоразмеров фильтра должны быть определены конкретно.</w:t>
      </w:r>
    </w:p>
    <w:p w:rsidR="00E565D0" w:rsidRDefault="00E565D0">
      <w:pPr>
        <w:pStyle w:val="ConsPlusNormal"/>
        <w:ind w:firstLine="540"/>
        <w:jc w:val="both"/>
      </w:pPr>
      <w:r>
        <w:t>При концентрации пыли выше 20 г/м3 целесообразно наличие перед фильтрами предварительной ступени улавливания грубой пыли;</w:t>
      </w:r>
    </w:p>
    <w:p w:rsidR="00E565D0" w:rsidRDefault="00E565D0">
      <w:pPr>
        <w:pStyle w:val="ConsPlusNormal"/>
        <w:ind w:firstLine="540"/>
        <w:jc w:val="both"/>
      </w:pPr>
      <w:r>
        <w:t>ж) проверить состояние, комплектность и работу контрольно-измерительных приборов и автоматики, предусмотренных проектом;</w:t>
      </w:r>
    </w:p>
    <w:p w:rsidR="00E565D0" w:rsidRDefault="00E565D0">
      <w:pPr>
        <w:pStyle w:val="ConsPlusNormal"/>
        <w:ind w:firstLine="540"/>
        <w:jc w:val="both"/>
      </w:pPr>
      <w:r>
        <w:t>з) проверить работу пылевыгрузочного устройства и регулярность удаления пыли;</w:t>
      </w:r>
    </w:p>
    <w:p w:rsidR="00E565D0" w:rsidRDefault="00E565D0">
      <w:pPr>
        <w:pStyle w:val="ConsPlusNormal"/>
        <w:ind w:firstLine="540"/>
        <w:jc w:val="both"/>
      </w:pPr>
      <w:r>
        <w:t>и) проверить работу встряхивающего механизма и механизма обратной продувки рукавов чистым воздухом:</w:t>
      </w:r>
    </w:p>
    <w:p w:rsidR="00E565D0" w:rsidRDefault="00E565D0">
      <w:pPr>
        <w:pStyle w:val="ConsPlusNormal"/>
        <w:ind w:firstLine="540"/>
        <w:jc w:val="both"/>
      </w:pPr>
      <w:r>
        <w:t>четкую периодичность встряхивания: количество ударов кулачкового механизма и период встряхивания определяются для каждого типа рукавных фильтров конкретно;</w:t>
      </w:r>
    </w:p>
    <w:p w:rsidR="00E565D0" w:rsidRDefault="00E565D0">
      <w:pPr>
        <w:pStyle w:val="ConsPlusNormal"/>
        <w:ind w:firstLine="540"/>
        <w:jc w:val="both"/>
      </w:pPr>
      <w:r>
        <w:t>обязательное выдерживание посекционности встряхивания и продувки;</w:t>
      </w:r>
    </w:p>
    <w:p w:rsidR="00E565D0" w:rsidRDefault="00E565D0">
      <w:pPr>
        <w:pStyle w:val="ConsPlusNormal"/>
        <w:ind w:firstLine="540"/>
        <w:jc w:val="both"/>
      </w:pPr>
      <w:r>
        <w:t>длительность импульсов при импульсной регенерации сжатым воздухом (должно быть 0,1 - 0,2 с);</w:t>
      </w:r>
    </w:p>
    <w:p w:rsidR="00E565D0" w:rsidRDefault="00E565D0">
      <w:pPr>
        <w:pStyle w:val="ConsPlusNormal"/>
        <w:ind w:firstLine="540"/>
        <w:jc w:val="both"/>
      </w:pPr>
      <w:r>
        <w:t>соблюдение проектного давления продувки рукавов (конкретно для каждого типа рукавных фильтров).</w:t>
      </w:r>
    </w:p>
    <w:p w:rsidR="00E565D0" w:rsidRDefault="00E565D0">
      <w:pPr>
        <w:pStyle w:val="ConsPlusNormal"/>
        <w:ind w:firstLine="540"/>
        <w:jc w:val="both"/>
      </w:pPr>
    </w:p>
    <w:p w:rsidR="00E565D0" w:rsidRDefault="00E565D0">
      <w:pPr>
        <w:pStyle w:val="ConsPlusNormal"/>
        <w:jc w:val="center"/>
      </w:pPr>
      <w:r>
        <w:t>Основные неисправности рукавных фильтров</w:t>
      </w:r>
    </w:p>
    <w:p w:rsidR="00E565D0" w:rsidRDefault="00E565D0">
      <w:pPr>
        <w:pStyle w:val="ConsPlusNormal"/>
        <w:ind w:firstLine="540"/>
        <w:jc w:val="both"/>
      </w:pPr>
    </w:p>
    <w:p w:rsidR="00E565D0" w:rsidRDefault="00E565D0">
      <w:pPr>
        <w:pStyle w:val="ConsPlusCell"/>
        <w:jc w:val="both"/>
      </w:pPr>
      <w:r>
        <w:t>┌───────────────────────────────┬─────────────────────────────────────────┐</w:t>
      </w:r>
    </w:p>
    <w:p w:rsidR="00E565D0" w:rsidRDefault="00E565D0">
      <w:pPr>
        <w:pStyle w:val="ConsPlusCell"/>
        <w:jc w:val="both"/>
      </w:pPr>
      <w:r>
        <w:t>│    Признаки неисправности     │     Вероятная причина неисправности     │</w:t>
      </w:r>
    </w:p>
    <w:p w:rsidR="00E565D0" w:rsidRDefault="00E565D0">
      <w:pPr>
        <w:pStyle w:val="ConsPlusCell"/>
        <w:jc w:val="both"/>
      </w:pPr>
      <w:r>
        <w:t>├───────────────────────────────┼─────────────────────────────────────────┤</w:t>
      </w:r>
    </w:p>
    <w:p w:rsidR="00E565D0" w:rsidRDefault="00E565D0">
      <w:pPr>
        <w:pStyle w:val="ConsPlusCell"/>
        <w:jc w:val="both"/>
      </w:pPr>
      <w:r>
        <w:t xml:space="preserve">│Появление  пыли   в   </w:t>
      </w:r>
      <w:proofErr w:type="gramStart"/>
      <w:r>
        <w:t>очищенном</w:t>
      </w:r>
      <w:proofErr w:type="gramEnd"/>
      <w:r>
        <w:t>│1.  Появление  дыр,  разрывов  или  износ│</w:t>
      </w:r>
    </w:p>
    <w:p w:rsidR="00E565D0" w:rsidRDefault="00E565D0">
      <w:pPr>
        <w:pStyle w:val="ConsPlusCell"/>
        <w:jc w:val="both"/>
      </w:pPr>
      <w:r>
        <w:t>│</w:t>
      </w:r>
      <w:proofErr w:type="gramStart"/>
      <w:r>
        <w:t>воздухе</w:t>
      </w:r>
      <w:proofErr w:type="gramEnd"/>
      <w:r>
        <w:t xml:space="preserve">       или       падение│рукавов.                                 │</w:t>
      </w:r>
    </w:p>
    <w:p w:rsidR="00E565D0" w:rsidRDefault="00E565D0">
      <w:pPr>
        <w:pStyle w:val="ConsPlusCell"/>
        <w:jc w:val="both"/>
      </w:pPr>
      <w:r>
        <w:t>│сопротивления фильтра.         │2. Плохое крепление рукавов.             │</w:t>
      </w:r>
    </w:p>
    <w:p w:rsidR="00E565D0" w:rsidRDefault="00E565D0">
      <w:pPr>
        <w:pStyle w:val="ConsPlusCell"/>
        <w:jc w:val="both"/>
      </w:pPr>
      <w:r>
        <w:t>├───────────────────────────────┼─────────────────────────────────────────┤</w:t>
      </w:r>
    </w:p>
    <w:p w:rsidR="00E565D0" w:rsidRDefault="00E565D0">
      <w:pPr>
        <w:pStyle w:val="ConsPlusCell"/>
        <w:jc w:val="both"/>
      </w:pPr>
      <w:r>
        <w:t>│Резкое              возрастание│1.  Залипание  рукавов  вследствие  того,│</w:t>
      </w:r>
    </w:p>
    <w:p w:rsidR="00E565D0" w:rsidRDefault="00E565D0">
      <w:pPr>
        <w:pStyle w:val="ConsPlusCell"/>
        <w:jc w:val="both"/>
      </w:pPr>
      <w:r>
        <w:t>│сопротивления фильтра</w:t>
      </w:r>
      <w:proofErr w:type="gramStart"/>
      <w:r>
        <w:t>.</w:t>
      </w:r>
      <w:proofErr w:type="gramEnd"/>
      <w:r>
        <w:t xml:space="preserve">         │</w:t>
      </w:r>
      <w:proofErr w:type="gramStart"/>
      <w:r>
        <w:t>ч</w:t>
      </w:r>
      <w:proofErr w:type="gramEnd"/>
      <w:r>
        <w:t>то  температура  очищаемых  газов   ниже│</w:t>
      </w:r>
    </w:p>
    <w:p w:rsidR="00E565D0" w:rsidRDefault="00E565D0">
      <w:pPr>
        <w:pStyle w:val="ConsPlusCell"/>
        <w:jc w:val="both"/>
      </w:pPr>
      <w:r>
        <w:t>│                               │"точки росы".                            │</w:t>
      </w:r>
    </w:p>
    <w:p w:rsidR="00E565D0" w:rsidRDefault="00E565D0">
      <w:pPr>
        <w:pStyle w:val="ConsPlusCell"/>
        <w:jc w:val="both"/>
      </w:pPr>
      <w:r>
        <w:t>│                               │2.  Неправильно  отрегулирован   механизм│</w:t>
      </w:r>
    </w:p>
    <w:p w:rsidR="00E565D0" w:rsidRDefault="00E565D0">
      <w:pPr>
        <w:pStyle w:val="ConsPlusCell"/>
        <w:jc w:val="both"/>
      </w:pPr>
      <w:r>
        <w:t>│                               │циклов фильтрации.                       │</w:t>
      </w:r>
    </w:p>
    <w:p w:rsidR="00E565D0" w:rsidRDefault="00E565D0">
      <w:pPr>
        <w:pStyle w:val="ConsPlusCell"/>
        <w:jc w:val="both"/>
      </w:pPr>
      <w:r>
        <w:t>├───────────────────────────────┼─────────────────────────────────────────┤</w:t>
      </w:r>
    </w:p>
    <w:p w:rsidR="00E565D0" w:rsidRDefault="00E565D0">
      <w:pPr>
        <w:pStyle w:val="ConsPlusCell"/>
        <w:jc w:val="both"/>
      </w:pPr>
      <w:r>
        <w:t>│Фильтр   работает    с    малой│1.  Вредный  (непроизводительный)  подсос│</w:t>
      </w:r>
    </w:p>
    <w:p w:rsidR="00E565D0" w:rsidRDefault="00E565D0">
      <w:pPr>
        <w:pStyle w:val="ConsPlusCell"/>
        <w:jc w:val="both"/>
      </w:pPr>
      <w:r>
        <w:t>│производительностью</w:t>
      </w:r>
      <w:proofErr w:type="gramStart"/>
      <w:r>
        <w:t>.</w:t>
      </w:r>
      <w:proofErr w:type="gramEnd"/>
      <w:r>
        <w:t xml:space="preserve">           │</w:t>
      </w:r>
      <w:proofErr w:type="gramStart"/>
      <w:r>
        <w:t>в</w:t>
      </w:r>
      <w:proofErr w:type="gramEnd"/>
      <w:r>
        <w:t>оздуха  превышает  допустимый   норматив│</w:t>
      </w:r>
    </w:p>
    <w:p w:rsidR="00E565D0" w:rsidRDefault="00E565D0">
      <w:pPr>
        <w:pStyle w:val="ConsPlusCell"/>
        <w:jc w:val="both"/>
      </w:pPr>
      <w:r>
        <w:t>│                               │(15%)                                    │</w:t>
      </w:r>
    </w:p>
    <w:p w:rsidR="00E565D0" w:rsidRDefault="00E565D0">
      <w:pPr>
        <w:pStyle w:val="ConsPlusCell"/>
        <w:jc w:val="both"/>
      </w:pPr>
      <w:r>
        <w:t>│                               │2. Залипание рукавов.                    │</w:t>
      </w:r>
    </w:p>
    <w:p w:rsidR="00E565D0" w:rsidRDefault="00E565D0">
      <w:pPr>
        <w:pStyle w:val="ConsPlusCell"/>
        <w:jc w:val="both"/>
      </w:pPr>
      <w:r>
        <w:t>└───────────────────────────────┴─────────────────────────────────────────┘</w:t>
      </w:r>
    </w:p>
    <w:p w:rsidR="00E565D0" w:rsidRDefault="00E565D0">
      <w:pPr>
        <w:pStyle w:val="ConsPlusNormal"/>
        <w:jc w:val="center"/>
      </w:pPr>
    </w:p>
    <w:p w:rsidR="00E565D0" w:rsidRDefault="00E565D0">
      <w:pPr>
        <w:pStyle w:val="ConsPlusNormal"/>
        <w:jc w:val="center"/>
      </w:pPr>
      <w:r>
        <w:t>3. Аппараты мокрой очистки газа от пыли</w:t>
      </w:r>
    </w:p>
    <w:p w:rsidR="00E565D0" w:rsidRDefault="00E565D0">
      <w:pPr>
        <w:pStyle w:val="ConsPlusNormal"/>
        <w:jc w:val="center"/>
      </w:pPr>
    </w:p>
    <w:p w:rsidR="00E565D0" w:rsidRDefault="00E565D0">
      <w:pPr>
        <w:pStyle w:val="ConsPlusNormal"/>
        <w:ind w:firstLine="540"/>
        <w:jc w:val="both"/>
      </w:pPr>
      <w:r>
        <w:t>При техническом осмотре и проверке аппаратов мокрой очистки газов необходимо:</w:t>
      </w:r>
    </w:p>
    <w:p w:rsidR="00E565D0" w:rsidRDefault="00E565D0">
      <w:pPr>
        <w:pStyle w:val="ConsPlusNormal"/>
        <w:ind w:firstLine="540"/>
        <w:jc w:val="both"/>
      </w:pPr>
      <w:r>
        <w:t>а) проверить состояние наружных поверхностей аппарата: отсутствие неплотностей, вмятин, коррозионный и абразивный износ, состояние теплоизоляции;</w:t>
      </w:r>
    </w:p>
    <w:p w:rsidR="00E565D0" w:rsidRDefault="00E565D0">
      <w:pPr>
        <w:pStyle w:val="ConsPlusNormal"/>
        <w:ind w:firstLine="540"/>
        <w:jc w:val="both"/>
      </w:pPr>
      <w:r>
        <w:t xml:space="preserve">б) проверить давление и расход воды на орошение с целью </w:t>
      </w:r>
      <w:proofErr w:type="gramStart"/>
      <w:r>
        <w:t>обеспечения оптимального водного режима работы аппаратов мокрой очистки</w:t>
      </w:r>
      <w:proofErr w:type="gramEnd"/>
      <w:r>
        <w:t>;</w:t>
      </w:r>
    </w:p>
    <w:p w:rsidR="00E565D0" w:rsidRDefault="00E565D0">
      <w:pPr>
        <w:pStyle w:val="ConsPlusNormal"/>
        <w:ind w:firstLine="540"/>
        <w:jc w:val="both"/>
      </w:pPr>
      <w:r>
        <w:t>в) проверить работу шламовыводяших устройств, наличие и техническое состояние гидрозатвора;</w:t>
      </w:r>
    </w:p>
    <w:p w:rsidR="00E565D0" w:rsidRDefault="00E565D0">
      <w:pPr>
        <w:pStyle w:val="ConsPlusNormal"/>
        <w:ind w:firstLine="540"/>
        <w:jc w:val="both"/>
      </w:pPr>
      <w:r>
        <w:t>г) проверить наличие, техническое состояние и работу каплеуловителей в целях достаточной механической осушки газа перед вентилятором;</w:t>
      </w:r>
    </w:p>
    <w:p w:rsidR="00E565D0" w:rsidRDefault="00E565D0">
      <w:pPr>
        <w:pStyle w:val="ConsPlusNormal"/>
        <w:ind w:firstLine="540"/>
        <w:jc w:val="both"/>
      </w:pPr>
      <w:r>
        <w:t>д) проверить наличие и работоспособность орошающих устройств (форсунок);</w:t>
      </w:r>
    </w:p>
    <w:p w:rsidR="00E565D0" w:rsidRDefault="00E565D0">
      <w:pPr>
        <w:pStyle w:val="ConsPlusNormal"/>
        <w:ind w:firstLine="540"/>
        <w:jc w:val="both"/>
      </w:pPr>
      <w:r>
        <w:t>е) проверить состояние внутренних поверхностей аппарата (решеток, тарелок, стенок и пр.);</w:t>
      </w:r>
    </w:p>
    <w:p w:rsidR="00E565D0" w:rsidRDefault="00E565D0">
      <w:pPr>
        <w:pStyle w:val="ConsPlusNormal"/>
        <w:ind w:firstLine="540"/>
        <w:jc w:val="both"/>
      </w:pPr>
      <w:r>
        <w:t xml:space="preserve">ж) проверить режим работы имеющихся сооружений по регенерации орошающей жидкости </w:t>
      </w:r>
      <w:r>
        <w:lastRenderedPageBreak/>
        <w:t>(осветление, охлаждение, обработка реагентами и пр.), наличие и состояние шламоотстойника, периодичность очистки от шлама;</w:t>
      </w:r>
    </w:p>
    <w:p w:rsidR="00E565D0" w:rsidRDefault="00E565D0">
      <w:pPr>
        <w:pStyle w:val="ConsPlusNormal"/>
        <w:ind w:firstLine="540"/>
        <w:jc w:val="both"/>
      </w:pPr>
      <w:r>
        <w:t xml:space="preserve">з) проверить наличие, комплектность и работу КИПиА, </w:t>
      </w:r>
      <w:proofErr w:type="gramStart"/>
      <w:r>
        <w:t>предусмотренных</w:t>
      </w:r>
      <w:proofErr w:type="gramEnd"/>
      <w:r>
        <w:t xml:space="preserve"> проектом;</w:t>
      </w:r>
    </w:p>
    <w:p w:rsidR="00E565D0" w:rsidRDefault="00E565D0">
      <w:pPr>
        <w:pStyle w:val="ConsPlusNormal"/>
        <w:ind w:firstLine="540"/>
        <w:jc w:val="both"/>
      </w:pPr>
      <w:r>
        <w:t>и) проверить факт накопления (или отсутствия) шлама в газоходах, водяных системах, на лопатках ротора дымососов и вентиляторов и т.д.;</w:t>
      </w:r>
    </w:p>
    <w:p w:rsidR="00E565D0" w:rsidRDefault="00E565D0">
      <w:pPr>
        <w:pStyle w:val="ConsPlusNormal"/>
        <w:ind w:firstLine="540"/>
        <w:jc w:val="both"/>
      </w:pPr>
      <w:r>
        <w:t>к) проверить наличие лестниц и площадок для обслуживания аппаратов.</w:t>
      </w:r>
    </w:p>
    <w:p w:rsidR="00E565D0" w:rsidRDefault="00E565D0">
      <w:pPr>
        <w:pStyle w:val="ConsPlusNormal"/>
        <w:jc w:val="center"/>
      </w:pPr>
    </w:p>
    <w:p w:rsidR="00E565D0" w:rsidRDefault="00E565D0">
      <w:pPr>
        <w:pStyle w:val="ConsPlusNormal"/>
        <w:jc w:val="center"/>
      </w:pPr>
      <w:r>
        <w:t>Основные неисправности аппаратов мокрой очистки</w:t>
      </w:r>
    </w:p>
    <w:p w:rsidR="00E565D0" w:rsidRDefault="00E565D0">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960"/>
        <w:gridCol w:w="5160"/>
      </w:tblGrid>
      <w:tr w:rsidR="00E565D0">
        <w:trPr>
          <w:trHeight w:val="240"/>
        </w:trPr>
        <w:tc>
          <w:tcPr>
            <w:tcW w:w="3960" w:type="dxa"/>
          </w:tcPr>
          <w:p w:rsidR="00E565D0" w:rsidRDefault="00E565D0">
            <w:pPr>
              <w:pStyle w:val="ConsPlusNonformat"/>
              <w:jc w:val="both"/>
            </w:pPr>
            <w:r>
              <w:t xml:space="preserve">    Признаки неисправности     </w:t>
            </w:r>
          </w:p>
        </w:tc>
        <w:tc>
          <w:tcPr>
            <w:tcW w:w="5160" w:type="dxa"/>
          </w:tcPr>
          <w:p w:rsidR="00E565D0" w:rsidRDefault="00E565D0">
            <w:pPr>
              <w:pStyle w:val="ConsPlusNonformat"/>
              <w:jc w:val="both"/>
            </w:pPr>
            <w:r>
              <w:t xml:space="preserve">     Вероятная причина неисправности     </w:t>
            </w:r>
          </w:p>
        </w:tc>
      </w:tr>
      <w:tr w:rsidR="00E565D0">
        <w:trPr>
          <w:trHeight w:val="240"/>
        </w:trPr>
        <w:tc>
          <w:tcPr>
            <w:tcW w:w="3960" w:type="dxa"/>
            <w:tcBorders>
              <w:top w:val="nil"/>
            </w:tcBorders>
          </w:tcPr>
          <w:p w:rsidR="00E565D0" w:rsidRDefault="00E565D0">
            <w:pPr>
              <w:pStyle w:val="ConsPlusNonformat"/>
              <w:jc w:val="both"/>
            </w:pPr>
            <w:r>
              <w:t xml:space="preserve">Выброс газа.                   </w:t>
            </w:r>
          </w:p>
          <w:p w:rsidR="00E565D0" w:rsidRDefault="00E565D0">
            <w:pPr>
              <w:pStyle w:val="ConsPlusNonformat"/>
              <w:jc w:val="both"/>
            </w:pPr>
            <w:proofErr w:type="gramStart"/>
            <w:r>
              <w:t>Низкое    (по    сравнению    с</w:t>
            </w:r>
            <w:proofErr w:type="gramEnd"/>
          </w:p>
          <w:p w:rsidR="00E565D0" w:rsidRDefault="00E565D0">
            <w:pPr>
              <w:pStyle w:val="ConsPlusNonformat"/>
              <w:jc w:val="both"/>
            </w:pPr>
            <w:r>
              <w:t>наладочным)      гидравлическое</w:t>
            </w:r>
          </w:p>
          <w:p w:rsidR="00E565D0" w:rsidRDefault="00E565D0">
            <w:pPr>
              <w:pStyle w:val="ConsPlusNonformat"/>
              <w:jc w:val="both"/>
            </w:pPr>
            <w:r>
              <w:t xml:space="preserve">сопротивление.                 </w:t>
            </w:r>
          </w:p>
          <w:p w:rsidR="00E565D0" w:rsidRDefault="00E565D0">
            <w:pPr>
              <w:pStyle w:val="ConsPlusNonformat"/>
              <w:jc w:val="both"/>
            </w:pPr>
            <w:r>
              <w:t>Расходомер орошающей   жидкости</w:t>
            </w:r>
          </w:p>
          <w:p w:rsidR="00E565D0" w:rsidRDefault="00E565D0">
            <w:pPr>
              <w:pStyle w:val="ConsPlusNonformat"/>
              <w:jc w:val="both"/>
            </w:pPr>
            <w:r>
              <w:t xml:space="preserve">показывает нулевой расход.     </w:t>
            </w:r>
          </w:p>
          <w:p w:rsidR="00E565D0" w:rsidRDefault="00E565D0">
            <w:pPr>
              <w:pStyle w:val="ConsPlusNonformat"/>
              <w:jc w:val="both"/>
            </w:pPr>
            <w:r>
              <w:t xml:space="preserve">Манометр      в        </w:t>
            </w:r>
            <w:proofErr w:type="gramStart"/>
            <w:r>
              <w:t>напорном</w:t>
            </w:r>
            <w:proofErr w:type="gramEnd"/>
          </w:p>
          <w:p w:rsidR="00E565D0" w:rsidRDefault="00E565D0">
            <w:pPr>
              <w:pStyle w:val="ConsPlusNonformat"/>
              <w:jc w:val="both"/>
            </w:pPr>
            <w:r>
              <w:t xml:space="preserve">трубопроводе показывает </w:t>
            </w:r>
            <w:proofErr w:type="gramStart"/>
            <w:r>
              <w:t>нулевое</w:t>
            </w:r>
            <w:proofErr w:type="gramEnd"/>
          </w:p>
          <w:p w:rsidR="00E565D0" w:rsidRDefault="00E565D0">
            <w:pPr>
              <w:pStyle w:val="ConsPlusNonformat"/>
              <w:jc w:val="both"/>
            </w:pPr>
            <w:r>
              <w:t xml:space="preserve">значение.                      </w:t>
            </w:r>
          </w:p>
        </w:tc>
        <w:tc>
          <w:tcPr>
            <w:tcW w:w="5160" w:type="dxa"/>
            <w:tcBorders>
              <w:top w:val="nil"/>
            </w:tcBorders>
          </w:tcPr>
          <w:p w:rsidR="00E565D0" w:rsidRDefault="00E565D0">
            <w:pPr>
              <w:pStyle w:val="ConsPlusNonformat"/>
              <w:jc w:val="both"/>
            </w:pPr>
            <w:r>
              <w:t xml:space="preserve">1. В системе орошения не работает насос. </w:t>
            </w:r>
          </w:p>
          <w:p w:rsidR="00E565D0" w:rsidRDefault="00E565D0">
            <w:pPr>
              <w:pStyle w:val="ConsPlusNonformat"/>
              <w:jc w:val="both"/>
            </w:pPr>
            <w:r>
              <w:t xml:space="preserve">2. Перекрыты вентили на  </w:t>
            </w:r>
            <w:proofErr w:type="gramStart"/>
            <w:r>
              <w:t>всасывающих</w:t>
            </w:r>
            <w:proofErr w:type="gramEnd"/>
            <w:r>
              <w:t xml:space="preserve">  или</w:t>
            </w:r>
          </w:p>
          <w:p w:rsidR="00E565D0" w:rsidRDefault="00E565D0">
            <w:pPr>
              <w:pStyle w:val="ConsPlusNonformat"/>
              <w:jc w:val="both"/>
            </w:pPr>
            <w:r>
              <w:t xml:space="preserve">напорных </w:t>
            </w:r>
            <w:proofErr w:type="gramStart"/>
            <w:r>
              <w:t>трубопроводах</w:t>
            </w:r>
            <w:proofErr w:type="gramEnd"/>
            <w:r>
              <w:t xml:space="preserve">.                  </w:t>
            </w:r>
          </w:p>
          <w:p w:rsidR="00E565D0" w:rsidRDefault="00E565D0">
            <w:pPr>
              <w:pStyle w:val="ConsPlusNonformat"/>
              <w:jc w:val="both"/>
            </w:pPr>
            <w:r>
              <w:t xml:space="preserve">3. Засорение водяного фильтра.           </w:t>
            </w:r>
          </w:p>
          <w:p w:rsidR="00E565D0" w:rsidRDefault="00E565D0">
            <w:pPr>
              <w:pStyle w:val="ConsPlusNonformat"/>
              <w:jc w:val="both"/>
            </w:pPr>
            <w:r>
              <w:t xml:space="preserve">4. В магистрали нет орошающей жидкости.  </w:t>
            </w:r>
          </w:p>
        </w:tc>
      </w:tr>
      <w:tr w:rsidR="00E565D0">
        <w:trPr>
          <w:trHeight w:val="240"/>
        </w:trPr>
        <w:tc>
          <w:tcPr>
            <w:tcW w:w="3960" w:type="dxa"/>
            <w:tcBorders>
              <w:top w:val="nil"/>
            </w:tcBorders>
          </w:tcPr>
          <w:p w:rsidR="00E565D0" w:rsidRDefault="00E565D0">
            <w:pPr>
              <w:pStyle w:val="ConsPlusNonformat"/>
              <w:jc w:val="both"/>
            </w:pPr>
            <w:r>
              <w:t>Ухудшение     очистки     газа.</w:t>
            </w:r>
          </w:p>
          <w:p w:rsidR="00E565D0" w:rsidRDefault="00E565D0">
            <w:pPr>
              <w:pStyle w:val="ConsPlusNonformat"/>
              <w:jc w:val="both"/>
            </w:pPr>
            <w:r>
              <w:t>Гидравлическое    сопротивление</w:t>
            </w:r>
          </w:p>
          <w:p w:rsidR="00E565D0" w:rsidRDefault="00E565D0">
            <w:pPr>
              <w:pStyle w:val="ConsPlusNonformat"/>
              <w:jc w:val="both"/>
            </w:pPr>
            <w:r>
              <w:t xml:space="preserve">аппарата несколько ниже нормы. </w:t>
            </w:r>
          </w:p>
        </w:tc>
        <w:tc>
          <w:tcPr>
            <w:tcW w:w="5160" w:type="dxa"/>
            <w:tcBorders>
              <w:top w:val="nil"/>
            </w:tcBorders>
          </w:tcPr>
          <w:p w:rsidR="00E565D0" w:rsidRDefault="00E565D0">
            <w:pPr>
              <w:pStyle w:val="ConsPlusNonformat"/>
              <w:jc w:val="both"/>
            </w:pPr>
            <w:r>
              <w:t xml:space="preserve">1. Частое засорение оросителей.          </w:t>
            </w:r>
          </w:p>
          <w:p w:rsidR="00E565D0" w:rsidRDefault="00E565D0">
            <w:pPr>
              <w:pStyle w:val="ConsPlusNonformat"/>
              <w:jc w:val="both"/>
            </w:pPr>
            <w:r>
              <w:t xml:space="preserve">2. Уменьшение расхода газа.              </w:t>
            </w:r>
          </w:p>
          <w:p w:rsidR="00E565D0" w:rsidRDefault="00E565D0">
            <w:pPr>
              <w:pStyle w:val="ConsPlusNonformat"/>
              <w:jc w:val="both"/>
            </w:pPr>
            <w:r>
              <w:t xml:space="preserve">3. Нарушение  распределения  жидкости  </w:t>
            </w:r>
            <w:proofErr w:type="gramStart"/>
            <w:r>
              <w:t>по</w:t>
            </w:r>
            <w:proofErr w:type="gramEnd"/>
          </w:p>
          <w:p w:rsidR="00E565D0" w:rsidRDefault="00E565D0">
            <w:pPr>
              <w:pStyle w:val="ConsPlusNonformat"/>
              <w:jc w:val="both"/>
            </w:pPr>
            <w:r>
              <w:t xml:space="preserve">сечению.                                 </w:t>
            </w:r>
          </w:p>
        </w:tc>
      </w:tr>
      <w:tr w:rsidR="00E565D0">
        <w:trPr>
          <w:trHeight w:val="240"/>
        </w:trPr>
        <w:tc>
          <w:tcPr>
            <w:tcW w:w="3960" w:type="dxa"/>
            <w:tcBorders>
              <w:top w:val="nil"/>
            </w:tcBorders>
          </w:tcPr>
          <w:p w:rsidR="00E565D0" w:rsidRDefault="00E565D0">
            <w:pPr>
              <w:pStyle w:val="ConsPlusNonformat"/>
              <w:jc w:val="both"/>
            </w:pPr>
            <w:r>
              <w:t>Снижение  расхода  и   давления</w:t>
            </w:r>
          </w:p>
          <w:p w:rsidR="00E565D0" w:rsidRDefault="00E565D0">
            <w:pPr>
              <w:pStyle w:val="ConsPlusNonformat"/>
              <w:jc w:val="both"/>
            </w:pPr>
            <w:r>
              <w:t xml:space="preserve">орошающей жидкости.            </w:t>
            </w:r>
          </w:p>
        </w:tc>
        <w:tc>
          <w:tcPr>
            <w:tcW w:w="5160" w:type="dxa"/>
            <w:tcBorders>
              <w:top w:val="nil"/>
            </w:tcBorders>
          </w:tcPr>
          <w:p w:rsidR="00E565D0" w:rsidRDefault="00E565D0">
            <w:pPr>
              <w:pStyle w:val="ConsPlusNonformat"/>
              <w:jc w:val="both"/>
            </w:pPr>
            <w:r>
              <w:t xml:space="preserve">1.  Частичное  перекрытие   вентилей   </w:t>
            </w:r>
            <w:proofErr w:type="gramStart"/>
            <w:r>
              <w:t>во</w:t>
            </w:r>
            <w:proofErr w:type="gramEnd"/>
          </w:p>
          <w:p w:rsidR="00E565D0" w:rsidRDefault="00E565D0">
            <w:pPr>
              <w:pStyle w:val="ConsPlusNonformat"/>
              <w:jc w:val="both"/>
            </w:pPr>
            <w:r>
              <w:t>всасывающих    или    напорных    водяных</w:t>
            </w:r>
          </w:p>
          <w:p w:rsidR="00E565D0" w:rsidRDefault="00E565D0">
            <w:pPr>
              <w:pStyle w:val="ConsPlusNonformat"/>
              <w:jc w:val="both"/>
            </w:pPr>
            <w:proofErr w:type="gramStart"/>
            <w:r>
              <w:t>магистралях</w:t>
            </w:r>
            <w:proofErr w:type="gramEnd"/>
            <w:r>
              <w:t xml:space="preserve">.                             </w:t>
            </w:r>
          </w:p>
          <w:p w:rsidR="00E565D0" w:rsidRDefault="00E565D0">
            <w:pPr>
              <w:pStyle w:val="ConsPlusNonformat"/>
              <w:jc w:val="both"/>
            </w:pPr>
            <w:r>
              <w:t xml:space="preserve">2. Засорение водяного фильтра.           </w:t>
            </w:r>
          </w:p>
          <w:p w:rsidR="00E565D0" w:rsidRDefault="00E565D0">
            <w:pPr>
              <w:pStyle w:val="ConsPlusNonformat"/>
              <w:jc w:val="both"/>
            </w:pPr>
            <w:r>
              <w:t xml:space="preserve">3. Выход из строя водяного насоса.       </w:t>
            </w:r>
          </w:p>
        </w:tc>
      </w:tr>
      <w:tr w:rsidR="00E565D0">
        <w:trPr>
          <w:trHeight w:val="240"/>
        </w:trPr>
        <w:tc>
          <w:tcPr>
            <w:tcW w:w="3960" w:type="dxa"/>
            <w:tcBorders>
              <w:top w:val="nil"/>
            </w:tcBorders>
          </w:tcPr>
          <w:p w:rsidR="00E565D0" w:rsidRDefault="00E565D0">
            <w:pPr>
              <w:pStyle w:val="ConsPlusNonformat"/>
              <w:jc w:val="both"/>
            </w:pPr>
            <w:r>
              <w:t>Уменьшение      объема    газа,</w:t>
            </w:r>
          </w:p>
          <w:p w:rsidR="00E565D0" w:rsidRDefault="00E565D0">
            <w:pPr>
              <w:pStyle w:val="ConsPlusNonformat"/>
              <w:jc w:val="both"/>
            </w:pPr>
            <w:proofErr w:type="gramStart"/>
            <w:r>
              <w:t>проходящего</w:t>
            </w:r>
            <w:proofErr w:type="gramEnd"/>
            <w:r>
              <w:t xml:space="preserve"> через аппарат.     </w:t>
            </w:r>
          </w:p>
          <w:p w:rsidR="00E565D0" w:rsidRDefault="00E565D0">
            <w:pPr>
              <w:pStyle w:val="ConsPlusNonformat"/>
              <w:jc w:val="both"/>
            </w:pPr>
            <w:r>
              <w:t xml:space="preserve">Гидравлическое сопротивление  </w:t>
            </w:r>
            <w:proofErr w:type="gramStart"/>
            <w:r>
              <w:t>в</w:t>
            </w:r>
            <w:proofErr w:type="gramEnd"/>
          </w:p>
          <w:p w:rsidR="00E565D0" w:rsidRDefault="00E565D0">
            <w:pPr>
              <w:pStyle w:val="ConsPlusNonformat"/>
              <w:jc w:val="both"/>
            </w:pPr>
            <w:proofErr w:type="gramStart"/>
            <w:r>
              <w:t>пределах</w:t>
            </w:r>
            <w:proofErr w:type="gramEnd"/>
            <w:r>
              <w:t xml:space="preserve"> нормы  или   несколько</w:t>
            </w:r>
          </w:p>
          <w:p w:rsidR="00E565D0" w:rsidRDefault="00E565D0">
            <w:pPr>
              <w:pStyle w:val="ConsPlusNonformat"/>
              <w:jc w:val="both"/>
            </w:pPr>
            <w:r>
              <w:t xml:space="preserve">выше.                          </w:t>
            </w:r>
          </w:p>
          <w:p w:rsidR="00E565D0" w:rsidRDefault="00E565D0">
            <w:pPr>
              <w:pStyle w:val="ConsPlusNonformat"/>
              <w:jc w:val="both"/>
            </w:pPr>
            <w:r>
              <w:t xml:space="preserve">Расход жидкости нормативный.   </w:t>
            </w:r>
          </w:p>
        </w:tc>
        <w:tc>
          <w:tcPr>
            <w:tcW w:w="5160" w:type="dxa"/>
            <w:tcBorders>
              <w:top w:val="nil"/>
            </w:tcBorders>
          </w:tcPr>
          <w:p w:rsidR="00E565D0" w:rsidRDefault="00E565D0">
            <w:pPr>
              <w:pStyle w:val="ConsPlusNonformat"/>
              <w:jc w:val="both"/>
            </w:pPr>
            <w:r>
              <w:t>1.    Уменьшение     сечения     аппарата</w:t>
            </w:r>
          </w:p>
          <w:p w:rsidR="00E565D0" w:rsidRDefault="00E565D0">
            <w:pPr>
              <w:pStyle w:val="ConsPlusNonformat"/>
              <w:jc w:val="both"/>
            </w:pPr>
            <w:r>
              <w:t xml:space="preserve">вследствие образования отложений.        </w:t>
            </w:r>
          </w:p>
          <w:p w:rsidR="00E565D0" w:rsidRDefault="00E565D0">
            <w:pPr>
              <w:pStyle w:val="ConsPlusNonformat"/>
              <w:jc w:val="both"/>
            </w:pPr>
            <w:r>
              <w:t>2. Частичное перекрытие  газового  тракта</w:t>
            </w:r>
          </w:p>
          <w:p w:rsidR="00E565D0" w:rsidRDefault="00E565D0">
            <w:pPr>
              <w:pStyle w:val="ConsPlusNonformat"/>
              <w:jc w:val="both"/>
            </w:pPr>
            <w:r>
              <w:t xml:space="preserve">посторонними предметами.                 </w:t>
            </w:r>
          </w:p>
        </w:tc>
      </w:tr>
      <w:tr w:rsidR="00E565D0">
        <w:trPr>
          <w:trHeight w:val="240"/>
        </w:trPr>
        <w:tc>
          <w:tcPr>
            <w:tcW w:w="3960" w:type="dxa"/>
            <w:tcBorders>
              <w:top w:val="nil"/>
            </w:tcBorders>
          </w:tcPr>
          <w:p w:rsidR="00E565D0" w:rsidRDefault="00E565D0">
            <w:pPr>
              <w:pStyle w:val="ConsPlusNonformat"/>
              <w:jc w:val="both"/>
            </w:pPr>
            <w:r>
              <w:t>Увеличилась        концентрация</w:t>
            </w:r>
          </w:p>
          <w:p w:rsidR="00E565D0" w:rsidRDefault="00E565D0">
            <w:pPr>
              <w:pStyle w:val="ConsPlusNonformat"/>
              <w:jc w:val="both"/>
            </w:pPr>
            <w:r>
              <w:t xml:space="preserve">пыли/газа    на    выходе    </w:t>
            </w:r>
            <w:proofErr w:type="gramStart"/>
            <w:r>
              <w:t>из</w:t>
            </w:r>
            <w:proofErr w:type="gramEnd"/>
          </w:p>
          <w:p w:rsidR="00E565D0" w:rsidRDefault="00E565D0">
            <w:pPr>
              <w:pStyle w:val="ConsPlusNonformat"/>
              <w:jc w:val="both"/>
            </w:pPr>
            <w:r>
              <w:t xml:space="preserve">аппарата.                      </w:t>
            </w:r>
          </w:p>
        </w:tc>
        <w:tc>
          <w:tcPr>
            <w:tcW w:w="5160" w:type="dxa"/>
            <w:tcBorders>
              <w:top w:val="nil"/>
            </w:tcBorders>
          </w:tcPr>
          <w:p w:rsidR="00E565D0" w:rsidRDefault="00E565D0">
            <w:pPr>
              <w:pStyle w:val="ConsPlusNonformat"/>
              <w:jc w:val="both"/>
            </w:pPr>
            <w:r>
              <w:t>1.     Нерегламентированное     повышение</w:t>
            </w:r>
          </w:p>
          <w:p w:rsidR="00E565D0" w:rsidRDefault="00E565D0">
            <w:pPr>
              <w:pStyle w:val="ConsPlusNonformat"/>
              <w:jc w:val="both"/>
            </w:pPr>
            <w:r>
              <w:t xml:space="preserve">пылевыделения     </w:t>
            </w:r>
            <w:proofErr w:type="gramStart"/>
            <w:r>
              <w:t>из</w:t>
            </w:r>
            <w:proofErr w:type="gramEnd"/>
            <w:r>
              <w:t xml:space="preserve">     технологического</w:t>
            </w:r>
          </w:p>
          <w:p w:rsidR="00E565D0" w:rsidRDefault="00E565D0">
            <w:pPr>
              <w:pStyle w:val="ConsPlusNonformat"/>
              <w:jc w:val="both"/>
            </w:pPr>
            <w:r>
              <w:t xml:space="preserve">агрегата.                                </w:t>
            </w:r>
          </w:p>
        </w:tc>
      </w:tr>
      <w:tr w:rsidR="00E565D0">
        <w:trPr>
          <w:trHeight w:val="240"/>
        </w:trPr>
        <w:tc>
          <w:tcPr>
            <w:tcW w:w="3960" w:type="dxa"/>
            <w:tcBorders>
              <w:top w:val="nil"/>
            </w:tcBorders>
          </w:tcPr>
          <w:p w:rsidR="00E565D0" w:rsidRDefault="00E565D0">
            <w:pPr>
              <w:pStyle w:val="ConsPlusNonformat"/>
              <w:jc w:val="both"/>
            </w:pPr>
            <w:r>
              <w:t xml:space="preserve">Количество   </w:t>
            </w:r>
            <w:proofErr w:type="gramStart"/>
            <w:r>
              <w:t>проходящих</w:t>
            </w:r>
            <w:proofErr w:type="gramEnd"/>
            <w:r>
              <w:t xml:space="preserve">   через</w:t>
            </w:r>
          </w:p>
          <w:p w:rsidR="00E565D0" w:rsidRDefault="00E565D0">
            <w:pPr>
              <w:pStyle w:val="ConsPlusNonformat"/>
              <w:jc w:val="both"/>
            </w:pPr>
            <w:r>
              <w:t xml:space="preserve">систему газов, расход </w:t>
            </w:r>
            <w:proofErr w:type="gramStart"/>
            <w:r>
              <w:t>орошающей</w:t>
            </w:r>
            <w:proofErr w:type="gramEnd"/>
          </w:p>
          <w:p w:rsidR="00E565D0" w:rsidRDefault="00E565D0">
            <w:pPr>
              <w:pStyle w:val="ConsPlusNonformat"/>
              <w:jc w:val="both"/>
            </w:pPr>
            <w:r>
              <w:t xml:space="preserve">жидкости    и    </w:t>
            </w:r>
            <w:proofErr w:type="gramStart"/>
            <w:r>
              <w:t>гидравлическое</w:t>
            </w:r>
            <w:proofErr w:type="gramEnd"/>
          </w:p>
          <w:p w:rsidR="00E565D0" w:rsidRDefault="00E565D0">
            <w:pPr>
              <w:pStyle w:val="ConsPlusNonformat"/>
              <w:jc w:val="both"/>
            </w:pPr>
            <w:r>
              <w:t>сопротивление     соответствуют</w:t>
            </w:r>
          </w:p>
          <w:p w:rsidR="00E565D0" w:rsidRDefault="00E565D0">
            <w:pPr>
              <w:pStyle w:val="ConsPlusNonformat"/>
              <w:jc w:val="both"/>
            </w:pPr>
            <w:r>
              <w:t>эксплуатационному       режиму.</w:t>
            </w:r>
          </w:p>
          <w:p w:rsidR="00E565D0" w:rsidRDefault="00E565D0">
            <w:pPr>
              <w:pStyle w:val="ConsPlusNonformat"/>
              <w:jc w:val="both"/>
            </w:pPr>
            <w:r>
              <w:t xml:space="preserve">Большое  количество  брызг   </w:t>
            </w:r>
            <w:proofErr w:type="gramStart"/>
            <w:r>
              <w:t>за</w:t>
            </w:r>
            <w:proofErr w:type="gramEnd"/>
          </w:p>
          <w:p w:rsidR="00E565D0" w:rsidRDefault="00E565D0">
            <w:pPr>
              <w:pStyle w:val="ConsPlusNonformat"/>
              <w:jc w:val="both"/>
            </w:pPr>
            <w:r>
              <w:t xml:space="preserve">газоочистным аппаратом.        </w:t>
            </w:r>
          </w:p>
        </w:tc>
        <w:tc>
          <w:tcPr>
            <w:tcW w:w="5160" w:type="dxa"/>
            <w:tcBorders>
              <w:top w:val="nil"/>
            </w:tcBorders>
          </w:tcPr>
          <w:p w:rsidR="00E565D0" w:rsidRDefault="00E565D0">
            <w:pPr>
              <w:pStyle w:val="ConsPlusNonformat"/>
              <w:jc w:val="both"/>
            </w:pPr>
            <w:r>
              <w:t>1.  Подсосы  воздуха  через   гидрозатвор</w:t>
            </w:r>
          </w:p>
          <w:p w:rsidR="00E565D0" w:rsidRDefault="00E565D0">
            <w:pPr>
              <w:pStyle w:val="ConsPlusNonformat"/>
              <w:jc w:val="both"/>
            </w:pPr>
            <w:r>
              <w:t xml:space="preserve">каплеуловителя.                          </w:t>
            </w:r>
          </w:p>
          <w:p w:rsidR="00E565D0" w:rsidRDefault="00E565D0">
            <w:pPr>
              <w:pStyle w:val="ConsPlusNonformat"/>
              <w:jc w:val="both"/>
            </w:pPr>
            <w:r>
              <w:t xml:space="preserve">2. Забит гидрозатвор каплеуловителя.     </w:t>
            </w:r>
          </w:p>
        </w:tc>
      </w:tr>
    </w:tbl>
    <w:p w:rsidR="00E565D0" w:rsidRDefault="00E565D0">
      <w:pPr>
        <w:pStyle w:val="ConsPlusNormal"/>
        <w:ind w:firstLine="540"/>
        <w:jc w:val="both"/>
      </w:pPr>
    </w:p>
    <w:p w:rsidR="00E565D0" w:rsidRDefault="00E565D0">
      <w:pPr>
        <w:pStyle w:val="ConsPlusNormal"/>
        <w:jc w:val="center"/>
      </w:pPr>
      <w:r>
        <w:t>4. Электрофильтры</w:t>
      </w:r>
    </w:p>
    <w:p w:rsidR="00E565D0" w:rsidRDefault="00E565D0">
      <w:pPr>
        <w:pStyle w:val="ConsPlusNormal"/>
        <w:ind w:firstLine="540"/>
        <w:jc w:val="both"/>
      </w:pPr>
    </w:p>
    <w:p w:rsidR="00E565D0" w:rsidRDefault="00E565D0">
      <w:pPr>
        <w:pStyle w:val="ConsPlusNormal"/>
        <w:ind w:firstLine="540"/>
        <w:jc w:val="both"/>
      </w:pPr>
      <w:r>
        <w:t>При техническом осмотре и проверке электрофильтров необходимо:</w:t>
      </w:r>
    </w:p>
    <w:p w:rsidR="00E565D0" w:rsidRDefault="00E565D0">
      <w:pPr>
        <w:pStyle w:val="ConsPlusNormal"/>
        <w:ind w:firstLine="540"/>
        <w:jc w:val="both"/>
      </w:pPr>
      <w:r>
        <w:t>а) сравнить вольтамперные характеристики. Фактические (рабочие) вольтамперные характеристики не должны отличаться более чем на 10% от характеристик, полученных в процессе пуско-наладочных работ;</w:t>
      </w:r>
    </w:p>
    <w:p w:rsidR="00E565D0" w:rsidRDefault="00E565D0">
      <w:pPr>
        <w:pStyle w:val="ConsPlusNormal"/>
        <w:ind w:firstLine="540"/>
        <w:jc w:val="both"/>
      </w:pPr>
      <w:r>
        <w:t>б) проверить наличие и целостность теплоизоляции корпуса электрофильтра, состояние корпуса аппарата, отсутствие подсосов воздуха через неплотности;</w:t>
      </w:r>
    </w:p>
    <w:p w:rsidR="00E565D0" w:rsidRDefault="00E565D0">
      <w:pPr>
        <w:pStyle w:val="ConsPlusNormal"/>
        <w:ind w:firstLine="540"/>
        <w:jc w:val="both"/>
      </w:pPr>
      <w:r>
        <w:t>в) проверить состояние наружных узлов механизмов встряхивания: прочность закрепления узлов на опорных конструкциях, состояние болтовых соединений, периодичность встряхивания, нагрев электродвигателей и редукторов;</w:t>
      </w:r>
    </w:p>
    <w:p w:rsidR="00E565D0" w:rsidRDefault="00E565D0">
      <w:pPr>
        <w:pStyle w:val="ConsPlusNormal"/>
        <w:ind w:firstLine="540"/>
        <w:jc w:val="both"/>
      </w:pPr>
      <w:r>
        <w:t>г) проконтролировать работу вентиляции подстанции;</w:t>
      </w:r>
    </w:p>
    <w:p w:rsidR="00E565D0" w:rsidRDefault="00E565D0">
      <w:pPr>
        <w:pStyle w:val="ConsPlusNormal"/>
        <w:ind w:firstLine="540"/>
        <w:jc w:val="both"/>
      </w:pPr>
      <w:r>
        <w:t>д) проверить техническое состояние бункеров, систем пылеудаления и транспортирования пыли. Проверить периодичность удаления пыли, герметичность всех узлов;</w:t>
      </w:r>
    </w:p>
    <w:p w:rsidR="00E565D0" w:rsidRDefault="00E565D0">
      <w:pPr>
        <w:pStyle w:val="ConsPlusNormal"/>
        <w:ind w:firstLine="540"/>
        <w:jc w:val="both"/>
      </w:pPr>
      <w:r>
        <w:t xml:space="preserve">е) проверить состояние изоляторов (опорных и шатунов) на отсутствие изломов, трещин, влаги. </w:t>
      </w:r>
      <w:r>
        <w:lastRenderedPageBreak/>
        <w:t>Проверить состояние и работу системы обдува изоляторов;</w:t>
      </w:r>
    </w:p>
    <w:p w:rsidR="00E565D0" w:rsidRDefault="00E565D0">
      <w:pPr>
        <w:pStyle w:val="ConsPlusNormal"/>
        <w:ind w:firstLine="540"/>
        <w:jc w:val="both"/>
      </w:pPr>
      <w:r>
        <w:t>ж) проверить наличие, комплектность и работу КИПиА.</w:t>
      </w:r>
    </w:p>
    <w:p w:rsidR="00E565D0" w:rsidRDefault="00E565D0">
      <w:pPr>
        <w:pStyle w:val="ConsPlusNormal"/>
        <w:jc w:val="center"/>
      </w:pPr>
    </w:p>
    <w:p w:rsidR="00E565D0" w:rsidRDefault="00E565D0">
      <w:pPr>
        <w:pStyle w:val="ConsPlusNormal"/>
        <w:jc w:val="center"/>
      </w:pPr>
      <w:r>
        <w:t>Основные неисправности электрофильтров</w:t>
      </w:r>
    </w:p>
    <w:p w:rsidR="00E565D0" w:rsidRDefault="00E565D0">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960"/>
        <w:gridCol w:w="5160"/>
      </w:tblGrid>
      <w:tr w:rsidR="00E565D0">
        <w:trPr>
          <w:trHeight w:val="240"/>
        </w:trPr>
        <w:tc>
          <w:tcPr>
            <w:tcW w:w="3960" w:type="dxa"/>
          </w:tcPr>
          <w:p w:rsidR="00E565D0" w:rsidRDefault="00E565D0">
            <w:pPr>
              <w:pStyle w:val="ConsPlusNonformat"/>
              <w:jc w:val="both"/>
            </w:pPr>
            <w:r>
              <w:t xml:space="preserve">    Признаки неисправности     </w:t>
            </w:r>
          </w:p>
        </w:tc>
        <w:tc>
          <w:tcPr>
            <w:tcW w:w="5160" w:type="dxa"/>
          </w:tcPr>
          <w:p w:rsidR="00E565D0" w:rsidRDefault="00E565D0">
            <w:pPr>
              <w:pStyle w:val="ConsPlusNonformat"/>
              <w:jc w:val="both"/>
            </w:pPr>
            <w:r>
              <w:t xml:space="preserve">     Вероятная причина неисправности     </w:t>
            </w:r>
          </w:p>
        </w:tc>
      </w:tr>
      <w:tr w:rsidR="00E565D0">
        <w:trPr>
          <w:trHeight w:val="240"/>
        </w:trPr>
        <w:tc>
          <w:tcPr>
            <w:tcW w:w="3960" w:type="dxa"/>
            <w:tcBorders>
              <w:top w:val="nil"/>
            </w:tcBorders>
          </w:tcPr>
          <w:p w:rsidR="00E565D0" w:rsidRDefault="00E565D0">
            <w:pPr>
              <w:pStyle w:val="ConsPlusNonformat"/>
              <w:jc w:val="both"/>
            </w:pPr>
            <w:r>
              <w:t>Агрегат      включается,      а</w:t>
            </w:r>
          </w:p>
          <w:p w:rsidR="00E565D0" w:rsidRDefault="00E565D0">
            <w:pPr>
              <w:pStyle w:val="ConsPlusNonformat"/>
              <w:jc w:val="both"/>
            </w:pPr>
            <w:r>
              <w:t>миллиамперметр  не   показывает</w:t>
            </w:r>
          </w:p>
          <w:p w:rsidR="00E565D0" w:rsidRDefault="00E565D0">
            <w:pPr>
              <w:pStyle w:val="ConsPlusNonformat"/>
              <w:jc w:val="both"/>
            </w:pPr>
            <w:r>
              <w:t xml:space="preserve">расход тока.                   </w:t>
            </w:r>
          </w:p>
        </w:tc>
        <w:tc>
          <w:tcPr>
            <w:tcW w:w="5160" w:type="dxa"/>
            <w:tcBorders>
              <w:top w:val="nil"/>
            </w:tcBorders>
          </w:tcPr>
          <w:p w:rsidR="00E565D0" w:rsidRDefault="00E565D0">
            <w:pPr>
              <w:pStyle w:val="ConsPlusNonformat"/>
              <w:jc w:val="both"/>
            </w:pPr>
            <w:r>
              <w:t xml:space="preserve">1. Вышел из строя миллиамперметр.        </w:t>
            </w:r>
          </w:p>
          <w:p w:rsidR="00E565D0" w:rsidRDefault="00E565D0">
            <w:pPr>
              <w:pStyle w:val="ConsPlusNonformat"/>
              <w:jc w:val="both"/>
            </w:pPr>
            <w:r>
              <w:t>2. Обгорела шина  подвода  тока  высокого</w:t>
            </w:r>
          </w:p>
          <w:p w:rsidR="00E565D0" w:rsidRDefault="00E565D0">
            <w:pPr>
              <w:pStyle w:val="ConsPlusNonformat"/>
              <w:jc w:val="both"/>
            </w:pPr>
            <w:r>
              <w:t xml:space="preserve">напряжения внутри изоляторной коробки.   </w:t>
            </w:r>
          </w:p>
          <w:p w:rsidR="00E565D0" w:rsidRDefault="00E565D0">
            <w:pPr>
              <w:pStyle w:val="ConsPlusNonformat"/>
              <w:jc w:val="both"/>
            </w:pPr>
            <w:r>
              <w:t>3. Элементы коронирующих  электропроводов</w:t>
            </w:r>
          </w:p>
          <w:p w:rsidR="00E565D0" w:rsidRDefault="00E565D0">
            <w:pPr>
              <w:pStyle w:val="ConsPlusNonformat"/>
              <w:jc w:val="both"/>
            </w:pPr>
            <w:r>
              <w:t>полностью обросли пылью из-за  отсутствия</w:t>
            </w:r>
          </w:p>
          <w:p w:rsidR="00E565D0" w:rsidRDefault="00E565D0">
            <w:pPr>
              <w:pStyle w:val="ConsPlusNonformat"/>
              <w:jc w:val="both"/>
            </w:pPr>
            <w:r>
              <w:t xml:space="preserve">встряхивания.                            </w:t>
            </w:r>
          </w:p>
        </w:tc>
      </w:tr>
      <w:tr w:rsidR="00E565D0">
        <w:trPr>
          <w:trHeight w:val="240"/>
        </w:trPr>
        <w:tc>
          <w:tcPr>
            <w:tcW w:w="3960" w:type="dxa"/>
            <w:tcBorders>
              <w:top w:val="nil"/>
            </w:tcBorders>
          </w:tcPr>
          <w:p w:rsidR="00E565D0" w:rsidRDefault="00E565D0">
            <w:pPr>
              <w:pStyle w:val="ConsPlusNonformat"/>
              <w:jc w:val="both"/>
            </w:pPr>
            <w:r>
              <w:t>Агрегат  отключается   тепловой</w:t>
            </w:r>
          </w:p>
          <w:p w:rsidR="00E565D0" w:rsidRDefault="00E565D0">
            <w:pPr>
              <w:pStyle w:val="ConsPlusNonformat"/>
              <w:jc w:val="both"/>
            </w:pPr>
            <w:r>
              <w:t xml:space="preserve">защитой.                       </w:t>
            </w:r>
          </w:p>
        </w:tc>
        <w:tc>
          <w:tcPr>
            <w:tcW w:w="5160" w:type="dxa"/>
            <w:tcBorders>
              <w:top w:val="nil"/>
            </w:tcBorders>
          </w:tcPr>
          <w:p w:rsidR="00E565D0" w:rsidRDefault="00E565D0">
            <w:pPr>
              <w:pStyle w:val="ConsPlusNonformat"/>
              <w:jc w:val="both"/>
            </w:pPr>
            <w:r>
              <w:t xml:space="preserve">Перегрев  трансформаторного  масла  </w:t>
            </w:r>
            <w:proofErr w:type="gramStart"/>
            <w:r>
              <w:t>сверх</w:t>
            </w:r>
            <w:proofErr w:type="gramEnd"/>
          </w:p>
          <w:p w:rsidR="00E565D0" w:rsidRDefault="00E565D0">
            <w:pPr>
              <w:pStyle w:val="ConsPlusNonformat"/>
              <w:jc w:val="both"/>
            </w:pPr>
            <w:r>
              <w:t xml:space="preserve">допустимой температуры (60 - 70 °C).     </w:t>
            </w:r>
          </w:p>
        </w:tc>
      </w:tr>
      <w:tr w:rsidR="00E565D0">
        <w:trPr>
          <w:trHeight w:val="240"/>
        </w:trPr>
        <w:tc>
          <w:tcPr>
            <w:tcW w:w="3960" w:type="dxa"/>
            <w:tcBorders>
              <w:top w:val="nil"/>
            </w:tcBorders>
          </w:tcPr>
          <w:p w:rsidR="00E565D0" w:rsidRDefault="00E565D0">
            <w:pPr>
              <w:pStyle w:val="ConsPlusNonformat"/>
              <w:jc w:val="both"/>
            </w:pPr>
            <w:r>
              <w:t xml:space="preserve">Повышенная сила тока на </w:t>
            </w:r>
            <w:proofErr w:type="gramStart"/>
            <w:r>
              <w:t>высокой</w:t>
            </w:r>
            <w:proofErr w:type="gramEnd"/>
          </w:p>
          <w:p w:rsidR="00E565D0" w:rsidRDefault="00E565D0">
            <w:pPr>
              <w:pStyle w:val="ConsPlusNonformat"/>
              <w:jc w:val="both"/>
            </w:pPr>
            <w:r>
              <w:t xml:space="preserve">и  низкой   </w:t>
            </w:r>
            <w:proofErr w:type="gramStart"/>
            <w:r>
              <w:t>сторонах</w:t>
            </w:r>
            <w:proofErr w:type="gramEnd"/>
            <w:r>
              <w:t xml:space="preserve">   агрегата</w:t>
            </w:r>
          </w:p>
          <w:p w:rsidR="00E565D0" w:rsidRDefault="00E565D0">
            <w:pPr>
              <w:pStyle w:val="ConsPlusNonformat"/>
              <w:jc w:val="both"/>
            </w:pPr>
            <w:r>
              <w:t>питания при нормальном  рабочем</w:t>
            </w:r>
          </w:p>
          <w:p w:rsidR="00E565D0" w:rsidRDefault="00E565D0">
            <w:pPr>
              <w:pStyle w:val="ConsPlusNonformat"/>
              <w:jc w:val="both"/>
            </w:pPr>
            <w:proofErr w:type="gramStart"/>
            <w:r>
              <w:t>напряжении</w:t>
            </w:r>
            <w:proofErr w:type="gramEnd"/>
            <w:r>
              <w:t xml:space="preserve">.                    </w:t>
            </w:r>
          </w:p>
        </w:tc>
        <w:tc>
          <w:tcPr>
            <w:tcW w:w="5160" w:type="dxa"/>
            <w:tcBorders>
              <w:top w:val="nil"/>
            </w:tcBorders>
          </w:tcPr>
          <w:p w:rsidR="00E565D0" w:rsidRDefault="00E565D0">
            <w:pPr>
              <w:pStyle w:val="ConsPlusNonformat"/>
              <w:jc w:val="both"/>
            </w:pPr>
            <w:r>
              <w:t>1.   Нарушен   технологический   процесс.</w:t>
            </w:r>
          </w:p>
          <w:p w:rsidR="00E565D0" w:rsidRDefault="00E565D0">
            <w:pPr>
              <w:pStyle w:val="ConsPlusNonformat"/>
              <w:jc w:val="both"/>
            </w:pPr>
            <w:r>
              <w:t>Повышена   влажность   газов,    занижена</w:t>
            </w:r>
          </w:p>
          <w:p w:rsidR="00E565D0" w:rsidRDefault="00E565D0">
            <w:pPr>
              <w:pStyle w:val="ConsPlusNonformat"/>
              <w:jc w:val="both"/>
            </w:pPr>
            <w:r>
              <w:t xml:space="preserve">температура    газов,    поступающих    </w:t>
            </w:r>
            <w:proofErr w:type="gramStart"/>
            <w:r>
              <w:t>в</w:t>
            </w:r>
            <w:proofErr w:type="gramEnd"/>
          </w:p>
          <w:p w:rsidR="00E565D0" w:rsidRDefault="00E565D0">
            <w:pPr>
              <w:pStyle w:val="ConsPlusNonformat"/>
              <w:jc w:val="both"/>
            </w:pPr>
            <w:r>
              <w:t xml:space="preserve">электрофильтр.                           </w:t>
            </w:r>
          </w:p>
        </w:tc>
      </w:tr>
      <w:tr w:rsidR="00E565D0">
        <w:trPr>
          <w:trHeight w:val="240"/>
        </w:trPr>
        <w:tc>
          <w:tcPr>
            <w:tcW w:w="3960" w:type="dxa"/>
            <w:tcBorders>
              <w:top w:val="nil"/>
            </w:tcBorders>
          </w:tcPr>
          <w:p w:rsidR="00E565D0" w:rsidRDefault="00E565D0">
            <w:pPr>
              <w:pStyle w:val="ConsPlusNonformat"/>
              <w:jc w:val="both"/>
            </w:pPr>
            <w:r>
              <w:t xml:space="preserve">Пониженное  значение  тока   </w:t>
            </w:r>
            <w:proofErr w:type="gramStart"/>
            <w:r>
              <w:t>на</w:t>
            </w:r>
            <w:proofErr w:type="gramEnd"/>
          </w:p>
          <w:p w:rsidR="00E565D0" w:rsidRDefault="00E565D0">
            <w:pPr>
              <w:pStyle w:val="ConsPlusNonformat"/>
              <w:jc w:val="both"/>
            </w:pPr>
            <w:r>
              <w:t xml:space="preserve">высокой   и   низкой   </w:t>
            </w:r>
            <w:proofErr w:type="gramStart"/>
            <w:r>
              <w:t>сторонах</w:t>
            </w:r>
            <w:proofErr w:type="gramEnd"/>
          </w:p>
          <w:p w:rsidR="00E565D0" w:rsidRDefault="00E565D0">
            <w:pPr>
              <w:pStyle w:val="ConsPlusNonformat"/>
              <w:jc w:val="both"/>
            </w:pPr>
            <w:r>
              <w:t>электроагрегата при  нормальном</w:t>
            </w:r>
          </w:p>
          <w:p w:rsidR="00E565D0" w:rsidRDefault="00E565D0">
            <w:pPr>
              <w:pStyle w:val="ConsPlusNonformat"/>
              <w:jc w:val="both"/>
            </w:pPr>
            <w:proofErr w:type="gramStart"/>
            <w:r>
              <w:t>рабочем</w:t>
            </w:r>
            <w:proofErr w:type="gramEnd"/>
            <w:r>
              <w:t xml:space="preserve"> напряжении.            </w:t>
            </w:r>
          </w:p>
        </w:tc>
        <w:tc>
          <w:tcPr>
            <w:tcW w:w="5160" w:type="dxa"/>
            <w:tcBorders>
              <w:top w:val="nil"/>
            </w:tcBorders>
          </w:tcPr>
          <w:p w:rsidR="00E565D0" w:rsidRDefault="00E565D0">
            <w:pPr>
              <w:pStyle w:val="ConsPlusNonformat"/>
              <w:jc w:val="both"/>
            </w:pPr>
            <w:r>
              <w:t>1.  Загрязнены  электроды  электрофильтра</w:t>
            </w:r>
          </w:p>
          <w:p w:rsidR="00E565D0" w:rsidRDefault="00E565D0">
            <w:pPr>
              <w:pStyle w:val="ConsPlusNonformat"/>
              <w:jc w:val="both"/>
            </w:pPr>
            <w:r>
              <w:t xml:space="preserve">из-за недостаточного встряхивания        </w:t>
            </w:r>
          </w:p>
        </w:tc>
      </w:tr>
      <w:tr w:rsidR="00E565D0">
        <w:trPr>
          <w:trHeight w:val="240"/>
        </w:trPr>
        <w:tc>
          <w:tcPr>
            <w:tcW w:w="3960" w:type="dxa"/>
            <w:tcBorders>
              <w:top w:val="nil"/>
            </w:tcBorders>
          </w:tcPr>
          <w:p w:rsidR="00E565D0" w:rsidRDefault="00E565D0">
            <w:pPr>
              <w:pStyle w:val="ConsPlusNonformat"/>
              <w:jc w:val="both"/>
            </w:pPr>
            <w:r>
              <w:t>Очистка газов резко  ухудшилась</w:t>
            </w:r>
          </w:p>
          <w:p w:rsidR="00E565D0" w:rsidRDefault="00E565D0">
            <w:pPr>
              <w:pStyle w:val="ConsPlusNonformat"/>
              <w:jc w:val="both"/>
            </w:pPr>
            <w:r>
              <w:t>без     заметных      изменений</w:t>
            </w:r>
          </w:p>
          <w:p w:rsidR="00E565D0" w:rsidRDefault="00E565D0">
            <w:pPr>
              <w:pStyle w:val="ConsPlusNonformat"/>
              <w:jc w:val="both"/>
            </w:pPr>
            <w:r>
              <w:t xml:space="preserve">электрических показателей.     </w:t>
            </w:r>
          </w:p>
        </w:tc>
        <w:tc>
          <w:tcPr>
            <w:tcW w:w="5160" w:type="dxa"/>
            <w:tcBorders>
              <w:top w:val="nil"/>
            </w:tcBorders>
          </w:tcPr>
          <w:p w:rsidR="00E565D0" w:rsidRDefault="00E565D0">
            <w:pPr>
              <w:pStyle w:val="ConsPlusNonformat"/>
              <w:jc w:val="both"/>
            </w:pPr>
            <w:r>
              <w:t>1. Газораспределительные  решетки  забиты</w:t>
            </w:r>
          </w:p>
          <w:p w:rsidR="00E565D0" w:rsidRDefault="00E565D0">
            <w:pPr>
              <w:pStyle w:val="ConsPlusNonformat"/>
              <w:jc w:val="both"/>
            </w:pPr>
            <w:r>
              <w:t>пылью,  газ  внутри  электрофильтра  идет</w:t>
            </w:r>
          </w:p>
          <w:p w:rsidR="00E565D0" w:rsidRDefault="00E565D0">
            <w:pPr>
              <w:pStyle w:val="ConsPlusNonformat"/>
              <w:jc w:val="both"/>
            </w:pPr>
            <w:r>
              <w:t xml:space="preserve">одной  стороной   активного   сечения   </w:t>
            </w:r>
            <w:proofErr w:type="gramStart"/>
            <w:r>
              <w:t>с</w:t>
            </w:r>
            <w:proofErr w:type="gramEnd"/>
          </w:p>
          <w:p w:rsidR="00E565D0" w:rsidRDefault="00E565D0">
            <w:pPr>
              <w:pStyle w:val="ConsPlusNonformat"/>
              <w:jc w:val="both"/>
            </w:pPr>
            <w:r>
              <w:t xml:space="preserve">повышенной скоростью.                    </w:t>
            </w:r>
          </w:p>
          <w:p w:rsidR="00E565D0" w:rsidRDefault="00E565D0">
            <w:pPr>
              <w:pStyle w:val="ConsPlusNonformat"/>
              <w:jc w:val="both"/>
            </w:pPr>
            <w:r>
              <w:t>2.  Не  работает  пылеудаление.   Бункеры</w:t>
            </w:r>
          </w:p>
          <w:p w:rsidR="00E565D0" w:rsidRDefault="00E565D0">
            <w:pPr>
              <w:pStyle w:val="ConsPlusNonformat"/>
              <w:jc w:val="both"/>
            </w:pPr>
            <w:proofErr w:type="gramStart"/>
            <w:r>
              <w:t>забиты</w:t>
            </w:r>
            <w:proofErr w:type="gramEnd"/>
            <w:r>
              <w:t xml:space="preserve"> пылью, увеличился унос пыли.      </w:t>
            </w:r>
          </w:p>
          <w:p w:rsidR="00E565D0" w:rsidRDefault="00E565D0">
            <w:pPr>
              <w:pStyle w:val="ConsPlusNonformat"/>
              <w:jc w:val="both"/>
            </w:pPr>
            <w:r>
              <w:t xml:space="preserve">3. Большие подсосы  воздуха  в  </w:t>
            </w:r>
            <w:proofErr w:type="gramStart"/>
            <w:r>
              <w:t>бункерной</w:t>
            </w:r>
            <w:proofErr w:type="gramEnd"/>
          </w:p>
          <w:p w:rsidR="00E565D0" w:rsidRDefault="00E565D0">
            <w:pPr>
              <w:pStyle w:val="ConsPlusNonformat"/>
              <w:jc w:val="both"/>
            </w:pPr>
            <w:r>
              <w:t xml:space="preserve">части фильтра.                           </w:t>
            </w:r>
          </w:p>
        </w:tc>
      </w:tr>
      <w:tr w:rsidR="00E565D0">
        <w:trPr>
          <w:trHeight w:val="240"/>
        </w:trPr>
        <w:tc>
          <w:tcPr>
            <w:tcW w:w="3960" w:type="dxa"/>
            <w:tcBorders>
              <w:top w:val="nil"/>
            </w:tcBorders>
          </w:tcPr>
          <w:p w:rsidR="00E565D0" w:rsidRDefault="00E565D0">
            <w:pPr>
              <w:pStyle w:val="ConsPlusNonformat"/>
              <w:jc w:val="both"/>
            </w:pPr>
            <w:r>
              <w:t xml:space="preserve">Резкое возрастание нагрузки  </w:t>
            </w:r>
            <w:proofErr w:type="gramStart"/>
            <w:r>
              <w:t>на</w:t>
            </w:r>
            <w:proofErr w:type="gramEnd"/>
          </w:p>
          <w:p w:rsidR="00E565D0" w:rsidRDefault="00E565D0">
            <w:pPr>
              <w:pStyle w:val="ConsPlusNonformat"/>
              <w:jc w:val="both"/>
            </w:pPr>
            <w:proofErr w:type="gramStart"/>
            <w:r>
              <w:t>одном или нескольких агрегатах.</w:t>
            </w:r>
            <w:proofErr w:type="gramEnd"/>
          </w:p>
        </w:tc>
        <w:tc>
          <w:tcPr>
            <w:tcW w:w="5160" w:type="dxa"/>
            <w:tcBorders>
              <w:top w:val="nil"/>
            </w:tcBorders>
          </w:tcPr>
          <w:p w:rsidR="00E565D0" w:rsidRDefault="00E565D0">
            <w:pPr>
              <w:pStyle w:val="ConsPlusNonformat"/>
              <w:jc w:val="both"/>
            </w:pPr>
            <w:r>
              <w:t>1.   Бункеры   электрофильтра   заполнены</w:t>
            </w:r>
          </w:p>
          <w:p w:rsidR="00E565D0" w:rsidRDefault="00E565D0">
            <w:pPr>
              <w:pStyle w:val="ConsPlusNonformat"/>
              <w:jc w:val="both"/>
            </w:pPr>
            <w:r>
              <w:t xml:space="preserve">пылью   </w:t>
            </w:r>
            <w:proofErr w:type="gramStart"/>
            <w:r>
              <w:t>вследствие</w:t>
            </w:r>
            <w:proofErr w:type="gramEnd"/>
            <w:r>
              <w:t xml:space="preserve">   неудовлетворительной</w:t>
            </w:r>
          </w:p>
          <w:p w:rsidR="00E565D0" w:rsidRDefault="00E565D0">
            <w:pPr>
              <w:pStyle w:val="ConsPlusNonformat"/>
              <w:jc w:val="both"/>
            </w:pPr>
            <w:r>
              <w:t xml:space="preserve">работы системы пылеудаления.             </w:t>
            </w:r>
          </w:p>
        </w:tc>
      </w:tr>
      <w:tr w:rsidR="00E565D0">
        <w:trPr>
          <w:trHeight w:val="240"/>
        </w:trPr>
        <w:tc>
          <w:tcPr>
            <w:tcW w:w="3960" w:type="dxa"/>
            <w:tcBorders>
              <w:top w:val="nil"/>
            </w:tcBorders>
          </w:tcPr>
          <w:p w:rsidR="00E565D0" w:rsidRDefault="00E565D0">
            <w:pPr>
              <w:pStyle w:val="ConsPlusNonformat"/>
              <w:jc w:val="both"/>
            </w:pPr>
            <w:r>
              <w:t xml:space="preserve">На  валах-изоляторах   </w:t>
            </w:r>
            <w:proofErr w:type="gramStart"/>
            <w:r>
              <w:t>заметные</w:t>
            </w:r>
            <w:proofErr w:type="gramEnd"/>
          </w:p>
          <w:p w:rsidR="00E565D0" w:rsidRDefault="00E565D0">
            <w:pPr>
              <w:pStyle w:val="ConsPlusNonformat"/>
              <w:jc w:val="both"/>
            </w:pPr>
            <w:r>
              <w:t xml:space="preserve">подтеки масла.                 </w:t>
            </w:r>
          </w:p>
        </w:tc>
        <w:tc>
          <w:tcPr>
            <w:tcW w:w="5160" w:type="dxa"/>
            <w:tcBorders>
              <w:top w:val="nil"/>
            </w:tcBorders>
          </w:tcPr>
          <w:p w:rsidR="00E565D0" w:rsidRDefault="00E565D0">
            <w:pPr>
              <w:pStyle w:val="ConsPlusNonformat"/>
              <w:jc w:val="both"/>
            </w:pPr>
            <w:r>
              <w:t>1.   Слабо   затянут   сальник    угловой</w:t>
            </w:r>
          </w:p>
          <w:p w:rsidR="00E565D0" w:rsidRDefault="00E565D0">
            <w:pPr>
              <w:pStyle w:val="ConsPlusNonformat"/>
              <w:jc w:val="both"/>
            </w:pPr>
            <w:r>
              <w:t xml:space="preserve">передачи на вал-изолятор.                </w:t>
            </w:r>
          </w:p>
        </w:tc>
      </w:tr>
    </w:tbl>
    <w:p w:rsidR="00E565D0" w:rsidRDefault="00E565D0">
      <w:pPr>
        <w:pStyle w:val="ConsPlusNormal"/>
        <w:jc w:val="center"/>
      </w:pPr>
    </w:p>
    <w:p w:rsidR="00E565D0" w:rsidRDefault="00E565D0">
      <w:pPr>
        <w:pStyle w:val="ConsPlusNormal"/>
        <w:jc w:val="center"/>
      </w:pPr>
      <w:r>
        <w:t>5. Аппараты химической очистки газов (адсорберы, абсорберы)</w:t>
      </w:r>
    </w:p>
    <w:p w:rsidR="00E565D0" w:rsidRDefault="00E565D0">
      <w:pPr>
        <w:pStyle w:val="ConsPlusNormal"/>
        <w:jc w:val="center"/>
      </w:pPr>
    </w:p>
    <w:p w:rsidR="00E565D0" w:rsidRDefault="00E565D0">
      <w:pPr>
        <w:pStyle w:val="ConsPlusNormal"/>
        <w:ind w:firstLine="540"/>
        <w:jc w:val="both"/>
      </w:pPr>
      <w:r>
        <w:t>При техническом осмотре и проверке аппаратов химической очистки необходимо:</w:t>
      </w:r>
    </w:p>
    <w:p w:rsidR="00E565D0" w:rsidRDefault="00E565D0">
      <w:pPr>
        <w:pStyle w:val="ConsPlusNormal"/>
        <w:ind w:firstLine="540"/>
        <w:jc w:val="both"/>
      </w:pPr>
      <w:r>
        <w:t>а) проверить техническое состояние корпуса аппарата: герметичность, отсутствие повреждений, состояние теплоизоляции и антикоррозийных покрытий;</w:t>
      </w:r>
    </w:p>
    <w:p w:rsidR="00E565D0" w:rsidRDefault="00E565D0">
      <w:pPr>
        <w:pStyle w:val="ConsPlusNormal"/>
        <w:ind w:firstLine="540"/>
        <w:jc w:val="both"/>
      </w:pPr>
      <w:r>
        <w:t>б) проверить фактический газовый и гидравлический режим работы аппаратов, установленный порядок и режим регенерации, число фаз в цикле, продолжительность стадий;</w:t>
      </w:r>
    </w:p>
    <w:p w:rsidR="00E565D0" w:rsidRDefault="00E565D0">
      <w:pPr>
        <w:pStyle w:val="ConsPlusNormal"/>
        <w:ind w:firstLine="540"/>
        <w:jc w:val="both"/>
      </w:pPr>
      <w:r>
        <w:t>в) проверить толщину слоя адсорбента и его состояние;</w:t>
      </w:r>
    </w:p>
    <w:p w:rsidR="00E565D0" w:rsidRDefault="00E565D0">
      <w:pPr>
        <w:pStyle w:val="ConsPlusNormal"/>
        <w:ind w:firstLine="540"/>
        <w:jc w:val="both"/>
      </w:pPr>
      <w:r>
        <w:t>г) проверить состояние капсуляции газвыделяющего агрегата, сбора и транспортировки газа, стабильность работы технологического агрегата с точки зрения постоянства состава, количества, температуры очищаемого газа;</w:t>
      </w:r>
    </w:p>
    <w:p w:rsidR="00E565D0" w:rsidRDefault="00E565D0">
      <w:pPr>
        <w:pStyle w:val="ConsPlusNormal"/>
        <w:ind w:firstLine="540"/>
        <w:jc w:val="both"/>
      </w:pPr>
      <w:r>
        <w:t>д) техническое состояние систем автоматики и безопасности работы аппаратов, наличие контроля за проскоковой концентрацией. При проскоках вредных веществ аппарат должен выводиться из работы на регенерации адсорбента;</w:t>
      </w:r>
    </w:p>
    <w:p w:rsidR="00E565D0" w:rsidRDefault="00E565D0">
      <w:pPr>
        <w:pStyle w:val="ConsPlusNormal"/>
        <w:ind w:firstLine="540"/>
        <w:jc w:val="both"/>
      </w:pPr>
      <w:r>
        <w:t>е) проверить наличие и техническое состояние нижней и верхней решеток;</w:t>
      </w:r>
    </w:p>
    <w:p w:rsidR="00E565D0" w:rsidRDefault="00E565D0">
      <w:pPr>
        <w:pStyle w:val="ConsPlusNormal"/>
        <w:ind w:firstLine="540"/>
        <w:jc w:val="both"/>
      </w:pPr>
      <w:r>
        <w:t>ж) проверить техническое состояние систем сбора и транспортирования уловленного продукта.</w:t>
      </w:r>
    </w:p>
    <w:p w:rsidR="00E565D0" w:rsidRDefault="00E565D0">
      <w:pPr>
        <w:pStyle w:val="ConsPlusNormal"/>
        <w:jc w:val="center"/>
      </w:pPr>
    </w:p>
    <w:p w:rsidR="00E565D0" w:rsidRDefault="00E565D0">
      <w:pPr>
        <w:pStyle w:val="ConsPlusNormal"/>
        <w:jc w:val="center"/>
      </w:pPr>
      <w:r>
        <w:t>6. Аппараты термической и термокаталитической очистки газа</w:t>
      </w:r>
    </w:p>
    <w:p w:rsidR="00E565D0" w:rsidRDefault="00E565D0">
      <w:pPr>
        <w:pStyle w:val="ConsPlusNormal"/>
        <w:jc w:val="center"/>
      </w:pPr>
    </w:p>
    <w:p w:rsidR="00E565D0" w:rsidRDefault="00E565D0">
      <w:pPr>
        <w:pStyle w:val="ConsPlusNormal"/>
        <w:ind w:firstLine="540"/>
        <w:jc w:val="both"/>
      </w:pPr>
      <w:r>
        <w:t>При техническом осмотре термических и термокаталитических реакторов необходимо:</w:t>
      </w:r>
    </w:p>
    <w:p w:rsidR="00E565D0" w:rsidRDefault="00E565D0">
      <w:pPr>
        <w:pStyle w:val="ConsPlusNormal"/>
        <w:ind w:firstLine="540"/>
        <w:jc w:val="both"/>
      </w:pPr>
      <w:r>
        <w:t>а) проверить состояние корпуса аппарата, его герметичность, целостность теплоизоляции и состояние антикоррозийных и высокотемпературных покрытий;</w:t>
      </w:r>
    </w:p>
    <w:p w:rsidR="00E565D0" w:rsidRDefault="00E565D0">
      <w:pPr>
        <w:pStyle w:val="ConsPlusNormal"/>
        <w:ind w:firstLine="540"/>
        <w:jc w:val="both"/>
      </w:pPr>
      <w:r>
        <w:lastRenderedPageBreak/>
        <w:t>б) проверить состояние вспомогательного оборудования (вентиляторов, газоходов, воздуходувов), качество отвода дымовых газов;</w:t>
      </w:r>
    </w:p>
    <w:p w:rsidR="00E565D0" w:rsidRDefault="00E565D0">
      <w:pPr>
        <w:pStyle w:val="ConsPlusNormal"/>
        <w:ind w:firstLine="540"/>
        <w:jc w:val="both"/>
      </w:pPr>
      <w:r>
        <w:t>в) убедиться по показателям расходомеров в выдерживании регламентного коэффициента избытка воздуха;</w:t>
      </w:r>
    </w:p>
    <w:p w:rsidR="00E565D0" w:rsidRDefault="00E565D0">
      <w:pPr>
        <w:pStyle w:val="ConsPlusNormal"/>
        <w:ind w:firstLine="540"/>
        <w:jc w:val="both"/>
      </w:pPr>
      <w:r>
        <w:t>г) проверить по показаниям термопар (термометров) выдерживание регламентной температуры уходящих газов для термических установок или температуру газов перед катализатором для термокаталитических установок;</w:t>
      </w:r>
    </w:p>
    <w:p w:rsidR="00E565D0" w:rsidRDefault="00E565D0">
      <w:pPr>
        <w:pStyle w:val="ConsPlusNormal"/>
        <w:ind w:firstLine="540"/>
        <w:jc w:val="both"/>
      </w:pPr>
      <w:r>
        <w:t>д) поверить выдерживание характеристик газа, подаваемого на очистку: объем, температуру, содержание органических веществ;</w:t>
      </w:r>
    </w:p>
    <w:p w:rsidR="00E565D0" w:rsidRDefault="00E565D0">
      <w:pPr>
        <w:pStyle w:val="ConsPlusNormal"/>
        <w:ind w:firstLine="540"/>
        <w:jc w:val="both"/>
      </w:pPr>
      <w:r>
        <w:t>е) при внутреннем осмотре проверить состояние футеровки, правильность установки и состояния горелочных устройств, техническое состояние теплообменников, состояние и равномерность загрузки катализатора.</w:t>
      </w:r>
    </w:p>
    <w:p w:rsidR="00E565D0" w:rsidRDefault="00E565D0">
      <w:pPr>
        <w:pStyle w:val="ConsPlusNormal"/>
        <w:ind w:firstLine="540"/>
        <w:jc w:val="both"/>
      </w:pPr>
      <w:r>
        <w:t xml:space="preserve">В ходе проведения инспекционного </w:t>
      </w:r>
      <w:proofErr w:type="gramStart"/>
      <w:r>
        <w:t>контроля за</w:t>
      </w:r>
      <w:proofErr w:type="gramEnd"/>
      <w:r>
        <w:t xml:space="preserve"> работой ГОУ государственным инспектором по охране природы фиксируется количество неисправных установок. Возможные неисправности в работе различных аппаратов пылегазоочистки приведены в таблице.</w:t>
      </w:r>
    </w:p>
    <w:p w:rsidR="00E565D0" w:rsidRDefault="00E565D0">
      <w:pPr>
        <w:pStyle w:val="ConsPlusNormal"/>
        <w:ind w:firstLine="540"/>
        <w:jc w:val="both"/>
      </w:pPr>
    </w:p>
    <w:p w:rsidR="00E565D0" w:rsidRDefault="00E565D0">
      <w:pPr>
        <w:pStyle w:val="ConsPlusNormal"/>
        <w:jc w:val="center"/>
      </w:pPr>
      <w:r>
        <w:t>Требования безопасности при обследовании ГОУ</w:t>
      </w:r>
    </w:p>
    <w:p w:rsidR="00E565D0" w:rsidRDefault="00E565D0">
      <w:pPr>
        <w:pStyle w:val="ConsPlusNormal"/>
        <w:ind w:firstLine="540"/>
        <w:jc w:val="both"/>
      </w:pPr>
    </w:p>
    <w:p w:rsidR="00E565D0" w:rsidRDefault="00E565D0">
      <w:pPr>
        <w:pStyle w:val="ConsPlusNormal"/>
        <w:ind w:firstLine="540"/>
        <w:jc w:val="both"/>
      </w:pPr>
      <w:r>
        <w:t>При обследовании установок очистки газа и очистных сооружений государственный инспектор по охране природы должен руководствоваться данными методическими рекомендациями, инструкциями по эксплуатации газоочистительной установки, инструкциями по мерам и правилам безопасности, разработанными на предприятии.</w:t>
      </w:r>
    </w:p>
    <w:p w:rsidR="00E565D0" w:rsidRDefault="00E565D0">
      <w:pPr>
        <w:pStyle w:val="ConsPlusNormal"/>
        <w:ind w:firstLine="540"/>
        <w:jc w:val="both"/>
      </w:pPr>
      <w:r>
        <w:t>Осмотр источников выделения и выбросов в цехах, установок очистки газа должен осуществляться совместно с должностными лицами контролируемого предприятия, ответственными за эксплуатацию технологического оборудования и установок очистки газа.</w:t>
      </w:r>
    </w:p>
    <w:p w:rsidR="00E565D0" w:rsidRDefault="00E565D0">
      <w:pPr>
        <w:pStyle w:val="ConsPlusNormal"/>
        <w:ind w:firstLine="540"/>
        <w:jc w:val="both"/>
      </w:pPr>
      <w:r>
        <w:t>Запрещается осматривать части механизмов и газоочистных установок, к которым отсутствует удобный доступ.</w:t>
      </w:r>
    </w:p>
    <w:p w:rsidR="00E565D0" w:rsidRDefault="00E565D0">
      <w:pPr>
        <w:pStyle w:val="ConsPlusNormal"/>
        <w:ind w:firstLine="540"/>
        <w:jc w:val="both"/>
      </w:pPr>
      <w:r>
        <w:t>В действующем производстве запрещается проведение работ любого характера, включая даже внешний осмотр газоочистной системы, без разрешения и допуска со стороны персонала, обслуживающего оборудование.</w:t>
      </w:r>
    </w:p>
    <w:p w:rsidR="00E565D0" w:rsidRDefault="00E565D0">
      <w:pPr>
        <w:pStyle w:val="ConsPlusNormal"/>
        <w:ind w:firstLine="540"/>
        <w:jc w:val="both"/>
      </w:pPr>
      <w:r>
        <w:t>Запрещается при обследовании предприятия давать обслуживающему персоналу предприятия какие-либо указания об изменении технологического режима работы технологического оборудования, установки очистки газа, производить выключения, включения и оперативные переключения установок очистки газа.</w:t>
      </w:r>
    </w:p>
    <w:p w:rsidR="00E565D0" w:rsidRDefault="00E565D0">
      <w:pPr>
        <w:pStyle w:val="ConsPlusNormal"/>
        <w:ind w:firstLine="540"/>
        <w:jc w:val="both"/>
      </w:pPr>
      <w:r>
        <w:t>При проверках пыле- и газоочистных установок предприятия особое внимание обращается на отсутствие напряжения электрического тока, взрывоопасной и ядовитой пыли, повышенных температур в зоне действия и в самих аппаратах газоочистки, легковоспламеняющихся и ядовитых газов, жидкостей и пыли.</w:t>
      </w:r>
    </w:p>
    <w:p w:rsidR="00E565D0" w:rsidRDefault="00E565D0">
      <w:pPr>
        <w:pStyle w:val="ConsPlusNormal"/>
        <w:ind w:firstLine="540"/>
        <w:jc w:val="both"/>
      </w:pPr>
      <w:r>
        <w:t>Проведение работ и проверок на пыле- и газоочистных установках, находящихся в аварийном состоянии, категорически запрещается. При выявлении подобного состояния проверка технического состояния прекращается, оформляется дефектная ведомость с указанием сроков устранения неисправностей, вызвавших аварийное состояние.</w:t>
      </w:r>
    </w:p>
    <w:p w:rsidR="00E565D0" w:rsidRDefault="00E565D0">
      <w:pPr>
        <w:pStyle w:val="ConsPlusNormal"/>
        <w:ind w:firstLine="540"/>
        <w:jc w:val="both"/>
      </w:pPr>
      <w:r>
        <w:t xml:space="preserve">Все аппараты </w:t>
      </w:r>
      <w:proofErr w:type="gramStart"/>
      <w:r>
        <w:t>пыле</w:t>
      </w:r>
      <w:proofErr w:type="gramEnd"/>
      <w:r>
        <w:t>- и газоочистки во время их работы должны подвергаться только внешнему осмотру. Открывать люки, снимать ограждения, подниматься к механизмам встряхивания, закрывать шабера, задвижки, заслонки запрещается. Заключение о работе аппарата пылегазоулавливания должно быть сделано на основании внешнего осмотра и анализа показаний приборов.</w:t>
      </w:r>
    </w:p>
    <w:p w:rsidR="00E565D0" w:rsidRDefault="00E565D0">
      <w:pPr>
        <w:pStyle w:val="ConsPlusNormal"/>
        <w:ind w:firstLine="540"/>
        <w:jc w:val="both"/>
      </w:pPr>
      <w:r>
        <w:t>Внешний осмотр установки очистки газа может проводиться при условии, если:</w:t>
      </w:r>
    </w:p>
    <w:p w:rsidR="00E565D0" w:rsidRDefault="00E565D0">
      <w:pPr>
        <w:pStyle w:val="ConsPlusNormal"/>
        <w:ind w:firstLine="540"/>
        <w:jc w:val="both"/>
      </w:pPr>
      <w:r>
        <w:t>температура поверхности корпусов аппаратов и трубопроводов находится в пределах, установленных отраслевыми нормами техники безопасности;</w:t>
      </w:r>
    </w:p>
    <w:p w:rsidR="00E565D0" w:rsidRDefault="00E565D0">
      <w:pPr>
        <w:pStyle w:val="ConsPlusNormal"/>
        <w:ind w:firstLine="540"/>
        <w:jc w:val="both"/>
      </w:pPr>
      <w:r>
        <w:t>все отверстия, в том числе и пробоотборные, должны быть закрыты и уплотнены;</w:t>
      </w:r>
    </w:p>
    <w:p w:rsidR="00E565D0" w:rsidRDefault="00E565D0">
      <w:pPr>
        <w:pStyle w:val="ConsPlusNormal"/>
        <w:ind w:firstLine="540"/>
        <w:jc w:val="both"/>
      </w:pPr>
      <w:r>
        <w:t>установки, в которых очищаются легковоспламеняющиеся газы или улавливаются взрывоопасные пыли, оборудованы устройствами для предотвращения разрушения установки при взрыве: клапанами, мембранами;</w:t>
      </w:r>
    </w:p>
    <w:p w:rsidR="00E565D0" w:rsidRDefault="00E565D0">
      <w:pPr>
        <w:pStyle w:val="ConsPlusNormal"/>
        <w:ind w:firstLine="540"/>
        <w:jc w:val="both"/>
      </w:pPr>
      <w:r>
        <w:t>количество пыли (особенно взрывоопасной) в бункере не превышает пределов, установленных проектом нормативов предельно допустимых выбросов;</w:t>
      </w:r>
    </w:p>
    <w:p w:rsidR="00E565D0" w:rsidRDefault="00E565D0">
      <w:pPr>
        <w:pStyle w:val="ConsPlusNormal"/>
        <w:ind w:firstLine="540"/>
        <w:jc w:val="both"/>
      </w:pPr>
      <w:r>
        <w:t>установка очистки газа, обслуживание которой проводится на высоте более чем 1,8 м, должна быть оснащена стационарными площадками с лестницами;</w:t>
      </w:r>
    </w:p>
    <w:p w:rsidR="00E565D0" w:rsidRDefault="00E565D0">
      <w:pPr>
        <w:pStyle w:val="ConsPlusNormal"/>
        <w:ind w:firstLine="540"/>
        <w:jc w:val="both"/>
      </w:pPr>
      <w:r>
        <w:t>все движущиеся (вращающиеся) части установки очистки газа основного и вспомогательного оборудования должны иметь исправное заграждение, а места обслуживания должны иметь достаточное освещение.</w:t>
      </w:r>
    </w:p>
    <w:p w:rsidR="00E565D0" w:rsidRDefault="00E565D0">
      <w:pPr>
        <w:pStyle w:val="ConsPlusNormal"/>
        <w:ind w:firstLine="540"/>
        <w:jc w:val="both"/>
      </w:pPr>
      <w:r>
        <w:t xml:space="preserve">Запрещается самостоятельный осмотр внутренних </w:t>
      </w:r>
      <w:proofErr w:type="gramStart"/>
      <w:r>
        <w:t>частей аппаратов установок очистки газа</w:t>
      </w:r>
      <w:proofErr w:type="gramEnd"/>
      <w:r>
        <w:t xml:space="preserve"> без привлечения и личного участия лица, ответственного за эксплуатацию этого аппарата.</w:t>
      </w:r>
    </w:p>
    <w:p w:rsidR="00E565D0" w:rsidRDefault="00E565D0">
      <w:pPr>
        <w:pStyle w:val="ConsPlusNormal"/>
        <w:ind w:firstLine="540"/>
        <w:jc w:val="both"/>
      </w:pPr>
      <w:r>
        <w:t xml:space="preserve">Внутренний осмотр установки очистки газа должен проводиться только в период полной остановки основного технологического оборудования после отключения заглушками газоходов и трубопроводов </w:t>
      </w:r>
      <w:r>
        <w:lastRenderedPageBreak/>
        <w:t>орошения.</w:t>
      </w:r>
    </w:p>
    <w:p w:rsidR="00E565D0" w:rsidRDefault="00E565D0">
      <w:pPr>
        <w:pStyle w:val="ConsPlusNormal"/>
        <w:ind w:firstLine="540"/>
        <w:jc w:val="both"/>
      </w:pPr>
      <w:r>
        <w:t>Внутренний осмотр установок очистки газа проводится только после:</w:t>
      </w:r>
    </w:p>
    <w:p w:rsidR="00E565D0" w:rsidRDefault="00E565D0">
      <w:pPr>
        <w:pStyle w:val="ConsPlusNormal"/>
        <w:ind w:firstLine="540"/>
        <w:jc w:val="both"/>
      </w:pPr>
      <w:r>
        <w:t>снятия с оборудования установок напряжения и заземления агрегатов питания и установок;</w:t>
      </w:r>
    </w:p>
    <w:p w:rsidR="00E565D0" w:rsidRDefault="00E565D0">
      <w:pPr>
        <w:pStyle w:val="ConsPlusNormal"/>
        <w:ind w:firstLine="540"/>
        <w:jc w:val="both"/>
      </w:pPr>
      <w:r>
        <w:t>проведения работы по охлаждению установок;</w:t>
      </w:r>
    </w:p>
    <w:p w:rsidR="00E565D0" w:rsidRDefault="00E565D0">
      <w:pPr>
        <w:pStyle w:val="ConsPlusNormal"/>
        <w:ind w:firstLine="540"/>
        <w:jc w:val="both"/>
      </w:pPr>
      <w:r>
        <w:t>отключения установки от газа плотными и исправными отключающими устройствами, шаберами и заглушками;</w:t>
      </w:r>
    </w:p>
    <w:p w:rsidR="00E565D0" w:rsidRDefault="00E565D0">
      <w:pPr>
        <w:pStyle w:val="ConsPlusNormal"/>
        <w:ind w:firstLine="540"/>
        <w:jc w:val="both"/>
      </w:pPr>
      <w:r>
        <w:t>проведения тщательной вентиляции корпусов аппаратов и коммуникаций от вредных газов и проверки на загазованность с использованием газоанализаторов;</w:t>
      </w:r>
    </w:p>
    <w:p w:rsidR="00E565D0" w:rsidRDefault="00E565D0">
      <w:pPr>
        <w:pStyle w:val="ConsPlusNormal"/>
        <w:ind w:firstLine="540"/>
        <w:jc w:val="both"/>
      </w:pPr>
      <w:r>
        <w:t xml:space="preserve">проведения искусственной вентиляции замкнутых объемов, внутри которых могут накапливаться вредные вещества, и обеспечения систематического </w:t>
      </w:r>
      <w:proofErr w:type="gramStart"/>
      <w:r>
        <w:t>контроля за</w:t>
      </w:r>
      <w:proofErr w:type="gramEnd"/>
      <w:r>
        <w:t xml:space="preserve"> чистотой воздуха внутри аппарата;</w:t>
      </w:r>
    </w:p>
    <w:p w:rsidR="00E565D0" w:rsidRDefault="00E565D0">
      <w:pPr>
        <w:pStyle w:val="ConsPlusNormal"/>
        <w:ind w:firstLine="540"/>
        <w:jc w:val="both"/>
      </w:pPr>
      <w:r>
        <w:t>организации постоянного надзора за работниками, находящимися внутри аппаратов, и наличия соответствующих сре</w:t>
      </w:r>
      <w:proofErr w:type="gramStart"/>
      <w:r>
        <w:t>дств дл</w:t>
      </w:r>
      <w:proofErr w:type="gramEnd"/>
      <w:r>
        <w:t>я быстрой их эвакуации в случае необходимости.</w:t>
      </w:r>
    </w:p>
    <w:p w:rsidR="00E565D0" w:rsidRDefault="00E565D0">
      <w:pPr>
        <w:pStyle w:val="ConsPlusNormal"/>
        <w:ind w:firstLine="540"/>
        <w:jc w:val="both"/>
      </w:pPr>
      <w:r>
        <w:t>При осмотре установок, расположенных на силосах, необходимо предварительно ознакомиться с местной инструкцией по технике безопасности для обслуживающего персонала и следовать ее требованиям. При этом необходимо соблюдать особую осторожность, так как под слоем сыпучих материалов могут быть скрыты повреждения настила пола.</w:t>
      </w:r>
    </w:p>
    <w:p w:rsidR="00E565D0" w:rsidRDefault="00E565D0">
      <w:pPr>
        <w:pStyle w:val="ConsPlusNormal"/>
        <w:jc w:val="right"/>
      </w:pPr>
    </w:p>
    <w:p w:rsidR="00E565D0" w:rsidRDefault="00E565D0">
      <w:pPr>
        <w:pStyle w:val="ConsPlusNormal"/>
        <w:jc w:val="right"/>
      </w:pPr>
    </w:p>
    <w:p w:rsidR="00E565D0" w:rsidRDefault="00E565D0">
      <w:pPr>
        <w:pStyle w:val="ConsPlusNormal"/>
        <w:jc w:val="right"/>
      </w:pPr>
    </w:p>
    <w:p w:rsidR="00E565D0" w:rsidRDefault="00E565D0">
      <w:pPr>
        <w:pStyle w:val="ConsPlusNormal"/>
        <w:jc w:val="right"/>
      </w:pPr>
    </w:p>
    <w:p w:rsidR="00E565D0" w:rsidRDefault="00E565D0">
      <w:pPr>
        <w:pStyle w:val="ConsPlusNormal"/>
        <w:jc w:val="right"/>
      </w:pPr>
    </w:p>
    <w:p w:rsidR="00E565D0" w:rsidRDefault="00E565D0">
      <w:pPr>
        <w:pStyle w:val="ConsPlusNormal"/>
        <w:jc w:val="right"/>
      </w:pPr>
      <w:r>
        <w:t>Приложение 3</w:t>
      </w:r>
    </w:p>
    <w:p w:rsidR="00E565D0" w:rsidRDefault="00E565D0">
      <w:pPr>
        <w:pStyle w:val="ConsPlusNormal"/>
        <w:jc w:val="right"/>
      </w:pPr>
      <w:r>
        <w:t>к Методическим рекомендациям</w:t>
      </w:r>
    </w:p>
    <w:p w:rsidR="00E565D0" w:rsidRDefault="00E565D0">
      <w:pPr>
        <w:pStyle w:val="ConsPlusNormal"/>
        <w:jc w:val="right"/>
      </w:pPr>
      <w:r>
        <w:t xml:space="preserve">по осуществлению </w:t>
      </w:r>
      <w:proofErr w:type="gramStart"/>
      <w:r>
        <w:t>государственного</w:t>
      </w:r>
      <w:proofErr w:type="gramEnd"/>
    </w:p>
    <w:p w:rsidR="00E565D0" w:rsidRDefault="00E565D0">
      <w:pPr>
        <w:pStyle w:val="ConsPlusNormal"/>
        <w:jc w:val="right"/>
      </w:pPr>
      <w:r>
        <w:t>экологического надзора в области</w:t>
      </w:r>
    </w:p>
    <w:p w:rsidR="00E565D0" w:rsidRDefault="00E565D0">
      <w:pPr>
        <w:pStyle w:val="ConsPlusNormal"/>
        <w:jc w:val="right"/>
      </w:pPr>
      <w:r>
        <w:t>охраны атмосферного воздуха</w:t>
      </w:r>
    </w:p>
    <w:p w:rsidR="00E565D0" w:rsidRDefault="00E565D0">
      <w:pPr>
        <w:pStyle w:val="ConsPlusNormal"/>
        <w:jc w:val="center"/>
      </w:pPr>
    </w:p>
    <w:p w:rsidR="00E565D0" w:rsidRDefault="00E565D0">
      <w:pPr>
        <w:pStyle w:val="ConsPlusNormal"/>
        <w:jc w:val="center"/>
      </w:pPr>
      <w:bookmarkStart w:id="4" w:name="P728"/>
      <w:bookmarkEnd w:id="4"/>
      <w:r>
        <w:t>ПЕРЕЧЕНЬ</w:t>
      </w:r>
    </w:p>
    <w:p w:rsidR="00E565D0" w:rsidRDefault="00E565D0">
      <w:pPr>
        <w:pStyle w:val="ConsPlusNormal"/>
        <w:jc w:val="center"/>
      </w:pPr>
      <w:r>
        <w:t>ДОКУМЕНТОВ, ПОДЛЕЖАЩИХ ПРОВЕРКЕ ПРИ ОСУЩЕСТВЛЕНИИ</w:t>
      </w:r>
    </w:p>
    <w:p w:rsidR="00E565D0" w:rsidRDefault="00E565D0">
      <w:pPr>
        <w:pStyle w:val="ConsPlusNormal"/>
        <w:jc w:val="center"/>
      </w:pPr>
      <w:r>
        <w:t xml:space="preserve">ГОСУДАРСТВЕННОГО </w:t>
      </w:r>
      <w:proofErr w:type="gramStart"/>
      <w:r>
        <w:t>КОНТРОЛЯ ЗА</w:t>
      </w:r>
      <w:proofErr w:type="gramEnd"/>
      <w:r>
        <w:t xml:space="preserve"> ОХРАНОЙ АТМОСФЕРНОГО</w:t>
      </w:r>
    </w:p>
    <w:p w:rsidR="00E565D0" w:rsidRDefault="00E565D0">
      <w:pPr>
        <w:pStyle w:val="ConsPlusNormal"/>
        <w:jc w:val="center"/>
      </w:pPr>
      <w:r>
        <w:t>ВОЗДУХА НА ПРЕДПРИЯТИИ (ОРГАНИЗАЦИИ)</w:t>
      </w:r>
    </w:p>
    <w:p w:rsidR="00E565D0" w:rsidRDefault="00E565D0">
      <w:pPr>
        <w:pStyle w:val="ConsPlusNormal"/>
        <w:jc w:val="center"/>
      </w:pPr>
    </w:p>
    <w:p w:rsidR="00E565D0" w:rsidRDefault="00E565D0">
      <w:pPr>
        <w:pStyle w:val="ConsPlusCell"/>
        <w:jc w:val="both"/>
      </w:pPr>
      <w:r>
        <w:rPr>
          <w:sz w:val="18"/>
        </w:rPr>
        <w:t>┌───┬────────────────────┬──────────────────────────────────┬────────────────────────┐</w:t>
      </w:r>
    </w:p>
    <w:p w:rsidR="00E565D0" w:rsidRDefault="00E565D0">
      <w:pPr>
        <w:pStyle w:val="ConsPlusCell"/>
        <w:jc w:val="both"/>
      </w:pPr>
      <w:r>
        <w:rPr>
          <w:sz w:val="18"/>
        </w:rPr>
        <w:t>│ N │     Документы,     │       Проверяемые вопросы        │       Основание        │</w:t>
      </w:r>
    </w:p>
    <w:p w:rsidR="00E565D0" w:rsidRDefault="00E565D0">
      <w:pPr>
        <w:pStyle w:val="ConsPlusCell"/>
        <w:jc w:val="both"/>
      </w:pPr>
      <w:r>
        <w:rPr>
          <w:sz w:val="18"/>
        </w:rPr>
        <w:t>│</w:t>
      </w:r>
      <w:proofErr w:type="gramStart"/>
      <w:r>
        <w:rPr>
          <w:sz w:val="18"/>
        </w:rPr>
        <w:t>п</w:t>
      </w:r>
      <w:proofErr w:type="gramEnd"/>
      <w:r>
        <w:rPr>
          <w:sz w:val="18"/>
        </w:rPr>
        <w:t>/п│подлежащие проверке │                                  │                        │</w:t>
      </w:r>
    </w:p>
    <w:p w:rsidR="00E565D0" w:rsidRDefault="00E565D0">
      <w:pPr>
        <w:pStyle w:val="ConsPlusCell"/>
        <w:jc w:val="both"/>
      </w:pPr>
      <w:r>
        <w:rPr>
          <w:sz w:val="18"/>
        </w:rPr>
        <w:t>├───┼────────────────────┼──────────────────────────────────┼────────────────────────┤</w:t>
      </w:r>
    </w:p>
    <w:p w:rsidR="00E565D0" w:rsidRDefault="00E565D0">
      <w:pPr>
        <w:pStyle w:val="ConsPlusCell"/>
        <w:jc w:val="both"/>
      </w:pPr>
      <w:r>
        <w:rPr>
          <w:sz w:val="18"/>
        </w:rPr>
        <w:t>│1. │Учредительная и     │  учредительные                  и│</w:t>
      </w:r>
      <w:hyperlink r:id="rId127" w:history="1">
        <w:r>
          <w:rPr>
            <w:color w:val="0000FF"/>
            <w:sz w:val="18"/>
          </w:rPr>
          <w:t>ч. 5 ст. 12</w:t>
        </w:r>
      </w:hyperlink>
      <w:r>
        <w:rPr>
          <w:sz w:val="18"/>
        </w:rPr>
        <w:t xml:space="preserve">             │</w:t>
      </w:r>
    </w:p>
    <w:p w:rsidR="00E565D0" w:rsidRDefault="00E565D0">
      <w:pPr>
        <w:pStyle w:val="ConsPlusCell"/>
        <w:jc w:val="both"/>
      </w:pPr>
      <w:r>
        <w:rPr>
          <w:sz w:val="18"/>
        </w:rPr>
        <w:t>│   │</w:t>
      </w:r>
      <w:proofErr w:type="gramStart"/>
      <w:r>
        <w:rPr>
          <w:sz w:val="18"/>
        </w:rPr>
        <w:t>правоустанавливающая</w:t>
      </w:r>
      <w:proofErr w:type="gramEnd"/>
      <w:r>
        <w:rPr>
          <w:sz w:val="18"/>
        </w:rPr>
        <w:t>│правоустанавливающие     документы│Федерального закона от  │</w:t>
      </w:r>
    </w:p>
    <w:p w:rsidR="00E565D0" w:rsidRDefault="00E565D0">
      <w:pPr>
        <w:pStyle w:val="ConsPlusCell"/>
        <w:jc w:val="both"/>
      </w:pPr>
      <w:r>
        <w:rPr>
          <w:sz w:val="18"/>
        </w:rPr>
        <w:t>│   │документация</w:t>
      </w:r>
      <w:proofErr w:type="gramStart"/>
      <w:r>
        <w:rPr>
          <w:sz w:val="18"/>
        </w:rPr>
        <w:t>.</w:t>
      </w:r>
      <w:proofErr w:type="gramEnd"/>
      <w:r>
        <w:rPr>
          <w:sz w:val="18"/>
        </w:rPr>
        <w:t xml:space="preserve">       │</w:t>
      </w:r>
      <w:proofErr w:type="gramStart"/>
      <w:r>
        <w:rPr>
          <w:sz w:val="18"/>
        </w:rPr>
        <w:t>д</w:t>
      </w:r>
      <w:proofErr w:type="gramEnd"/>
      <w:r>
        <w:rPr>
          <w:sz w:val="18"/>
        </w:rPr>
        <w:t>еятельности              субъекта│26.12.2008 N 294-ФЗ     │</w:t>
      </w:r>
    </w:p>
    <w:p w:rsidR="00E565D0" w:rsidRDefault="00E565D0">
      <w:pPr>
        <w:pStyle w:val="ConsPlusCell"/>
        <w:jc w:val="both"/>
      </w:pPr>
      <w:r>
        <w:rPr>
          <w:sz w:val="18"/>
        </w:rPr>
        <w:t>│   │                    │хозяйственной и иной деятельности,│"О защите прав          │</w:t>
      </w:r>
    </w:p>
    <w:p w:rsidR="00E565D0" w:rsidRDefault="00E565D0">
      <w:pPr>
        <w:pStyle w:val="ConsPlusCell"/>
        <w:jc w:val="both"/>
      </w:pPr>
      <w:r>
        <w:rPr>
          <w:sz w:val="18"/>
        </w:rPr>
        <w:t>│   │                    │подтверждающие     организационн</w:t>
      </w:r>
      <w:proofErr w:type="gramStart"/>
      <w:r>
        <w:rPr>
          <w:sz w:val="18"/>
        </w:rPr>
        <w:t>о-</w:t>
      </w:r>
      <w:proofErr w:type="gramEnd"/>
      <w:r>
        <w:rPr>
          <w:sz w:val="18"/>
        </w:rPr>
        <w:t>│юридических лиц и       │</w:t>
      </w:r>
    </w:p>
    <w:p w:rsidR="00E565D0" w:rsidRDefault="00E565D0">
      <w:pPr>
        <w:pStyle w:val="ConsPlusCell"/>
        <w:jc w:val="both"/>
      </w:pPr>
      <w:r>
        <w:rPr>
          <w:sz w:val="18"/>
        </w:rPr>
        <w:t>│   │                    │правовую форму;                   │</w:t>
      </w:r>
      <w:proofErr w:type="gramStart"/>
      <w:r>
        <w:rPr>
          <w:sz w:val="18"/>
        </w:rPr>
        <w:t>индивидуальных</w:t>
      </w:r>
      <w:proofErr w:type="gramEnd"/>
      <w:r>
        <w:rPr>
          <w:sz w:val="18"/>
        </w:rPr>
        <w:t xml:space="preserve">          │</w:t>
      </w:r>
    </w:p>
    <w:p w:rsidR="00E565D0" w:rsidRDefault="00E565D0">
      <w:pPr>
        <w:pStyle w:val="ConsPlusCell"/>
        <w:jc w:val="both"/>
      </w:pPr>
      <w:r>
        <w:rPr>
          <w:sz w:val="18"/>
        </w:rPr>
        <w:t xml:space="preserve">│   │                    │  выписка        из        </w:t>
      </w:r>
      <w:proofErr w:type="gramStart"/>
      <w:r>
        <w:rPr>
          <w:sz w:val="18"/>
        </w:rPr>
        <w:t>Единого</w:t>
      </w:r>
      <w:proofErr w:type="gramEnd"/>
      <w:r>
        <w:rPr>
          <w:sz w:val="18"/>
        </w:rPr>
        <w:t>│предпринимателей при    │</w:t>
      </w:r>
    </w:p>
    <w:p w:rsidR="00E565D0" w:rsidRDefault="00E565D0">
      <w:pPr>
        <w:pStyle w:val="ConsPlusCell"/>
        <w:jc w:val="both"/>
      </w:pPr>
      <w:r>
        <w:rPr>
          <w:sz w:val="18"/>
        </w:rPr>
        <w:t>│   │                    │государственного           реестра│</w:t>
      </w:r>
      <w:proofErr w:type="gramStart"/>
      <w:r>
        <w:rPr>
          <w:sz w:val="18"/>
        </w:rPr>
        <w:t>осуществлении</w:t>
      </w:r>
      <w:proofErr w:type="gramEnd"/>
      <w:r>
        <w:rPr>
          <w:sz w:val="18"/>
        </w:rPr>
        <w:t xml:space="preserve">           │</w:t>
      </w:r>
    </w:p>
    <w:p w:rsidR="00E565D0" w:rsidRDefault="00E565D0">
      <w:pPr>
        <w:pStyle w:val="ConsPlusCell"/>
        <w:jc w:val="both"/>
      </w:pPr>
      <w:proofErr w:type="gramStart"/>
      <w:r>
        <w:rPr>
          <w:sz w:val="18"/>
        </w:rPr>
        <w:t>│   │                    │юридических лиц  (для  юридических│государственного        │</w:t>
      </w:r>
      <w:proofErr w:type="gramEnd"/>
    </w:p>
    <w:p w:rsidR="00E565D0" w:rsidRDefault="00E565D0">
      <w:pPr>
        <w:pStyle w:val="ConsPlusCell"/>
        <w:jc w:val="both"/>
      </w:pPr>
      <w:r>
        <w:rPr>
          <w:sz w:val="18"/>
        </w:rPr>
        <w:t>│   │                    │лиц);                             │контроля (надзора) и    │</w:t>
      </w:r>
    </w:p>
    <w:p w:rsidR="00E565D0" w:rsidRDefault="00E565D0">
      <w:pPr>
        <w:pStyle w:val="ConsPlusCell"/>
        <w:jc w:val="both"/>
      </w:pPr>
      <w:r>
        <w:rPr>
          <w:sz w:val="18"/>
        </w:rPr>
        <w:t xml:space="preserve">│   │                    │  выписка        из        </w:t>
      </w:r>
      <w:proofErr w:type="gramStart"/>
      <w:r>
        <w:rPr>
          <w:sz w:val="18"/>
        </w:rPr>
        <w:t>Единого</w:t>
      </w:r>
      <w:proofErr w:type="gramEnd"/>
      <w:r>
        <w:rPr>
          <w:sz w:val="18"/>
        </w:rPr>
        <w:t>│муниципального          │</w:t>
      </w:r>
    </w:p>
    <w:p w:rsidR="00E565D0" w:rsidRDefault="00E565D0">
      <w:pPr>
        <w:pStyle w:val="ConsPlusCell"/>
        <w:jc w:val="both"/>
      </w:pPr>
      <w:r>
        <w:rPr>
          <w:sz w:val="18"/>
        </w:rPr>
        <w:t>│   │                    │государственного           реестра│контроля".              │</w:t>
      </w:r>
    </w:p>
    <w:p w:rsidR="00E565D0" w:rsidRDefault="00E565D0">
      <w:pPr>
        <w:pStyle w:val="ConsPlusCell"/>
        <w:jc w:val="both"/>
      </w:pPr>
      <w:r>
        <w:rPr>
          <w:sz w:val="18"/>
        </w:rPr>
        <w:t>│   │                    │индивидуальных    предпринимателей│                        │</w:t>
      </w:r>
    </w:p>
    <w:p w:rsidR="00E565D0" w:rsidRDefault="00E565D0">
      <w:pPr>
        <w:pStyle w:val="ConsPlusCell"/>
        <w:jc w:val="both"/>
      </w:pPr>
      <w:proofErr w:type="gramStart"/>
      <w:r>
        <w:rPr>
          <w:sz w:val="18"/>
        </w:rPr>
        <w:t>│   │                    │(для                индивидуальных│                        │</w:t>
      </w:r>
      <w:proofErr w:type="gramEnd"/>
    </w:p>
    <w:p w:rsidR="00E565D0" w:rsidRDefault="00E565D0">
      <w:pPr>
        <w:pStyle w:val="ConsPlusCell"/>
        <w:jc w:val="both"/>
      </w:pPr>
      <w:r>
        <w:rPr>
          <w:sz w:val="18"/>
        </w:rPr>
        <w:t>│   │                    │предпринимателей);                │                        │</w:t>
      </w:r>
    </w:p>
    <w:p w:rsidR="00E565D0" w:rsidRDefault="00E565D0">
      <w:pPr>
        <w:pStyle w:val="ConsPlusCell"/>
        <w:jc w:val="both"/>
      </w:pPr>
      <w:r>
        <w:rPr>
          <w:sz w:val="18"/>
        </w:rPr>
        <w:t xml:space="preserve">│   │                    │  свидетельство  о  постановке  </w:t>
      </w:r>
      <w:proofErr w:type="gramStart"/>
      <w:r>
        <w:rPr>
          <w:sz w:val="18"/>
        </w:rPr>
        <w:t>на</w:t>
      </w:r>
      <w:proofErr w:type="gramEnd"/>
      <w:r>
        <w:rPr>
          <w:sz w:val="18"/>
        </w:rPr>
        <w:t>│                        │</w:t>
      </w:r>
    </w:p>
    <w:p w:rsidR="00E565D0" w:rsidRDefault="00E565D0">
      <w:pPr>
        <w:pStyle w:val="ConsPlusCell"/>
        <w:jc w:val="both"/>
      </w:pPr>
      <w:r>
        <w:rPr>
          <w:sz w:val="18"/>
        </w:rPr>
        <w:t>│   │                    │учет в налоговом органе (ИНН);    │                        │</w:t>
      </w:r>
    </w:p>
    <w:p w:rsidR="00E565D0" w:rsidRDefault="00E565D0">
      <w:pPr>
        <w:pStyle w:val="ConsPlusCell"/>
        <w:jc w:val="both"/>
      </w:pPr>
      <w:r>
        <w:rPr>
          <w:sz w:val="18"/>
        </w:rPr>
        <w:t>│   │                    │  устав     юридического      лица│                        │</w:t>
      </w:r>
    </w:p>
    <w:p w:rsidR="00E565D0" w:rsidRDefault="00E565D0">
      <w:pPr>
        <w:pStyle w:val="ConsPlusCell"/>
        <w:jc w:val="both"/>
      </w:pPr>
      <w:proofErr w:type="gramStart"/>
      <w:r>
        <w:rPr>
          <w:sz w:val="18"/>
        </w:rPr>
        <w:t>│   │                    │(Положение о филиалах  предприятия│                        │</w:t>
      </w:r>
      <w:proofErr w:type="gramEnd"/>
    </w:p>
    <w:p w:rsidR="00E565D0" w:rsidRDefault="00E565D0">
      <w:pPr>
        <w:pStyle w:val="ConsPlusCell"/>
        <w:jc w:val="both"/>
      </w:pPr>
      <w:r>
        <w:rPr>
          <w:sz w:val="18"/>
        </w:rPr>
        <w:t>│   │                    │(организации) и т.д.);            │                        │</w:t>
      </w:r>
    </w:p>
    <w:p w:rsidR="00E565D0" w:rsidRDefault="00E565D0">
      <w:pPr>
        <w:pStyle w:val="ConsPlusCell"/>
        <w:jc w:val="both"/>
      </w:pPr>
      <w:r>
        <w:rPr>
          <w:sz w:val="18"/>
        </w:rPr>
        <w:t>│   │                    │  решение собрания акционеров  или│                        │</w:t>
      </w:r>
    </w:p>
    <w:p w:rsidR="00E565D0" w:rsidRDefault="00E565D0">
      <w:pPr>
        <w:pStyle w:val="ConsPlusCell"/>
        <w:jc w:val="both"/>
      </w:pPr>
      <w:r>
        <w:rPr>
          <w:sz w:val="18"/>
        </w:rPr>
        <w:t xml:space="preserve">│   │                    │участников общества с </w:t>
      </w:r>
      <w:proofErr w:type="gramStart"/>
      <w:r>
        <w:rPr>
          <w:sz w:val="18"/>
        </w:rPr>
        <w:t>ограниченной</w:t>
      </w:r>
      <w:proofErr w:type="gramEnd"/>
      <w:r>
        <w:rPr>
          <w:sz w:val="18"/>
        </w:rPr>
        <w:t>│                        │</w:t>
      </w:r>
    </w:p>
    <w:p w:rsidR="00E565D0" w:rsidRDefault="00E565D0">
      <w:pPr>
        <w:pStyle w:val="ConsPlusCell"/>
        <w:jc w:val="both"/>
      </w:pPr>
      <w:r>
        <w:rPr>
          <w:sz w:val="18"/>
        </w:rPr>
        <w:t>│   │                    │ответственностью   о    назначении│                        │</w:t>
      </w:r>
    </w:p>
    <w:p w:rsidR="00E565D0" w:rsidRDefault="00E565D0">
      <w:pPr>
        <w:pStyle w:val="ConsPlusCell"/>
        <w:jc w:val="both"/>
      </w:pPr>
      <w:r>
        <w:rPr>
          <w:sz w:val="18"/>
        </w:rPr>
        <w:t>│   │                    │генерального директора;           │                        │</w:t>
      </w:r>
    </w:p>
    <w:p w:rsidR="00E565D0" w:rsidRDefault="00E565D0">
      <w:pPr>
        <w:pStyle w:val="ConsPlusCell"/>
        <w:jc w:val="both"/>
      </w:pPr>
      <w:r>
        <w:rPr>
          <w:sz w:val="18"/>
        </w:rPr>
        <w:t>│   │                    │  приказ       о        назначении│                        │</w:t>
      </w:r>
    </w:p>
    <w:p w:rsidR="00E565D0" w:rsidRDefault="00E565D0">
      <w:pPr>
        <w:pStyle w:val="ConsPlusCell"/>
        <w:jc w:val="both"/>
      </w:pPr>
      <w:r>
        <w:rPr>
          <w:sz w:val="18"/>
        </w:rPr>
        <w:t>│   │                    │руководителя;                     │                        │</w:t>
      </w:r>
    </w:p>
    <w:p w:rsidR="00E565D0" w:rsidRDefault="00E565D0">
      <w:pPr>
        <w:pStyle w:val="ConsPlusCell"/>
        <w:jc w:val="both"/>
      </w:pPr>
      <w:r>
        <w:rPr>
          <w:sz w:val="18"/>
        </w:rPr>
        <w:t>│   │                    │  перечень объектов  недвижимости,│                        │</w:t>
      </w:r>
    </w:p>
    <w:p w:rsidR="00E565D0" w:rsidRDefault="00E565D0">
      <w:pPr>
        <w:pStyle w:val="ConsPlusCell"/>
        <w:jc w:val="both"/>
      </w:pPr>
      <w:r>
        <w:rPr>
          <w:sz w:val="18"/>
        </w:rPr>
        <w:t>│   │                    │находящихся    в     хозяйственном│                        │</w:t>
      </w:r>
    </w:p>
    <w:p w:rsidR="00E565D0" w:rsidRDefault="00E565D0">
      <w:pPr>
        <w:pStyle w:val="ConsPlusCell"/>
        <w:jc w:val="both"/>
      </w:pPr>
      <w:proofErr w:type="gramStart"/>
      <w:r>
        <w:rPr>
          <w:sz w:val="18"/>
        </w:rPr>
        <w:t>│   │                    │ведении (собственности,  владении,│                        │</w:t>
      </w:r>
      <w:proofErr w:type="gramEnd"/>
    </w:p>
    <w:p w:rsidR="00E565D0" w:rsidRDefault="00E565D0">
      <w:pPr>
        <w:pStyle w:val="ConsPlusCell"/>
        <w:jc w:val="both"/>
      </w:pPr>
      <w:r>
        <w:rPr>
          <w:sz w:val="18"/>
        </w:rPr>
        <w:t>│   │                    │</w:t>
      </w:r>
      <w:proofErr w:type="gramStart"/>
      <w:r>
        <w:rPr>
          <w:sz w:val="18"/>
        </w:rPr>
        <w:t>пользовании</w:t>
      </w:r>
      <w:proofErr w:type="gramEnd"/>
      <w:r>
        <w:rPr>
          <w:sz w:val="18"/>
        </w:rPr>
        <w:t>,           оперативном│                        │</w:t>
      </w:r>
    </w:p>
    <w:p w:rsidR="00E565D0" w:rsidRDefault="00E565D0">
      <w:pPr>
        <w:pStyle w:val="ConsPlusCell"/>
        <w:jc w:val="both"/>
      </w:pPr>
      <w:r>
        <w:rPr>
          <w:sz w:val="18"/>
        </w:rPr>
        <w:t>│   │                    │</w:t>
      </w:r>
      <w:proofErr w:type="gramStart"/>
      <w:r>
        <w:rPr>
          <w:sz w:val="18"/>
        </w:rPr>
        <w:t>управлении</w:t>
      </w:r>
      <w:proofErr w:type="gramEnd"/>
      <w:r>
        <w:rPr>
          <w:sz w:val="18"/>
        </w:rPr>
        <w:t>) организации;          │                        │</w:t>
      </w:r>
    </w:p>
    <w:p w:rsidR="00E565D0" w:rsidRDefault="00E565D0">
      <w:pPr>
        <w:pStyle w:val="ConsPlusCell"/>
        <w:jc w:val="both"/>
      </w:pPr>
      <w:r>
        <w:rPr>
          <w:sz w:val="18"/>
        </w:rPr>
        <w:lastRenderedPageBreak/>
        <w:t xml:space="preserve">│   │                    │  свидетельство о  </w:t>
      </w:r>
      <w:proofErr w:type="gramStart"/>
      <w:r>
        <w:rPr>
          <w:sz w:val="18"/>
        </w:rPr>
        <w:t>государственной</w:t>
      </w:r>
      <w:proofErr w:type="gramEnd"/>
      <w:r>
        <w:rPr>
          <w:sz w:val="18"/>
        </w:rPr>
        <w:t>│                        │</w:t>
      </w:r>
    </w:p>
    <w:p w:rsidR="00E565D0" w:rsidRDefault="00E565D0">
      <w:pPr>
        <w:pStyle w:val="ConsPlusCell"/>
        <w:jc w:val="both"/>
      </w:pPr>
      <w:r>
        <w:rPr>
          <w:sz w:val="18"/>
        </w:rPr>
        <w:t xml:space="preserve">│   │                    │регистрации права собственности </w:t>
      </w:r>
      <w:proofErr w:type="gramStart"/>
      <w:r>
        <w:rPr>
          <w:sz w:val="18"/>
        </w:rPr>
        <w:t>на</w:t>
      </w:r>
      <w:proofErr w:type="gramEnd"/>
      <w:r>
        <w:rPr>
          <w:sz w:val="18"/>
        </w:rPr>
        <w:t>│                        │</w:t>
      </w:r>
    </w:p>
    <w:p w:rsidR="00E565D0" w:rsidRDefault="00E565D0">
      <w:pPr>
        <w:pStyle w:val="ConsPlusCell"/>
        <w:jc w:val="both"/>
      </w:pPr>
      <w:r>
        <w:rPr>
          <w:sz w:val="18"/>
        </w:rPr>
        <w:t>│   │                    │недвижимое имущество,  находящееся│                        │</w:t>
      </w:r>
    </w:p>
    <w:p w:rsidR="00E565D0" w:rsidRDefault="00E565D0">
      <w:pPr>
        <w:pStyle w:val="ConsPlusCell"/>
        <w:jc w:val="both"/>
      </w:pPr>
      <w:r>
        <w:rPr>
          <w:sz w:val="18"/>
        </w:rPr>
        <w:t>│   │                    │в собственности юридического лица,│                        │</w:t>
      </w:r>
    </w:p>
    <w:p w:rsidR="00E565D0" w:rsidRDefault="00E565D0">
      <w:pPr>
        <w:pStyle w:val="ConsPlusCell"/>
        <w:jc w:val="both"/>
      </w:pPr>
      <w:r>
        <w:rPr>
          <w:sz w:val="18"/>
        </w:rPr>
        <w:t xml:space="preserve">│   │                    │или  договоры  аренды  </w:t>
      </w:r>
      <w:proofErr w:type="gramStart"/>
      <w:r>
        <w:rPr>
          <w:sz w:val="18"/>
        </w:rPr>
        <w:t>недвижимого</w:t>
      </w:r>
      <w:proofErr w:type="gramEnd"/>
      <w:r>
        <w:rPr>
          <w:sz w:val="18"/>
        </w:rPr>
        <w:t>│                        │</w:t>
      </w:r>
    </w:p>
    <w:p w:rsidR="00E565D0" w:rsidRDefault="00E565D0">
      <w:pPr>
        <w:pStyle w:val="ConsPlusCell"/>
        <w:jc w:val="both"/>
      </w:pPr>
      <w:r>
        <w:rPr>
          <w:sz w:val="18"/>
        </w:rPr>
        <w:t>│   │                    │имущества;                        │                        │</w:t>
      </w:r>
    </w:p>
    <w:p w:rsidR="00E565D0" w:rsidRDefault="00E565D0">
      <w:pPr>
        <w:pStyle w:val="ConsPlusCell"/>
        <w:jc w:val="both"/>
      </w:pPr>
      <w:r>
        <w:rPr>
          <w:sz w:val="18"/>
        </w:rPr>
        <w:t>│   │                    │  правоустанавливающие   документы│                        │</w:t>
      </w:r>
    </w:p>
    <w:p w:rsidR="00E565D0" w:rsidRDefault="00E565D0">
      <w:pPr>
        <w:pStyle w:val="ConsPlusCell"/>
        <w:jc w:val="both"/>
      </w:pPr>
      <w:r>
        <w:rPr>
          <w:sz w:val="18"/>
        </w:rPr>
        <w:t>│   │                    │на земельные участки,  находящиеся│                        │</w:t>
      </w:r>
    </w:p>
    <w:p w:rsidR="00E565D0" w:rsidRDefault="00E565D0">
      <w:pPr>
        <w:pStyle w:val="ConsPlusCell"/>
        <w:jc w:val="both"/>
      </w:pPr>
      <w:r>
        <w:rPr>
          <w:sz w:val="18"/>
        </w:rPr>
        <w:t>│   │                    │в хозяйственном ведении;          │                        │</w:t>
      </w:r>
    </w:p>
    <w:p w:rsidR="00E565D0" w:rsidRDefault="00E565D0">
      <w:pPr>
        <w:pStyle w:val="ConsPlusCell"/>
        <w:jc w:val="both"/>
      </w:pPr>
      <w:r>
        <w:rPr>
          <w:sz w:val="18"/>
        </w:rPr>
        <w:t>│   │                    │  штатное расписание.             │                        │</w:t>
      </w:r>
    </w:p>
    <w:p w:rsidR="00E565D0" w:rsidRDefault="00E565D0">
      <w:pPr>
        <w:pStyle w:val="ConsPlusCell"/>
        <w:jc w:val="both"/>
      </w:pPr>
      <w:r>
        <w:rPr>
          <w:sz w:val="18"/>
        </w:rPr>
        <w:t>├───┼────────────────────┼──────────────────────────────────┼────────────────────────┤</w:t>
      </w:r>
    </w:p>
    <w:p w:rsidR="00E565D0" w:rsidRDefault="00E565D0">
      <w:pPr>
        <w:pStyle w:val="ConsPlusCell"/>
        <w:jc w:val="both"/>
      </w:pPr>
      <w:r>
        <w:rPr>
          <w:sz w:val="18"/>
        </w:rPr>
        <w:t>│2. │Приказ              │  Номер, дата, кем подписан.  Если│</w:t>
      </w:r>
      <w:hyperlink r:id="rId128" w:history="1">
        <w:r>
          <w:rPr>
            <w:color w:val="0000FF"/>
            <w:sz w:val="18"/>
          </w:rPr>
          <w:t>п. 2 ст. 67</w:t>
        </w:r>
      </w:hyperlink>
      <w:r>
        <w:rPr>
          <w:sz w:val="18"/>
        </w:rPr>
        <w:t xml:space="preserve">             │</w:t>
      </w:r>
    </w:p>
    <w:p w:rsidR="00E565D0" w:rsidRDefault="00E565D0">
      <w:pPr>
        <w:pStyle w:val="ConsPlusCell"/>
        <w:jc w:val="both"/>
      </w:pPr>
      <w:r>
        <w:rPr>
          <w:sz w:val="18"/>
        </w:rPr>
        <w:t xml:space="preserve">│   │(распоряжение)      │служба,  то  положение  о  службе,│Федерального закона </w:t>
      </w:r>
      <w:proofErr w:type="gramStart"/>
      <w:r>
        <w:rPr>
          <w:sz w:val="18"/>
        </w:rPr>
        <w:t>от</w:t>
      </w:r>
      <w:proofErr w:type="gramEnd"/>
      <w:r>
        <w:rPr>
          <w:sz w:val="18"/>
        </w:rPr>
        <w:t xml:space="preserve">  │</w:t>
      </w:r>
    </w:p>
    <w:p w:rsidR="00E565D0" w:rsidRDefault="00E565D0">
      <w:pPr>
        <w:pStyle w:val="ConsPlusCell"/>
        <w:jc w:val="both"/>
      </w:pPr>
      <w:r>
        <w:rPr>
          <w:sz w:val="18"/>
        </w:rPr>
        <w:t>│   │руководителя        │подчиненность,       руководитель,│10.01.2002 N 7-ФЗ       │</w:t>
      </w:r>
    </w:p>
    <w:p w:rsidR="00E565D0" w:rsidRDefault="00E565D0">
      <w:pPr>
        <w:pStyle w:val="ConsPlusCell"/>
        <w:jc w:val="both"/>
      </w:pPr>
      <w:r>
        <w:rPr>
          <w:sz w:val="18"/>
        </w:rPr>
        <w:t>│   │предприятия         │штатная               численность,│"Об охране окружающей   │</w:t>
      </w:r>
    </w:p>
    <w:p w:rsidR="00E565D0" w:rsidRDefault="00E565D0">
      <w:pPr>
        <w:pStyle w:val="ConsPlusCell"/>
        <w:jc w:val="both"/>
      </w:pPr>
      <w:r>
        <w:rPr>
          <w:sz w:val="18"/>
        </w:rPr>
        <w:t xml:space="preserve">│   │(организации)      </w:t>
      </w:r>
      <w:proofErr w:type="gramStart"/>
      <w:r>
        <w:rPr>
          <w:sz w:val="18"/>
        </w:rPr>
        <w:t>о</w:t>
      </w:r>
      <w:proofErr w:type="gramEnd"/>
      <w:r>
        <w:rPr>
          <w:sz w:val="18"/>
        </w:rPr>
        <w:t xml:space="preserve">│укомплектованность.  Цели,  задачи│среды", </w:t>
      </w:r>
      <w:hyperlink r:id="rId129" w:history="1">
        <w:r>
          <w:rPr>
            <w:color w:val="0000FF"/>
            <w:sz w:val="18"/>
          </w:rPr>
          <w:t>п. 1</w:t>
        </w:r>
      </w:hyperlink>
      <w:r>
        <w:rPr>
          <w:sz w:val="18"/>
        </w:rPr>
        <w:t xml:space="preserve">, </w:t>
      </w:r>
      <w:hyperlink r:id="rId130" w:history="1">
        <w:r>
          <w:rPr>
            <w:color w:val="0000FF"/>
            <w:sz w:val="18"/>
          </w:rPr>
          <w:t>3 ст. 25</w:t>
        </w:r>
      </w:hyperlink>
      <w:r>
        <w:rPr>
          <w:sz w:val="18"/>
        </w:rPr>
        <w:t xml:space="preserve">  │</w:t>
      </w:r>
    </w:p>
    <w:p w:rsidR="00E565D0" w:rsidRDefault="00E565D0">
      <w:pPr>
        <w:pStyle w:val="ConsPlusCell"/>
        <w:jc w:val="both"/>
      </w:pPr>
      <w:r>
        <w:rPr>
          <w:sz w:val="18"/>
        </w:rPr>
        <w:t xml:space="preserve">│   │назначении      лиц,│производственного   экологического│Федерального закона </w:t>
      </w:r>
      <w:proofErr w:type="gramStart"/>
      <w:r>
        <w:rPr>
          <w:sz w:val="18"/>
        </w:rPr>
        <w:t>от</w:t>
      </w:r>
      <w:proofErr w:type="gramEnd"/>
      <w:r>
        <w:rPr>
          <w:sz w:val="18"/>
        </w:rPr>
        <w:t xml:space="preserve">  │</w:t>
      </w:r>
    </w:p>
    <w:p w:rsidR="00E565D0" w:rsidRDefault="00E565D0">
      <w:pPr>
        <w:pStyle w:val="ConsPlusCell"/>
        <w:jc w:val="both"/>
      </w:pPr>
      <w:r>
        <w:rPr>
          <w:sz w:val="18"/>
        </w:rPr>
        <w:t>│   │</w:t>
      </w:r>
      <w:proofErr w:type="gramStart"/>
      <w:r>
        <w:rPr>
          <w:sz w:val="18"/>
        </w:rPr>
        <w:t>ответственных</w:t>
      </w:r>
      <w:proofErr w:type="gramEnd"/>
      <w:r>
        <w:rPr>
          <w:sz w:val="18"/>
        </w:rPr>
        <w:t xml:space="preserve">     за│контроля  на  данном  предприятии;│04.05.1999 N 96-ФЗ "Об  │</w:t>
      </w:r>
    </w:p>
    <w:p w:rsidR="00E565D0" w:rsidRDefault="00E565D0">
      <w:pPr>
        <w:pStyle w:val="ConsPlusCell"/>
        <w:jc w:val="both"/>
      </w:pPr>
      <w:proofErr w:type="gramStart"/>
      <w:r>
        <w:rPr>
          <w:sz w:val="18"/>
        </w:rPr>
        <w:t>│   │проведение          │структурные          подразделения│охране атмосферного     │</w:t>
      </w:r>
      <w:proofErr w:type="gramEnd"/>
    </w:p>
    <w:p w:rsidR="00E565D0" w:rsidRDefault="00E565D0">
      <w:pPr>
        <w:pStyle w:val="ConsPlusCell"/>
        <w:jc w:val="both"/>
      </w:pPr>
      <w:r>
        <w:rPr>
          <w:sz w:val="18"/>
        </w:rPr>
        <w:t>│   │производственного   │предприятия,          привлекаемые│воздуха".               │</w:t>
      </w:r>
    </w:p>
    <w:p w:rsidR="00E565D0" w:rsidRDefault="00E565D0">
      <w:pPr>
        <w:pStyle w:val="ConsPlusCell"/>
        <w:jc w:val="both"/>
      </w:pPr>
      <w:r>
        <w:rPr>
          <w:sz w:val="18"/>
        </w:rPr>
        <w:t xml:space="preserve">│   │контроля за  охраной│организации,     участвующие     </w:t>
      </w:r>
      <w:proofErr w:type="gramStart"/>
      <w:r>
        <w:rPr>
          <w:sz w:val="18"/>
        </w:rPr>
        <w:t>в</w:t>
      </w:r>
      <w:proofErr w:type="gramEnd"/>
      <w:r>
        <w:rPr>
          <w:sz w:val="18"/>
        </w:rPr>
        <w:t>│                        │</w:t>
      </w:r>
    </w:p>
    <w:p w:rsidR="00E565D0" w:rsidRDefault="00E565D0">
      <w:pPr>
        <w:pStyle w:val="ConsPlusCell"/>
        <w:jc w:val="both"/>
      </w:pPr>
      <w:r>
        <w:rPr>
          <w:sz w:val="18"/>
        </w:rPr>
        <w:t>│   │атмосферного воздуха│</w:t>
      </w:r>
      <w:proofErr w:type="gramStart"/>
      <w:r>
        <w:rPr>
          <w:sz w:val="18"/>
        </w:rPr>
        <w:t>осуществлении</w:t>
      </w:r>
      <w:proofErr w:type="gramEnd"/>
      <w:r>
        <w:rPr>
          <w:sz w:val="18"/>
        </w:rPr>
        <w:t xml:space="preserve">    производственного│                        │</w:t>
      </w:r>
    </w:p>
    <w:p w:rsidR="00E565D0" w:rsidRDefault="00E565D0">
      <w:pPr>
        <w:pStyle w:val="ConsPlusCell"/>
        <w:jc w:val="both"/>
      </w:pPr>
      <w:proofErr w:type="gramStart"/>
      <w:r>
        <w:rPr>
          <w:sz w:val="18"/>
        </w:rPr>
        <w:t>│   │(возможно в  составе│экологического    контроля,     их│                        │</w:t>
      </w:r>
      <w:proofErr w:type="gramEnd"/>
    </w:p>
    <w:p w:rsidR="00E565D0" w:rsidRDefault="00E565D0">
      <w:pPr>
        <w:pStyle w:val="ConsPlusCell"/>
        <w:jc w:val="both"/>
      </w:pPr>
      <w:r>
        <w:rPr>
          <w:sz w:val="18"/>
        </w:rPr>
        <w:t>│   │</w:t>
      </w:r>
      <w:proofErr w:type="gramStart"/>
      <w:r>
        <w:rPr>
          <w:sz w:val="18"/>
        </w:rPr>
        <w:t>единого</w:t>
      </w:r>
      <w:proofErr w:type="gramEnd"/>
      <w:r>
        <w:rPr>
          <w:sz w:val="18"/>
        </w:rPr>
        <w:t xml:space="preserve">             │основные  функции,  взаимодействие│                        │</w:t>
      </w:r>
    </w:p>
    <w:p w:rsidR="00E565D0" w:rsidRDefault="00E565D0">
      <w:pPr>
        <w:pStyle w:val="ConsPlusCell"/>
        <w:jc w:val="both"/>
      </w:pPr>
      <w:r>
        <w:rPr>
          <w:sz w:val="18"/>
        </w:rPr>
        <w:t>│   │</w:t>
      </w:r>
      <w:proofErr w:type="gramStart"/>
      <w:r>
        <w:rPr>
          <w:sz w:val="18"/>
        </w:rPr>
        <w:t>производственного</w:t>
      </w:r>
      <w:proofErr w:type="gramEnd"/>
      <w:r>
        <w:rPr>
          <w:sz w:val="18"/>
        </w:rPr>
        <w:t xml:space="preserve">   │подразделений   между   собой,   с│                        │</w:t>
      </w:r>
    </w:p>
    <w:p w:rsidR="00E565D0" w:rsidRDefault="00E565D0">
      <w:pPr>
        <w:pStyle w:val="ConsPlusCell"/>
        <w:jc w:val="both"/>
      </w:pPr>
      <w:r>
        <w:rPr>
          <w:sz w:val="18"/>
        </w:rPr>
        <w:t>│   │экологического      │органами управления  предприятием,│                        │</w:t>
      </w:r>
    </w:p>
    <w:p w:rsidR="00E565D0" w:rsidRDefault="00E565D0">
      <w:pPr>
        <w:pStyle w:val="ConsPlusCell"/>
        <w:jc w:val="both"/>
      </w:pPr>
      <w:r>
        <w:rPr>
          <w:sz w:val="18"/>
        </w:rPr>
        <w:t>│   │контроля)          и│с    органами     государственного│                        │</w:t>
      </w:r>
    </w:p>
    <w:p w:rsidR="00E565D0" w:rsidRDefault="00E565D0">
      <w:pPr>
        <w:pStyle w:val="ConsPlusCell"/>
        <w:jc w:val="both"/>
      </w:pPr>
      <w:proofErr w:type="gramStart"/>
      <w:r>
        <w:rPr>
          <w:sz w:val="18"/>
        </w:rPr>
        <w:t>│   │документы (положение│контроля.                         │                        │</w:t>
      </w:r>
      <w:proofErr w:type="gramEnd"/>
    </w:p>
    <w:p w:rsidR="00E565D0" w:rsidRDefault="00E565D0">
      <w:pPr>
        <w:pStyle w:val="ConsPlusCell"/>
        <w:jc w:val="both"/>
      </w:pPr>
      <w:r>
        <w:rPr>
          <w:sz w:val="18"/>
        </w:rPr>
        <w:t>│   │или  иной  документ)│  Если  ответственное   лицо,   то│                        │</w:t>
      </w:r>
    </w:p>
    <w:p w:rsidR="00E565D0" w:rsidRDefault="00E565D0">
      <w:pPr>
        <w:pStyle w:val="ConsPlusCell"/>
        <w:jc w:val="both"/>
      </w:pPr>
      <w:r>
        <w:rPr>
          <w:sz w:val="18"/>
        </w:rPr>
        <w:t>│   │об       организации│должностная инструкция.           │                        │</w:t>
      </w:r>
    </w:p>
    <w:p w:rsidR="00E565D0" w:rsidRDefault="00E565D0">
      <w:pPr>
        <w:pStyle w:val="ConsPlusCell"/>
        <w:jc w:val="both"/>
      </w:pPr>
      <w:r>
        <w:rPr>
          <w:sz w:val="18"/>
        </w:rPr>
        <w:t>│   │экологической службы│                                  │                        │</w:t>
      </w:r>
    </w:p>
    <w:p w:rsidR="00E565D0" w:rsidRDefault="00E565D0">
      <w:pPr>
        <w:pStyle w:val="ConsPlusCell"/>
        <w:jc w:val="both"/>
      </w:pPr>
      <w:r>
        <w:rPr>
          <w:sz w:val="18"/>
        </w:rPr>
        <w:t>│   │(отдела).           │                                  │                        │</w:t>
      </w:r>
    </w:p>
    <w:p w:rsidR="00E565D0" w:rsidRDefault="00E565D0">
      <w:pPr>
        <w:pStyle w:val="ConsPlusCell"/>
        <w:jc w:val="both"/>
      </w:pPr>
      <w:r>
        <w:rPr>
          <w:sz w:val="18"/>
        </w:rPr>
        <w:t>├───┼────────────────────┼──────────────────────────────────┼────────────────────────┤</w:t>
      </w:r>
    </w:p>
    <w:p w:rsidR="00E565D0" w:rsidRDefault="00E565D0">
      <w:pPr>
        <w:pStyle w:val="ConsPlusCell"/>
        <w:jc w:val="both"/>
      </w:pPr>
      <w:r>
        <w:rPr>
          <w:sz w:val="18"/>
        </w:rPr>
        <w:t>│3. │</w:t>
      </w:r>
      <w:proofErr w:type="gramStart"/>
      <w:r>
        <w:rPr>
          <w:sz w:val="18"/>
        </w:rPr>
        <w:t>Документы,          │  Наличие    документа    (диплом,│</w:t>
      </w:r>
      <w:hyperlink r:id="rId131" w:history="1">
        <w:r>
          <w:rPr>
            <w:color w:val="0000FF"/>
            <w:sz w:val="18"/>
          </w:rPr>
          <w:t>ст. 73</w:t>
        </w:r>
      </w:hyperlink>
      <w:r>
        <w:rPr>
          <w:sz w:val="18"/>
        </w:rPr>
        <w:t xml:space="preserve"> Федерального     │</w:t>
      </w:r>
      <w:proofErr w:type="gramEnd"/>
    </w:p>
    <w:p w:rsidR="00E565D0" w:rsidRDefault="00E565D0">
      <w:pPr>
        <w:pStyle w:val="ConsPlusCell"/>
        <w:jc w:val="both"/>
      </w:pPr>
      <w:r>
        <w:rPr>
          <w:sz w:val="18"/>
        </w:rPr>
        <w:t>│   │</w:t>
      </w:r>
      <w:proofErr w:type="gramStart"/>
      <w:r>
        <w:rPr>
          <w:sz w:val="18"/>
        </w:rPr>
        <w:t>подтверждающие</w:t>
      </w:r>
      <w:proofErr w:type="gramEnd"/>
      <w:r>
        <w:rPr>
          <w:sz w:val="18"/>
        </w:rPr>
        <w:t xml:space="preserve">      │свидетельство,     удостоверение),│закона от 10.01.2002    │</w:t>
      </w:r>
    </w:p>
    <w:p w:rsidR="00E565D0" w:rsidRDefault="00E565D0">
      <w:pPr>
        <w:pStyle w:val="ConsPlusCell"/>
        <w:jc w:val="both"/>
      </w:pPr>
      <w:r>
        <w:rPr>
          <w:sz w:val="18"/>
        </w:rPr>
        <w:t>│   │</w:t>
      </w:r>
      <w:proofErr w:type="gramStart"/>
      <w:r>
        <w:rPr>
          <w:sz w:val="18"/>
        </w:rPr>
        <w:t>необходимую</w:t>
      </w:r>
      <w:proofErr w:type="gramEnd"/>
      <w:r>
        <w:rPr>
          <w:sz w:val="18"/>
        </w:rPr>
        <w:t xml:space="preserve">         │подтверждающего   профессиональную│N 7-ФЗ "Об охране       │</w:t>
      </w:r>
    </w:p>
    <w:p w:rsidR="00E565D0" w:rsidRDefault="00E565D0">
      <w:pPr>
        <w:pStyle w:val="ConsPlusCell"/>
        <w:jc w:val="both"/>
      </w:pPr>
      <w:r>
        <w:rPr>
          <w:sz w:val="18"/>
        </w:rPr>
        <w:t>│   │профессиональную    │подготовку   в   области    охраны│окружающей среды".      │</w:t>
      </w:r>
    </w:p>
    <w:p w:rsidR="00E565D0" w:rsidRDefault="00E565D0">
      <w:pPr>
        <w:pStyle w:val="ConsPlusCell"/>
        <w:jc w:val="both"/>
      </w:pPr>
      <w:r>
        <w:rPr>
          <w:sz w:val="18"/>
        </w:rPr>
        <w:t>│   │подготовку          │окружающей         среды         и│                        │</w:t>
      </w:r>
    </w:p>
    <w:p w:rsidR="00E565D0" w:rsidRDefault="00E565D0">
      <w:pPr>
        <w:pStyle w:val="ConsPlusCell"/>
        <w:jc w:val="both"/>
      </w:pPr>
      <w:r>
        <w:rPr>
          <w:sz w:val="18"/>
        </w:rPr>
        <w:t>│   │сотрудников,        │природопользования,  номер,   дата│                        │</w:t>
      </w:r>
    </w:p>
    <w:p w:rsidR="00E565D0" w:rsidRDefault="00E565D0">
      <w:pPr>
        <w:pStyle w:val="ConsPlusCell"/>
        <w:jc w:val="both"/>
      </w:pPr>
      <w:r>
        <w:rPr>
          <w:sz w:val="18"/>
        </w:rPr>
        <w:t>│   │</w:t>
      </w:r>
      <w:proofErr w:type="gramStart"/>
      <w:r>
        <w:rPr>
          <w:sz w:val="18"/>
        </w:rPr>
        <w:t>ответственных</w:t>
      </w:r>
      <w:proofErr w:type="gramEnd"/>
      <w:r>
        <w:rPr>
          <w:sz w:val="18"/>
        </w:rPr>
        <w:t xml:space="preserve">     за│выдачи, кем выдан.                │                        │</w:t>
      </w:r>
    </w:p>
    <w:p w:rsidR="00E565D0" w:rsidRDefault="00E565D0">
      <w:pPr>
        <w:pStyle w:val="ConsPlusCell"/>
        <w:jc w:val="both"/>
      </w:pPr>
      <w:r>
        <w:rPr>
          <w:sz w:val="18"/>
        </w:rPr>
        <w:t xml:space="preserve">│   │принятие решений </w:t>
      </w:r>
      <w:proofErr w:type="gramStart"/>
      <w:r>
        <w:rPr>
          <w:sz w:val="18"/>
        </w:rPr>
        <w:t>при</w:t>
      </w:r>
      <w:proofErr w:type="gramEnd"/>
      <w:r>
        <w:rPr>
          <w:sz w:val="18"/>
        </w:rPr>
        <w:t>│  Информация о прохождении  курсов│                        │</w:t>
      </w:r>
    </w:p>
    <w:p w:rsidR="00E565D0" w:rsidRDefault="00E565D0">
      <w:pPr>
        <w:pStyle w:val="ConsPlusCell"/>
        <w:jc w:val="both"/>
      </w:pPr>
      <w:r>
        <w:rPr>
          <w:sz w:val="18"/>
        </w:rPr>
        <w:t>│   │</w:t>
      </w:r>
      <w:proofErr w:type="gramStart"/>
      <w:r>
        <w:rPr>
          <w:sz w:val="18"/>
        </w:rPr>
        <w:t>осуществлении</w:t>
      </w:r>
      <w:proofErr w:type="gramEnd"/>
      <w:r>
        <w:rPr>
          <w:sz w:val="18"/>
        </w:rPr>
        <w:t xml:space="preserve">       │повышения квалификации.           │                        │</w:t>
      </w:r>
    </w:p>
    <w:p w:rsidR="00E565D0" w:rsidRDefault="00E565D0">
      <w:pPr>
        <w:pStyle w:val="ConsPlusCell"/>
        <w:jc w:val="both"/>
      </w:pPr>
      <w:r>
        <w:rPr>
          <w:sz w:val="18"/>
        </w:rPr>
        <w:t>│   │хозяйственной и иной│                                  │                        │</w:t>
      </w:r>
    </w:p>
    <w:p w:rsidR="00E565D0" w:rsidRDefault="00E565D0">
      <w:pPr>
        <w:pStyle w:val="ConsPlusCell"/>
        <w:jc w:val="both"/>
      </w:pPr>
      <w:r>
        <w:rPr>
          <w:sz w:val="18"/>
        </w:rPr>
        <w:t>│   │деятельности,       │                                  │                        │</w:t>
      </w:r>
    </w:p>
    <w:p w:rsidR="00E565D0" w:rsidRDefault="00E565D0">
      <w:pPr>
        <w:pStyle w:val="ConsPlusCell"/>
        <w:jc w:val="both"/>
      </w:pPr>
      <w:r>
        <w:rPr>
          <w:sz w:val="18"/>
        </w:rPr>
        <w:t>│   │которая    оказывает│                                  │                        │</w:t>
      </w:r>
    </w:p>
    <w:p w:rsidR="00E565D0" w:rsidRDefault="00E565D0">
      <w:pPr>
        <w:pStyle w:val="ConsPlusCell"/>
        <w:jc w:val="both"/>
      </w:pPr>
      <w:r>
        <w:rPr>
          <w:sz w:val="18"/>
        </w:rPr>
        <w:t>│   │или  может   оказать│                                  │                        │</w:t>
      </w:r>
    </w:p>
    <w:p w:rsidR="00E565D0" w:rsidRDefault="00E565D0">
      <w:pPr>
        <w:pStyle w:val="ConsPlusCell"/>
        <w:jc w:val="both"/>
      </w:pPr>
      <w:r>
        <w:rPr>
          <w:sz w:val="18"/>
        </w:rPr>
        <w:t>│   │негативное          │                                  │                        │</w:t>
      </w:r>
    </w:p>
    <w:p w:rsidR="00E565D0" w:rsidRDefault="00E565D0">
      <w:pPr>
        <w:pStyle w:val="ConsPlusCell"/>
        <w:jc w:val="both"/>
      </w:pPr>
      <w:r>
        <w:rPr>
          <w:sz w:val="18"/>
        </w:rPr>
        <w:t xml:space="preserve">│   │воздействие       </w:t>
      </w:r>
      <w:proofErr w:type="gramStart"/>
      <w:r>
        <w:rPr>
          <w:sz w:val="18"/>
        </w:rPr>
        <w:t>на</w:t>
      </w:r>
      <w:proofErr w:type="gramEnd"/>
      <w:r>
        <w:rPr>
          <w:sz w:val="18"/>
        </w:rPr>
        <w:t>│                                  │                        │</w:t>
      </w:r>
    </w:p>
    <w:p w:rsidR="00E565D0" w:rsidRDefault="00E565D0">
      <w:pPr>
        <w:pStyle w:val="ConsPlusCell"/>
        <w:jc w:val="both"/>
      </w:pPr>
      <w:r>
        <w:rPr>
          <w:sz w:val="18"/>
        </w:rPr>
        <w:t>│   │окружающую среду.   │                                  │                        │</w:t>
      </w:r>
    </w:p>
    <w:p w:rsidR="00E565D0" w:rsidRDefault="00E565D0">
      <w:pPr>
        <w:pStyle w:val="ConsPlusCell"/>
        <w:jc w:val="both"/>
      </w:pPr>
      <w:r>
        <w:rPr>
          <w:sz w:val="18"/>
        </w:rPr>
        <w:t>├───┼────────────────────┼──────────────────────────────────┼────────────────────────┤</w:t>
      </w:r>
    </w:p>
    <w:p w:rsidR="00E565D0" w:rsidRDefault="00E565D0">
      <w:pPr>
        <w:pStyle w:val="ConsPlusCell"/>
        <w:jc w:val="both"/>
      </w:pPr>
      <w:r>
        <w:rPr>
          <w:sz w:val="18"/>
        </w:rPr>
        <w:t xml:space="preserve">│4. │Материалы           │  Дата    проведения     </w:t>
      </w:r>
      <w:proofErr w:type="gramStart"/>
      <w:r>
        <w:rPr>
          <w:sz w:val="18"/>
        </w:rPr>
        <w:t>последней</w:t>
      </w:r>
      <w:proofErr w:type="gramEnd"/>
      <w:r>
        <w:rPr>
          <w:sz w:val="18"/>
        </w:rPr>
        <w:t>│</w:t>
      </w:r>
      <w:hyperlink r:id="rId132" w:history="1">
        <w:r>
          <w:rPr>
            <w:color w:val="0000FF"/>
            <w:sz w:val="18"/>
          </w:rPr>
          <w:t>ст. 22</w:t>
        </w:r>
      </w:hyperlink>
      <w:r>
        <w:rPr>
          <w:sz w:val="18"/>
        </w:rPr>
        <w:t xml:space="preserve">, </w:t>
      </w:r>
      <w:hyperlink r:id="rId133" w:history="1">
        <w:r>
          <w:rPr>
            <w:color w:val="0000FF"/>
            <w:sz w:val="18"/>
          </w:rPr>
          <w:t>30</w:t>
        </w:r>
      </w:hyperlink>
      <w:r>
        <w:rPr>
          <w:sz w:val="18"/>
        </w:rPr>
        <w:t xml:space="preserve"> Федерального │</w:t>
      </w:r>
    </w:p>
    <w:p w:rsidR="00E565D0" w:rsidRDefault="00E565D0">
      <w:pPr>
        <w:pStyle w:val="ConsPlusCell"/>
        <w:jc w:val="both"/>
      </w:pPr>
      <w:r>
        <w:rPr>
          <w:sz w:val="18"/>
        </w:rPr>
        <w:t>│   │инвентаризации      │</w:t>
      </w:r>
      <w:proofErr w:type="gramStart"/>
      <w:r>
        <w:rPr>
          <w:sz w:val="18"/>
        </w:rPr>
        <w:t>инвентаризации</w:t>
      </w:r>
      <w:proofErr w:type="gramEnd"/>
      <w:r>
        <w:rPr>
          <w:sz w:val="18"/>
        </w:rPr>
        <w:t>,   кем    выполнена│закона от 04.05.1999    │</w:t>
      </w:r>
    </w:p>
    <w:p w:rsidR="00E565D0" w:rsidRDefault="00E565D0">
      <w:pPr>
        <w:pStyle w:val="ConsPlusCell"/>
        <w:jc w:val="both"/>
      </w:pPr>
      <w:r>
        <w:rPr>
          <w:sz w:val="18"/>
        </w:rPr>
        <w:t>│   │выбросов     вредных│(срок не более пяти лет).  Полнота│N 96-ФЗ "Об охране      │</w:t>
      </w:r>
    </w:p>
    <w:p w:rsidR="00E565D0" w:rsidRDefault="00E565D0">
      <w:pPr>
        <w:pStyle w:val="ConsPlusCell"/>
        <w:jc w:val="both"/>
      </w:pPr>
      <w:r>
        <w:rPr>
          <w:sz w:val="18"/>
        </w:rPr>
        <w:t>│   │(</w:t>
      </w:r>
      <w:proofErr w:type="gramStart"/>
      <w:r>
        <w:rPr>
          <w:sz w:val="18"/>
        </w:rPr>
        <w:t>загрязняющих</w:t>
      </w:r>
      <w:proofErr w:type="gramEnd"/>
      <w:r>
        <w:rPr>
          <w:sz w:val="18"/>
        </w:rPr>
        <w:t>)      │в соответствии  с  инструкцией  по│атмосферного воздуха",  │</w:t>
      </w:r>
    </w:p>
    <w:p w:rsidR="00E565D0" w:rsidRDefault="00E565D0">
      <w:pPr>
        <w:pStyle w:val="ConsPlusCell"/>
        <w:jc w:val="both"/>
      </w:pPr>
      <w:r>
        <w:rPr>
          <w:sz w:val="18"/>
        </w:rPr>
        <w:t>│   │веществ            в│инвентаризации            выбросов│</w:t>
      </w:r>
      <w:hyperlink r:id="rId134" w:history="1">
        <w:r>
          <w:rPr>
            <w:color w:val="0000FF"/>
            <w:sz w:val="18"/>
          </w:rPr>
          <w:t>Инструкция</w:t>
        </w:r>
      </w:hyperlink>
      <w:r>
        <w:rPr>
          <w:sz w:val="18"/>
        </w:rPr>
        <w:t xml:space="preserve"> </w:t>
      </w:r>
      <w:proofErr w:type="gramStart"/>
      <w:r>
        <w:rPr>
          <w:sz w:val="18"/>
        </w:rPr>
        <w:t>по</w:t>
      </w:r>
      <w:proofErr w:type="gramEnd"/>
      <w:r>
        <w:rPr>
          <w:sz w:val="18"/>
        </w:rPr>
        <w:t xml:space="preserve">           │</w:t>
      </w:r>
    </w:p>
    <w:p w:rsidR="00E565D0" w:rsidRDefault="00E565D0">
      <w:pPr>
        <w:pStyle w:val="ConsPlusCell"/>
        <w:jc w:val="both"/>
      </w:pPr>
      <w:r>
        <w:rPr>
          <w:sz w:val="18"/>
        </w:rPr>
        <w:t>│   │атмосферный воздух</w:t>
      </w:r>
      <w:proofErr w:type="gramStart"/>
      <w:r>
        <w:rPr>
          <w:sz w:val="18"/>
        </w:rPr>
        <w:t>.</w:t>
      </w:r>
      <w:proofErr w:type="gramEnd"/>
      <w:r>
        <w:rPr>
          <w:sz w:val="18"/>
        </w:rPr>
        <w:t xml:space="preserve"> │</w:t>
      </w:r>
      <w:proofErr w:type="gramStart"/>
      <w:r>
        <w:rPr>
          <w:sz w:val="18"/>
        </w:rPr>
        <w:t>з</w:t>
      </w:r>
      <w:proofErr w:type="gramEnd"/>
      <w:r>
        <w:rPr>
          <w:sz w:val="18"/>
        </w:rPr>
        <w:t>агрязняющих веществ в  атмосферу,│инвентаризации выбросов │</w:t>
      </w:r>
    </w:p>
    <w:p w:rsidR="00E565D0" w:rsidRDefault="00E565D0">
      <w:pPr>
        <w:pStyle w:val="ConsPlusCell"/>
        <w:jc w:val="both"/>
      </w:pPr>
      <w:r>
        <w:rPr>
          <w:sz w:val="18"/>
        </w:rPr>
        <w:t xml:space="preserve">│   │                    │соответствие          </w:t>
      </w:r>
      <w:proofErr w:type="gramStart"/>
      <w:r>
        <w:rPr>
          <w:sz w:val="18"/>
        </w:rPr>
        <w:t>фактическому</w:t>
      </w:r>
      <w:proofErr w:type="gramEnd"/>
      <w:r>
        <w:rPr>
          <w:sz w:val="18"/>
        </w:rPr>
        <w:t>│загрязняющих веществ в  │</w:t>
      </w:r>
    </w:p>
    <w:p w:rsidR="00E565D0" w:rsidRDefault="00E565D0">
      <w:pPr>
        <w:pStyle w:val="ConsPlusCell"/>
        <w:jc w:val="both"/>
      </w:pPr>
      <w:r>
        <w:rPr>
          <w:sz w:val="18"/>
        </w:rPr>
        <w:t>│   │                    │состоянию  на   момент   проверки</w:t>
      </w:r>
      <w:proofErr w:type="gramStart"/>
      <w:r>
        <w:rPr>
          <w:sz w:val="18"/>
        </w:rPr>
        <w:t>.</w:t>
      </w:r>
      <w:proofErr w:type="gramEnd"/>
      <w:r>
        <w:rPr>
          <w:sz w:val="18"/>
        </w:rPr>
        <w:t>│</w:t>
      </w:r>
      <w:proofErr w:type="gramStart"/>
      <w:r>
        <w:rPr>
          <w:sz w:val="18"/>
        </w:rPr>
        <w:t>а</w:t>
      </w:r>
      <w:proofErr w:type="gramEnd"/>
      <w:r>
        <w:rPr>
          <w:sz w:val="18"/>
        </w:rPr>
        <w:t>тмосферу. Утв.         │</w:t>
      </w:r>
    </w:p>
    <w:p w:rsidR="00E565D0" w:rsidRDefault="00E565D0">
      <w:pPr>
        <w:pStyle w:val="ConsPlusCell"/>
        <w:jc w:val="both"/>
      </w:pPr>
      <w:r>
        <w:rPr>
          <w:sz w:val="18"/>
        </w:rPr>
        <w:t xml:space="preserve">│   │                    │Полнота и  достоверность  </w:t>
      </w:r>
      <w:proofErr w:type="gramStart"/>
      <w:r>
        <w:rPr>
          <w:sz w:val="18"/>
        </w:rPr>
        <w:t>учтенных</w:t>
      </w:r>
      <w:proofErr w:type="gramEnd"/>
      <w:r>
        <w:rPr>
          <w:sz w:val="18"/>
        </w:rPr>
        <w:t>│Госкомприроды СССР,     │</w:t>
      </w:r>
    </w:p>
    <w:p w:rsidR="00E565D0" w:rsidRDefault="00E565D0">
      <w:pPr>
        <w:pStyle w:val="ConsPlusCell"/>
        <w:jc w:val="both"/>
      </w:pPr>
      <w:r>
        <w:rPr>
          <w:sz w:val="18"/>
        </w:rPr>
        <w:t>│   │                    │веществ и источников выбросов.    │1991.                   │</w:t>
      </w:r>
    </w:p>
    <w:p w:rsidR="00E565D0" w:rsidRDefault="00E565D0">
      <w:pPr>
        <w:pStyle w:val="ConsPlusCell"/>
        <w:jc w:val="both"/>
      </w:pPr>
      <w:r>
        <w:rPr>
          <w:sz w:val="18"/>
        </w:rPr>
        <w:t>│   │                    │  При   инвентаризации    выбросов│                        │</w:t>
      </w:r>
    </w:p>
    <w:p w:rsidR="00E565D0" w:rsidRDefault="00E565D0">
      <w:pPr>
        <w:pStyle w:val="ConsPlusCell"/>
        <w:jc w:val="both"/>
      </w:pPr>
      <w:r>
        <w:rPr>
          <w:sz w:val="18"/>
        </w:rPr>
        <w:t xml:space="preserve">│   │                    │загрязняющих    веществ     </w:t>
      </w:r>
      <w:proofErr w:type="gramStart"/>
      <w:r>
        <w:rPr>
          <w:sz w:val="18"/>
        </w:rPr>
        <w:t>должны</w:t>
      </w:r>
      <w:proofErr w:type="gramEnd"/>
      <w:r>
        <w:rPr>
          <w:sz w:val="18"/>
        </w:rPr>
        <w:t>│                        │</w:t>
      </w:r>
    </w:p>
    <w:p w:rsidR="00E565D0" w:rsidRDefault="00E565D0">
      <w:pPr>
        <w:pStyle w:val="ConsPlusCell"/>
        <w:jc w:val="both"/>
      </w:pPr>
      <w:r>
        <w:rPr>
          <w:sz w:val="18"/>
        </w:rPr>
        <w:t>│   │                    │использоваться    непосредственные│                        │</w:t>
      </w:r>
    </w:p>
    <w:p w:rsidR="00E565D0" w:rsidRDefault="00E565D0">
      <w:pPr>
        <w:pStyle w:val="ConsPlusCell"/>
        <w:jc w:val="both"/>
      </w:pPr>
      <w:r>
        <w:rPr>
          <w:sz w:val="18"/>
        </w:rPr>
        <w:t xml:space="preserve">│   │                    │инструментальные     замеры      </w:t>
      </w:r>
      <w:proofErr w:type="gramStart"/>
      <w:r>
        <w:rPr>
          <w:sz w:val="18"/>
        </w:rPr>
        <w:t>в</w:t>
      </w:r>
      <w:proofErr w:type="gramEnd"/>
      <w:r>
        <w:rPr>
          <w:sz w:val="18"/>
        </w:rPr>
        <w:t>│                        │</w:t>
      </w:r>
    </w:p>
    <w:p w:rsidR="00E565D0" w:rsidRDefault="00E565D0">
      <w:pPr>
        <w:pStyle w:val="ConsPlusCell"/>
        <w:jc w:val="both"/>
      </w:pPr>
      <w:r>
        <w:rPr>
          <w:sz w:val="18"/>
        </w:rPr>
        <w:t xml:space="preserve">│   │                    │соответствии    с     </w:t>
      </w:r>
      <w:proofErr w:type="gramStart"/>
      <w:r>
        <w:rPr>
          <w:sz w:val="18"/>
        </w:rPr>
        <w:t>действующими</w:t>
      </w:r>
      <w:proofErr w:type="gramEnd"/>
      <w:r>
        <w:rPr>
          <w:sz w:val="18"/>
        </w:rPr>
        <w:t>│                        │</w:t>
      </w:r>
    </w:p>
    <w:p w:rsidR="00E565D0" w:rsidRDefault="00E565D0">
      <w:pPr>
        <w:pStyle w:val="ConsPlusCell"/>
        <w:jc w:val="both"/>
      </w:pPr>
      <w:r>
        <w:rPr>
          <w:sz w:val="18"/>
        </w:rPr>
        <w:t>│   │                    │стандартами   и   рекомендованными│                        │</w:t>
      </w:r>
    </w:p>
    <w:p w:rsidR="00E565D0" w:rsidRDefault="00E565D0">
      <w:pPr>
        <w:pStyle w:val="ConsPlusCell"/>
        <w:jc w:val="both"/>
      </w:pPr>
      <w:r>
        <w:rPr>
          <w:sz w:val="18"/>
        </w:rPr>
        <w:t>│   │                    │методиками. В  случаях  отсутствия│                        │</w:t>
      </w:r>
    </w:p>
    <w:p w:rsidR="00E565D0" w:rsidRDefault="00E565D0">
      <w:pPr>
        <w:pStyle w:val="ConsPlusCell"/>
        <w:jc w:val="both"/>
      </w:pPr>
      <w:r>
        <w:rPr>
          <w:sz w:val="18"/>
        </w:rPr>
        <w:t xml:space="preserve">│   │                    │инструментальных    методик    </w:t>
      </w:r>
      <w:proofErr w:type="gramStart"/>
      <w:r>
        <w:rPr>
          <w:sz w:val="18"/>
        </w:rPr>
        <w:t>для</w:t>
      </w:r>
      <w:proofErr w:type="gramEnd"/>
      <w:r>
        <w:rPr>
          <w:sz w:val="18"/>
        </w:rPr>
        <w:t>│                        │</w:t>
      </w:r>
    </w:p>
    <w:p w:rsidR="00E565D0" w:rsidRDefault="00E565D0">
      <w:pPr>
        <w:pStyle w:val="ConsPlusCell"/>
        <w:jc w:val="both"/>
      </w:pPr>
      <w:r>
        <w:rPr>
          <w:sz w:val="18"/>
        </w:rPr>
        <w:t>│   │                    │определения  выброса   какого-либо│                        │</w:t>
      </w:r>
    </w:p>
    <w:p w:rsidR="00E565D0" w:rsidRDefault="00E565D0">
      <w:pPr>
        <w:pStyle w:val="ConsPlusCell"/>
        <w:jc w:val="both"/>
      </w:pPr>
      <w:r>
        <w:rPr>
          <w:sz w:val="18"/>
        </w:rPr>
        <w:t>│   │                    │вещества  допускается   применение│                        │</w:t>
      </w:r>
    </w:p>
    <w:p w:rsidR="00E565D0" w:rsidRDefault="00E565D0">
      <w:pPr>
        <w:pStyle w:val="ConsPlusCell"/>
        <w:jc w:val="both"/>
      </w:pPr>
      <w:r>
        <w:rPr>
          <w:sz w:val="18"/>
        </w:rPr>
        <w:t>│   │                    │расчетных отраслевых  методик.  Во│                        │</w:t>
      </w:r>
    </w:p>
    <w:p w:rsidR="00E565D0" w:rsidRDefault="00E565D0">
      <w:pPr>
        <w:pStyle w:val="ConsPlusCell"/>
        <w:jc w:val="both"/>
      </w:pPr>
      <w:r>
        <w:rPr>
          <w:sz w:val="18"/>
        </w:rPr>
        <w:lastRenderedPageBreak/>
        <w:t xml:space="preserve">│   │                    │многих  случаях  </w:t>
      </w:r>
      <w:proofErr w:type="gramStart"/>
      <w:r>
        <w:rPr>
          <w:sz w:val="18"/>
        </w:rPr>
        <w:t>предпочтительными</w:t>
      </w:r>
      <w:proofErr w:type="gramEnd"/>
      <w:r>
        <w:rPr>
          <w:sz w:val="18"/>
        </w:rPr>
        <w:t>│                        │</w:t>
      </w:r>
    </w:p>
    <w:p w:rsidR="00E565D0" w:rsidRDefault="00E565D0">
      <w:pPr>
        <w:pStyle w:val="ConsPlusCell"/>
        <w:jc w:val="both"/>
      </w:pPr>
      <w:r>
        <w:rPr>
          <w:sz w:val="18"/>
        </w:rPr>
        <w:t>│   │                    │являются расчетные методы.        │                        │</w:t>
      </w:r>
    </w:p>
    <w:p w:rsidR="00E565D0" w:rsidRDefault="00E565D0">
      <w:pPr>
        <w:pStyle w:val="ConsPlusCell"/>
        <w:jc w:val="both"/>
      </w:pPr>
      <w:r>
        <w:rPr>
          <w:sz w:val="18"/>
        </w:rPr>
        <w:t>│   │                    │  Кроме  того,  расчетные   методы│                        │</w:t>
      </w:r>
    </w:p>
    <w:p w:rsidR="00E565D0" w:rsidRDefault="00E565D0">
      <w:pPr>
        <w:pStyle w:val="ConsPlusCell"/>
        <w:jc w:val="both"/>
      </w:pPr>
      <w:r>
        <w:rPr>
          <w:sz w:val="18"/>
        </w:rPr>
        <w:t>│   │                    │лучше использовать для определения│                        │</w:t>
      </w:r>
    </w:p>
    <w:p w:rsidR="00E565D0" w:rsidRDefault="00E565D0">
      <w:pPr>
        <w:pStyle w:val="ConsPlusCell"/>
        <w:jc w:val="both"/>
      </w:pPr>
      <w:r>
        <w:rPr>
          <w:sz w:val="18"/>
        </w:rPr>
        <w:t xml:space="preserve">│   │                    │выбросов    </w:t>
      </w:r>
      <w:proofErr w:type="gramStart"/>
      <w:r>
        <w:rPr>
          <w:sz w:val="18"/>
        </w:rPr>
        <w:t>от</w:t>
      </w:r>
      <w:proofErr w:type="gramEnd"/>
      <w:r>
        <w:rPr>
          <w:sz w:val="18"/>
        </w:rPr>
        <w:t xml:space="preserve">    неорганизованных│                        │</w:t>
      </w:r>
    </w:p>
    <w:p w:rsidR="00E565D0" w:rsidRDefault="00E565D0">
      <w:pPr>
        <w:pStyle w:val="ConsPlusCell"/>
        <w:jc w:val="both"/>
      </w:pPr>
      <w:r>
        <w:rPr>
          <w:sz w:val="18"/>
        </w:rPr>
        <w:t>│   │                    │источников.                       │                        │</w:t>
      </w:r>
    </w:p>
    <w:p w:rsidR="00E565D0" w:rsidRDefault="00E565D0">
      <w:pPr>
        <w:pStyle w:val="ConsPlusCell"/>
        <w:jc w:val="both"/>
      </w:pPr>
      <w:r>
        <w:rPr>
          <w:sz w:val="18"/>
        </w:rPr>
        <w:t xml:space="preserve">│   │                    │  При  использовании  </w:t>
      </w:r>
      <w:proofErr w:type="gramStart"/>
      <w:r>
        <w:rPr>
          <w:sz w:val="18"/>
        </w:rPr>
        <w:t>определенной</w:t>
      </w:r>
      <w:proofErr w:type="gramEnd"/>
      <w:r>
        <w:rPr>
          <w:sz w:val="18"/>
        </w:rPr>
        <w:t>│                        │</w:t>
      </w:r>
    </w:p>
    <w:p w:rsidR="00E565D0" w:rsidRDefault="00E565D0">
      <w:pPr>
        <w:pStyle w:val="ConsPlusCell"/>
        <w:jc w:val="both"/>
      </w:pPr>
      <w:r>
        <w:rPr>
          <w:sz w:val="18"/>
        </w:rPr>
        <w:t>│   │                    │расчетной   методики    необходимо│                        │</w:t>
      </w:r>
    </w:p>
    <w:p w:rsidR="00E565D0" w:rsidRDefault="00E565D0">
      <w:pPr>
        <w:pStyle w:val="ConsPlusCell"/>
        <w:jc w:val="both"/>
      </w:pPr>
      <w:r>
        <w:rPr>
          <w:sz w:val="18"/>
        </w:rPr>
        <w:t>│   │                    │удостовериться в том, что:        │                        │</w:t>
      </w:r>
    </w:p>
    <w:p w:rsidR="00E565D0" w:rsidRDefault="00E565D0">
      <w:pPr>
        <w:pStyle w:val="ConsPlusCell"/>
        <w:jc w:val="both"/>
      </w:pPr>
      <w:r>
        <w:rPr>
          <w:sz w:val="18"/>
        </w:rPr>
        <w:t xml:space="preserve">│   │                    │  </w:t>
      </w:r>
      <w:proofErr w:type="gramStart"/>
      <w:r>
        <w:rPr>
          <w:sz w:val="18"/>
        </w:rPr>
        <w:t>выбранные</w:t>
      </w:r>
      <w:proofErr w:type="gramEnd"/>
      <w:r>
        <w:rPr>
          <w:sz w:val="18"/>
        </w:rPr>
        <w:t xml:space="preserve"> для  расчета  удельные│                        │</w:t>
      </w:r>
    </w:p>
    <w:p w:rsidR="00E565D0" w:rsidRDefault="00E565D0">
      <w:pPr>
        <w:pStyle w:val="ConsPlusCell"/>
        <w:jc w:val="both"/>
      </w:pPr>
      <w:r>
        <w:rPr>
          <w:sz w:val="18"/>
        </w:rPr>
        <w:t>│   │                    │технологические         показатели│                        │</w:t>
      </w:r>
    </w:p>
    <w:p w:rsidR="00E565D0" w:rsidRDefault="00E565D0">
      <w:pPr>
        <w:pStyle w:val="ConsPlusCell"/>
        <w:jc w:val="both"/>
      </w:pPr>
      <w:r>
        <w:rPr>
          <w:sz w:val="18"/>
        </w:rPr>
        <w:t xml:space="preserve">│   │                    │выбросов  соответствуют   </w:t>
      </w:r>
      <w:proofErr w:type="gramStart"/>
      <w:r>
        <w:rPr>
          <w:sz w:val="18"/>
        </w:rPr>
        <w:t>именному</w:t>
      </w:r>
      <w:proofErr w:type="gramEnd"/>
      <w:r>
        <w:rPr>
          <w:sz w:val="18"/>
        </w:rPr>
        <w:t>│                        │</w:t>
      </w:r>
    </w:p>
    <w:p w:rsidR="00E565D0" w:rsidRDefault="00E565D0">
      <w:pPr>
        <w:pStyle w:val="ConsPlusCell"/>
        <w:jc w:val="both"/>
      </w:pPr>
      <w:r>
        <w:rPr>
          <w:sz w:val="18"/>
        </w:rPr>
        <w:t>│   │                    │тому              технологическому│                        │</w:t>
      </w:r>
    </w:p>
    <w:p w:rsidR="00E565D0" w:rsidRDefault="00E565D0">
      <w:pPr>
        <w:pStyle w:val="ConsPlusCell"/>
        <w:jc w:val="both"/>
      </w:pPr>
      <w:r>
        <w:rPr>
          <w:sz w:val="18"/>
        </w:rPr>
        <w:t>│   │                    │оборудованию, сырью  (материалам),│                        │</w:t>
      </w:r>
    </w:p>
    <w:p w:rsidR="00E565D0" w:rsidRDefault="00E565D0">
      <w:pPr>
        <w:pStyle w:val="ConsPlusCell"/>
        <w:jc w:val="both"/>
      </w:pPr>
      <w:r>
        <w:rPr>
          <w:sz w:val="18"/>
        </w:rPr>
        <w:t>│   │                    │которые  используются  на   данном│                        │</w:t>
      </w:r>
    </w:p>
    <w:p w:rsidR="00E565D0" w:rsidRDefault="00E565D0">
      <w:pPr>
        <w:pStyle w:val="ConsPlusCell"/>
        <w:jc w:val="both"/>
      </w:pPr>
      <w:r>
        <w:rPr>
          <w:sz w:val="18"/>
        </w:rPr>
        <w:t>│   │                    │</w:t>
      </w:r>
      <w:proofErr w:type="gramStart"/>
      <w:r>
        <w:rPr>
          <w:sz w:val="18"/>
        </w:rPr>
        <w:t>предприятии</w:t>
      </w:r>
      <w:proofErr w:type="gramEnd"/>
      <w:r>
        <w:rPr>
          <w:sz w:val="18"/>
        </w:rPr>
        <w:t>.                      │                        │</w:t>
      </w:r>
    </w:p>
    <w:p w:rsidR="00E565D0" w:rsidRDefault="00E565D0">
      <w:pPr>
        <w:pStyle w:val="ConsPlusCell"/>
        <w:jc w:val="both"/>
      </w:pPr>
      <w:r>
        <w:rPr>
          <w:sz w:val="18"/>
        </w:rPr>
        <w:t>│   │                    │  Если    выбросы     определялись│                        │</w:t>
      </w:r>
    </w:p>
    <w:p w:rsidR="00E565D0" w:rsidRDefault="00E565D0">
      <w:pPr>
        <w:pStyle w:val="ConsPlusCell"/>
        <w:jc w:val="both"/>
      </w:pPr>
      <w:r>
        <w:rPr>
          <w:sz w:val="18"/>
        </w:rPr>
        <w:t xml:space="preserve">│   │                    │расчетным методом,  в  </w:t>
      </w:r>
      <w:proofErr w:type="gramStart"/>
      <w:r>
        <w:rPr>
          <w:sz w:val="18"/>
        </w:rPr>
        <w:t>техническом</w:t>
      </w:r>
      <w:proofErr w:type="gramEnd"/>
      <w:r>
        <w:rPr>
          <w:sz w:val="18"/>
        </w:rPr>
        <w:t>│                        │</w:t>
      </w:r>
    </w:p>
    <w:p w:rsidR="00E565D0" w:rsidRDefault="00E565D0">
      <w:pPr>
        <w:pStyle w:val="ConsPlusCell"/>
        <w:jc w:val="both"/>
      </w:pPr>
      <w:r>
        <w:rPr>
          <w:sz w:val="18"/>
        </w:rPr>
        <w:t>│   │                    │</w:t>
      </w:r>
      <w:proofErr w:type="gramStart"/>
      <w:r>
        <w:rPr>
          <w:sz w:val="18"/>
        </w:rPr>
        <w:t>отчете</w:t>
      </w:r>
      <w:proofErr w:type="gramEnd"/>
      <w:r>
        <w:rPr>
          <w:sz w:val="18"/>
        </w:rPr>
        <w:t xml:space="preserve"> по  обоснованию  полноты  и│                        │</w:t>
      </w:r>
    </w:p>
    <w:p w:rsidR="00E565D0" w:rsidRDefault="00E565D0">
      <w:pPr>
        <w:pStyle w:val="ConsPlusCell"/>
        <w:jc w:val="both"/>
      </w:pPr>
      <w:r>
        <w:rPr>
          <w:sz w:val="18"/>
        </w:rPr>
        <w:t>│   │                    │достоверности               данных│                        │</w:t>
      </w:r>
    </w:p>
    <w:p w:rsidR="00E565D0" w:rsidRDefault="00E565D0">
      <w:pPr>
        <w:pStyle w:val="ConsPlusCell"/>
        <w:jc w:val="both"/>
      </w:pPr>
      <w:r>
        <w:rPr>
          <w:sz w:val="18"/>
        </w:rPr>
        <w:t>│   │                    │инвентаризации      представляются│                        │</w:t>
      </w:r>
    </w:p>
    <w:p w:rsidR="00E565D0" w:rsidRDefault="00E565D0">
      <w:pPr>
        <w:pStyle w:val="ConsPlusCell"/>
        <w:jc w:val="both"/>
      </w:pPr>
      <w:r>
        <w:rPr>
          <w:sz w:val="18"/>
        </w:rPr>
        <w:t xml:space="preserve">│   │                    │материалы выполненных  расчетов  </w:t>
      </w:r>
      <w:proofErr w:type="gramStart"/>
      <w:r>
        <w:rPr>
          <w:sz w:val="18"/>
        </w:rPr>
        <w:t>с</w:t>
      </w:r>
      <w:proofErr w:type="gramEnd"/>
      <w:r>
        <w:rPr>
          <w:sz w:val="18"/>
        </w:rPr>
        <w:t>│                        │</w:t>
      </w:r>
    </w:p>
    <w:p w:rsidR="00E565D0" w:rsidRDefault="00E565D0">
      <w:pPr>
        <w:pStyle w:val="ConsPlusCell"/>
        <w:jc w:val="both"/>
      </w:pPr>
      <w:r>
        <w:rPr>
          <w:sz w:val="18"/>
        </w:rPr>
        <w:t xml:space="preserve">│   │                    │указанием названия  </w:t>
      </w:r>
      <w:proofErr w:type="gramStart"/>
      <w:r>
        <w:rPr>
          <w:sz w:val="18"/>
        </w:rPr>
        <w:t>использованной</w:t>
      </w:r>
      <w:proofErr w:type="gramEnd"/>
      <w:r>
        <w:rPr>
          <w:sz w:val="18"/>
        </w:rPr>
        <w:t>│                        │</w:t>
      </w:r>
    </w:p>
    <w:p w:rsidR="00E565D0" w:rsidRDefault="00E565D0">
      <w:pPr>
        <w:pStyle w:val="ConsPlusCell"/>
        <w:jc w:val="both"/>
      </w:pPr>
      <w:r>
        <w:rPr>
          <w:sz w:val="18"/>
        </w:rPr>
        <w:t>│   │                    │методики.                         │                        │</w:t>
      </w:r>
    </w:p>
    <w:p w:rsidR="00E565D0" w:rsidRDefault="00E565D0">
      <w:pPr>
        <w:pStyle w:val="ConsPlusCell"/>
        <w:jc w:val="both"/>
      </w:pPr>
      <w:r>
        <w:rPr>
          <w:sz w:val="18"/>
        </w:rPr>
        <w:t>│   │                    │  В      случае      использования│                        │</w:t>
      </w:r>
    </w:p>
    <w:p w:rsidR="00E565D0" w:rsidRDefault="00E565D0">
      <w:pPr>
        <w:pStyle w:val="ConsPlusCell"/>
        <w:jc w:val="both"/>
      </w:pPr>
      <w:r>
        <w:rPr>
          <w:sz w:val="18"/>
        </w:rPr>
        <w:t xml:space="preserve">│   │                    │инструментальных     методов     </w:t>
      </w:r>
      <w:proofErr w:type="gramStart"/>
      <w:r>
        <w:rPr>
          <w:sz w:val="18"/>
        </w:rPr>
        <w:t>к</w:t>
      </w:r>
      <w:proofErr w:type="gramEnd"/>
      <w:r>
        <w:rPr>
          <w:sz w:val="18"/>
        </w:rPr>
        <w:t>│                        │</w:t>
      </w:r>
    </w:p>
    <w:p w:rsidR="00E565D0" w:rsidRDefault="00E565D0">
      <w:pPr>
        <w:pStyle w:val="ConsPlusCell"/>
        <w:jc w:val="both"/>
      </w:pPr>
      <w:r>
        <w:rPr>
          <w:sz w:val="18"/>
        </w:rPr>
        <w:t>│   │                    │техническому отчету прилагаются:  │                        │</w:t>
      </w:r>
    </w:p>
    <w:p w:rsidR="00E565D0" w:rsidRDefault="00E565D0">
      <w:pPr>
        <w:pStyle w:val="ConsPlusCell"/>
        <w:jc w:val="both"/>
      </w:pPr>
      <w:r>
        <w:rPr>
          <w:sz w:val="18"/>
        </w:rPr>
        <w:t>│   │                    │  оригиналы протоколов отбора проб│                        │</w:t>
      </w:r>
    </w:p>
    <w:p w:rsidR="00E565D0" w:rsidRDefault="00E565D0">
      <w:pPr>
        <w:pStyle w:val="ConsPlusCell"/>
        <w:jc w:val="both"/>
      </w:pPr>
      <w:r>
        <w:rPr>
          <w:sz w:val="18"/>
        </w:rPr>
        <w:t>│   │                    │и результатов химического анализа │                        │</w:t>
      </w:r>
    </w:p>
    <w:p w:rsidR="00E565D0" w:rsidRDefault="00E565D0">
      <w:pPr>
        <w:pStyle w:val="ConsPlusCell"/>
        <w:jc w:val="both"/>
      </w:pPr>
      <w:r>
        <w:rPr>
          <w:sz w:val="18"/>
        </w:rPr>
        <w:t>│   │                    │  копия   документа   аккредитации│                        │</w:t>
      </w:r>
    </w:p>
    <w:p w:rsidR="00E565D0" w:rsidRDefault="00E565D0">
      <w:pPr>
        <w:pStyle w:val="ConsPlusCell"/>
        <w:jc w:val="both"/>
      </w:pPr>
      <w:r>
        <w:rPr>
          <w:sz w:val="18"/>
        </w:rPr>
        <w:t>│   │                    │лаборатории, которая  привлекалась│                        │</w:t>
      </w:r>
    </w:p>
    <w:p w:rsidR="00E565D0" w:rsidRDefault="00E565D0">
      <w:pPr>
        <w:pStyle w:val="ConsPlusCell"/>
        <w:jc w:val="both"/>
      </w:pPr>
      <w:r>
        <w:rPr>
          <w:sz w:val="18"/>
        </w:rPr>
        <w:t>│   │                    │для  проведения   инструментальных│                        │</w:t>
      </w:r>
    </w:p>
    <w:p w:rsidR="00E565D0" w:rsidRDefault="00E565D0">
      <w:pPr>
        <w:pStyle w:val="ConsPlusCell"/>
        <w:jc w:val="both"/>
      </w:pPr>
      <w:r>
        <w:rPr>
          <w:sz w:val="18"/>
        </w:rPr>
        <w:t>│   │                    │замеров                           │                        │</w:t>
      </w:r>
    </w:p>
    <w:p w:rsidR="00E565D0" w:rsidRDefault="00E565D0">
      <w:pPr>
        <w:pStyle w:val="ConsPlusCell"/>
        <w:jc w:val="both"/>
      </w:pPr>
      <w:r>
        <w:rPr>
          <w:sz w:val="18"/>
        </w:rPr>
        <w:t>│   │                    │  копия  обязательного  приложения│                        │</w:t>
      </w:r>
    </w:p>
    <w:p w:rsidR="00E565D0" w:rsidRDefault="00E565D0">
      <w:pPr>
        <w:pStyle w:val="ConsPlusCell"/>
        <w:jc w:val="both"/>
      </w:pPr>
      <w:r>
        <w:rPr>
          <w:sz w:val="18"/>
        </w:rPr>
        <w:t>│   │                    │"Область              аккредитации│                        │</w:t>
      </w:r>
    </w:p>
    <w:p w:rsidR="00E565D0" w:rsidRDefault="00E565D0">
      <w:pPr>
        <w:pStyle w:val="ConsPlusCell"/>
        <w:jc w:val="both"/>
      </w:pPr>
      <w:r>
        <w:rPr>
          <w:sz w:val="18"/>
        </w:rPr>
        <w:t>│   │                    │лаборатории".                     │                        │</w:t>
      </w:r>
    </w:p>
    <w:p w:rsidR="00E565D0" w:rsidRDefault="00E565D0">
      <w:pPr>
        <w:pStyle w:val="ConsPlusCell"/>
        <w:jc w:val="both"/>
      </w:pPr>
      <w:r>
        <w:rPr>
          <w:sz w:val="18"/>
        </w:rPr>
        <w:t>│   │                    │  При инструментальных  измерениях│                        │</w:t>
      </w:r>
    </w:p>
    <w:p w:rsidR="00E565D0" w:rsidRDefault="00E565D0">
      <w:pPr>
        <w:pStyle w:val="ConsPlusCell"/>
        <w:jc w:val="both"/>
      </w:pPr>
      <w:r>
        <w:rPr>
          <w:sz w:val="18"/>
        </w:rPr>
        <w:t>│   │                    │должны     применяться      только│                        │</w:t>
      </w:r>
    </w:p>
    <w:p w:rsidR="00E565D0" w:rsidRDefault="00E565D0">
      <w:pPr>
        <w:pStyle w:val="ConsPlusCell"/>
        <w:jc w:val="both"/>
      </w:pPr>
      <w:r>
        <w:rPr>
          <w:sz w:val="18"/>
        </w:rPr>
        <w:t>│   │                    │газоаналитические        средства,│                        │</w:t>
      </w:r>
    </w:p>
    <w:p w:rsidR="00E565D0" w:rsidRDefault="00E565D0">
      <w:pPr>
        <w:pStyle w:val="ConsPlusCell"/>
        <w:jc w:val="both"/>
      </w:pPr>
      <w:r>
        <w:rPr>
          <w:sz w:val="18"/>
        </w:rPr>
        <w:t>│   │                    │</w:t>
      </w:r>
      <w:proofErr w:type="gramStart"/>
      <w:r>
        <w:rPr>
          <w:sz w:val="18"/>
        </w:rPr>
        <w:t>предназначенные</w:t>
      </w:r>
      <w:proofErr w:type="gramEnd"/>
      <w:r>
        <w:rPr>
          <w:sz w:val="18"/>
        </w:rPr>
        <w:t xml:space="preserve">    для    контроля│                        │</w:t>
      </w:r>
    </w:p>
    <w:p w:rsidR="00E565D0" w:rsidRDefault="00E565D0">
      <w:pPr>
        <w:pStyle w:val="ConsPlusCell"/>
        <w:jc w:val="both"/>
      </w:pPr>
      <w:r>
        <w:rPr>
          <w:sz w:val="18"/>
        </w:rPr>
        <w:t xml:space="preserve">│   │                    │промышленных выбросов и  </w:t>
      </w:r>
      <w:proofErr w:type="gramStart"/>
      <w:r>
        <w:rPr>
          <w:sz w:val="18"/>
        </w:rPr>
        <w:t>внесенные</w:t>
      </w:r>
      <w:proofErr w:type="gramEnd"/>
      <w:r>
        <w:rPr>
          <w:sz w:val="18"/>
        </w:rPr>
        <w:t>│                        │</w:t>
      </w:r>
    </w:p>
    <w:p w:rsidR="00E565D0" w:rsidRDefault="00E565D0">
      <w:pPr>
        <w:pStyle w:val="ConsPlusCell"/>
        <w:jc w:val="both"/>
      </w:pPr>
      <w:r>
        <w:rPr>
          <w:sz w:val="18"/>
        </w:rPr>
        <w:t>│   │                    │в Государственный  реестр  средств│                        │</w:t>
      </w:r>
    </w:p>
    <w:p w:rsidR="00E565D0" w:rsidRDefault="00E565D0">
      <w:pPr>
        <w:pStyle w:val="ConsPlusCell"/>
        <w:jc w:val="both"/>
      </w:pPr>
      <w:r>
        <w:rPr>
          <w:sz w:val="18"/>
        </w:rPr>
        <w:t>│   │                    │измерений.                        │                        │</w:t>
      </w:r>
    </w:p>
    <w:p w:rsidR="00E565D0" w:rsidRDefault="00E565D0">
      <w:pPr>
        <w:pStyle w:val="ConsPlusCell"/>
        <w:jc w:val="both"/>
      </w:pPr>
      <w:r>
        <w:rPr>
          <w:sz w:val="18"/>
        </w:rPr>
        <w:t>├───┼────────────────────┼──────────────────────────────────┼────────────────────────┤</w:t>
      </w:r>
    </w:p>
    <w:p w:rsidR="00E565D0" w:rsidRDefault="00E565D0">
      <w:pPr>
        <w:pStyle w:val="ConsPlusCell"/>
        <w:jc w:val="both"/>
      </w:pPr>
      <w:r>
        <w:rPr>
          <w:sz w:val="18"/>
        </w:rPr>
        <w:t>│5. │Нормативы  предельно│  Наличие утвержденных  нормативов│</w:t>
      </w:r>
      <w:hyperlink r:id="rId135" w:history="1">
        <w:r>
          <w:rPr>
            <w:color w:val="0000FF"/>
            <w:sz w:val="18"/>
          </w:rPr>
          <w:t>ст. 22</w:t>
        </w:r>
      </w:hyperlink>
      <w:r>
        <w:rPr>
          <w:sz w:val="18"/>
        </w:rPr>
        <w:t xml:space="preserve">, </w:t>
      </w:r>
      <w:hyperlink r:id="rId136" w:history="1">
        <w:r>
          <w:rPr>
            <w:color w:val="0000FF"/>
            <w:sz w:val="18"/>
          </w:rPr>
          <w:t>23</w:t>
        </w:r>
      </w:hyperlink>
      <w:r>
        <w:rPr>
          <w:sz w:val="18"/>
        </w:rPr>
        <w:t xml:space="preserve"> </w:t>
      </w:r>
      <w:proofErr w:type="gramStart"/>
      <w:r>
        <w:rPr>
          <w:sz w:val="18"/>
        </w:rPr>
        <w:t>Федерального</w:t>
      </w:r>
      <w:proofErr w:type="gramEnd"/>
      <w:r>
        <w:rPr>
          <w:sz w:val="18"/>
        </w:rPr>
        <w:t xml:space="preserve"> │</w:t>
      </w:r>
    </w:p>
    <w:p w:rsidR="00E565D0" w:rsidRDefault="00E565D0">
      <w:pPr>
        <w:pStyle w:val="ConsPlusCell"/>
        <w:jc w:val="both"/>
      </w:pPr>
      <w:r>
        <w:rPr>
          <w:sz w:val="18"/>
        </w:rPr>
        <w:t>│   │допустимых  выбросов│ПДВ.                              │закона от 10.01.2002    │</w:t>
      </w:r>
    </w:p>
    <w:p w:rsidR="00E565D0" w:rsidRDefault="00E565D0">
      <w:pPr>
        <w:pStyle w:val="ConsPlusCell"/>
        <w:jc w:val="both"/>
      </w:pPr>
      <w:r>
        <w:rPr>
          <w:sz w:val="18"/>
        </w:rPr>
        <w:t>│   │</w:t>
      </w:r>
      <w:proofErr w:type="gramStart"/>
      <w:r>
        <w:rPr>
          <w:sz w:val="18"/>
        </w:rPr>
        <w:t>вредных</w:t>
      </w:r>
      <w:proofErr w:type="gramEnd"/>
      <w:r>
        <w:rPr>
          <w:sz w:val="18"/>
        </w:rPr>
        <w:t xml:space="preserve">             │  Заключение     Роспотребнадзора.│N 7-ФЗ "Об охране       │</w:t>
      </w:r>
    </w:p>
    <w:p w:rsidR="00E565D0" w:rsidRDefault="00E565D0">
      <w:pPr>
        <w:pStyle w:val="ConsPlusCell"/>
        <w:jc w:val="both"/>
      </w:pPr>
      <w:r>
        <w:rPr>
          <w:sz w:val="18"/>
        </w:rPr>
        <w:t>│   │(</w:t>
      </w:r>
      <w:proofErr w:type="gramStart"/>
      <w:r>
        <w:rPr>
          <w:sz w:val="18"/>
        </w:rPr>
        <w:t>загрязняющих</w:t>
      </w:r>
      <w:proofErr w:type="gramEnd"/>
      <w:r>
        <w:rPr>
          <w:sz w:val="18"/>
        </w:rPr>
        <w:t>)      │Достоверность     информации     в│окружающей среды",      │</w:t>
      </w:r>
    </w:p>
    <w:p w:rsidR="00E565D0" w:rsidRDefault="00E565D0">
      <w:pPr>
        <w:pStyle w:val="ConsPlusCell"/>
        <w:jc w:val="both"/>
      </w:pPr>
      <w:r>
        <w:rPr>
          <w:sz w:val="18"/>
        </w:rPr>
        <w:t>│   │веществ            в│нормативах    ПДВ.    Соответствие│</w:t>
      </w:r>
      <w:hyperlink r:id="rId137" w:history="1">
        <w:r>
          <w:rPr>
            <w:color w:val="0000FF"/>
            <w:sz w:val="18"/>
          </w:rPr>
          <w:t>ст. 12</w:t>
        </w:r>
      </w:hyperlink>
      <w:r>
        <w:rPr>
          <w:sz w:val="18"/>
        </w:rPr>
        <w:t xml:space="preserve">, </w:t>
      </w:r>
      <w:hyperlink r:id="rId138" w:history="1">
        <w:r>
          <w:rPr>
            <w:color w:val="0000FF"/>
            <w:sz w:val="18"/>
          </w:rPr>
          <w:t>30</w:t>
        </w:r>
      </w:hyperlink>
      <w:r>
        <w:rPr>
          <w:sz w:val="18"/>
        </w:rPr>
        <w:t xml:space="preserve"> </w:t>
      </w:r>
      <w:proofErr w:type="gramStart"/>
      <w:r>
        <w:rPr>
          <w:sz w:val="18"/>
        </w:rPr>
        <w:t>Федерального</w:t>
      </w:r>
      <w:proofErr w:type="gramEnd"/>
      <w:r>
        <w:rPr>
          <w:sz w:val="18"/>
        </w:rPr>
        <w:t xml:space="preserve"> │</w:t>
      </w:r>
    </w:p>
    <w:p w:rsidR="00E565D0" w:rsidRDefault="00E565D0">
      <w:pPr>
        <w:pStyle w:val="ConsPlusCell"/>
        <w:jc w:val="both"/>
      </w:pPr>
      <w:r>
        <w:rPr>
          <w:sz w:val="18"/>
        </w:rPr>
        <w:t>│   │атмосферный   воздух│материалов    по    инвентаризации│закона от 04.05.1999    │</w:t>
      </w:r>
    </w:p>
    <w:p w:rsidR="00E565D0" w:rsidRDefault="00E565D0">
      <w:pPr>
        <w:pStyle w:val="ConsPlusCell"/>
        <w:jc w:val="both"/>
      </w:pPr>
      <w:proofErr w:type="gramStart"/>
      <w:r>
        <w:rPr>
          <w:sz w:val="18"/>
        </w:rPr>
        <w:t>│   │(устанавливаются    │данным нормативам ПДВ.</w:t>
      </w:r>
      <w:proofErr w:type="gramEnd"/>
      <w:r>
        <w:rPr>
          <w:sz w:val="18"/>
        </w:rPr>
        <w:t xml:space="preserve"> Карта-схема│N 96-ФЗ "Об охране      │</w:t>
      </w:r>
    </w:p>
    <w:p w:rsidR="00E565D0" w:rsidRDefault="00E565D0">
      <w:pPr>
        <w:pStyle w:val="ConsPlusCell"/>
        <w:jc w:val="both"/>
      </w:pPr>
      <w:r>
        <w:rPr>
          <w:sz w:val="18"/>
        </w:rPr>
        <w:t>│   │сроком на 5 лет)</w:t>
      </w:r>
      <w:proofErr w:type="gramStart"/>
      <w:r>
        <w:rPr>
          <w:sz w:val="18"/>
        </w:rPr>
        <w:t>.</w:t>
      </w:r>
      <w:proofErr w:type="gramEnd"/>
      <w:r>
        <w:rPr>
          <w:sz w:val="18"/>
        </w:rPr>
        <w:t xml:space="preserve">   │(</w:t>
      </w:r>
      <w:proofErr w:type="gramStart"/>
      <w:r>
        <w:rPr>
          <w:sz w:val="18"/>
        </w:rPr>
        <w:t>в</w:t>
      </w:r>
      <w:proofErr w:type="gramEnd"/>
      <w:r>
        <w:rPr>
          <w:sz w:val="18"/>
        </w:rPr>
        <w:t xml:space="preserve"> составе нормативов) предприятия│атмосферного воздуха".  │</w:t>
      </w:r>
    </w:p>
    <w:p w:rsidR="00E565D0" w:rsidRDefault="00E565D0">
      <w:pPr>
        <w:pStyle w:val="ConsPlusCell"/>
        <w:jc w:val="both"/>
      </w:pPr>
      <w:r>
        <w:rPr>
          <w:sz w:val="18"/>
        </w:rPr>
        <w:t>│   │                    │с  расположением  основных  цехов,│                        │</w:t>
      </w:r>
    </w:p>
    <w:p w:rsidR="00E565D0" w:rsidRDefault="00E565D0">
      <w:pPr>
        <w:pStyle w:val="ConsPlusCell"/>
        <w:jc w:val="both"/>
      </w:pPr>
      <w:r>
        <w:rPr>
          <w:sz w:val="18"/>
        </w:rPr>
        <w:t xml:space="preserve">│   │                    │участков,  источников  выбросов  </w:t>
      </w:r>
      <w:proofErr w:type="gramStart"/>
      <w:r>
        <w:rPr>
          <w:sz w:val="18"/>
        </w:rPr>
        <w:t>с</w:t>
      </w:r>
      <w:proofErr w:type="gramEnd"/>
      <w:r>
        <w:rPr>
          <w:sz w:val="18"/>
        </w:rPr>
        <w:t>│                        │</w:t>
      </w:r>
    </w:p>
    <w:p w:rsidR="00E565D0" w:rsidRDefault="00E565D0">
      <w:pPr>
        <w:pStyle w:val="ConsPlusCell"/>
        <w:jc w:val="both"/>
      </w:pPr>
      <w:r>
        <w:rPr>
          <w:sz w:val="18"/>
        </w:rPr>
        <w:t>│   │                    │указанием       их        номеров.│                        │</w:t>
      </w:r>
    </w:p>
    <w:p w:rsidR="00E565D0" w:rsidRDefault="00E565D0">
      <w:pPr>
        <w:pStyle w:val="ConsPlusCell"/>
        <w:jc w:val="both"/>
      </w:pPr>
      <w:r>
        <w:rPr>
          <w:sz w:val="18"/>
        </w:rPr>
        <w:t>│   │                    │Использование методик для  расчета│                        │</w:t>
      </w:r>
    </w:p>
    <w:p w:rsidR="00E565D0" w:rsidRDefault="00E565D0">
      <w:pPr>
        <w:pStyle w:val="ConsPlusCell"/>
        <w:jc w:val="both"/>
      </w:pPr>
      <w:r>
        <w:rPr>
          <w:sz w:val="18"/>
        </w:rPr>
        <w:t>│   │                    │нормативов,           утвержденных│                        │</w:t>
      </w:r>
    </w:p>
    <w:p w:rsidR="00E565D0" w:rsidRDefault="00E565D0">
      <w:pPr>
        <w:pStyle w:val="ConsPlusCell"/>
        <w:jc w:val="both"/>
      </w:pPr>
      <w:r>
        <w:rPr>
          <w:sz w:val="18"/>
        </w:rPr>
        <w:t>│   │                    │надлежащим образом.               │                        │</w:t>
      </w:r>
    </w:p>
    <w:p w:rsidR="00E565D0" w:rsidRDefault="00E565D0">
      <w:pPr>
        <w:pStyle w:val="ConsPlusCell"/>
        <w:jc w:val="both"/>
      </w:pPr>
      <w:r>
        <w:rPr>
          <w:sz w:val="18"/>
        </w:rPr>
        <w:t>│   │                    │  Мероприятия по снижению выбросов│                        │</w:t>
      </w:r>
    </w:p>
    <w:p w:rsidR="00E565D0" w:rsidRDefault="00E565D0">
      <w:pPr>
        <w:pStyle w:val="ConsPlusCell"/>
        <w:jc w:val="both"/>
      </w:pPr>
      <w:r>
        <w:rPr>
          <w:sz w:val="18"/>
        </w:rPr>
        <w:t>│   │                    │при  НМУ.  Наличие   плана-графика│                        │</w:t>
      </w:r>
    </w:p>
    <w:p w:rsidR="00E565D0" w:rsidRDefault="00E565D0">
      <w:pPr>
        <w:pStyle w:val="ConsPlusCell"/>
        <w:jc w:val="both"/>
      </w:pPr>
      <w:r>
        <w:rPr>
          <w:sz w:val="18"/>
        </w:rPr>
        <w:t>│   │                    │</w:t>
      </w:r>
      <w:proofErr w:type="gramStart"/>
      <w:r>
        <w:rPr>
          <w:sz w:val="18"/>
        </w:rPr>
        <w:t>контроля за</w:t>
      </w:r>
      <w:proofErr w:type="gramEnd"/>
      <w:r>
        <w:rPr>
          <w:sz w:val="18"/>
        </w:rPr>
        <w:t xml:space="preserve"> соблюдением нормативов│                        │</w:t>
      </w:r>
    </w:p>
    <w:p w:rsidR="00E565D0" w:rsidRDefault="00E565D0">
      <w:pPr>
        <w:pStyle w:val="ConsPlusCell"/>
        <w:jc w:val="both"/>
      </w:pPr>
      <w:r>
        <w:rPr>
          <w:sz w:val="18"/>
        </w:rPr>
        <w:t>│   │                    │ПДВ  на  источниках,  соответствие│                        │</w:t>
      </w:r>
    </w:p>
    <w:p w:rsidR="00E565D0" w:rsidRDefault="00E565D0">
      <w:pPr>
        <w:pStyle w:val="ConsPlusCell"/>
        <w:jc w:val="both"/>
      </w:pPr>
      <w:r>
        <w:rPr>
          <w:sz w:val="18"/>
        </w:rPr>
        <w:t>│   │                    │данных, включенных  в  план-график│                        │</w:t>
      </w:r>
    </w:p>
    <w:p w:rsidR="00E565D0" w:rsidRDefault="00E565D0">
      <w:pPr>
        <w:pStyle w:val="ConsPlusCell"/>
        <w:jc w:val="both"/>
      </w:pPr>
      <w:r>
        <w:rPr>
          <w:sz w:val="18"/>
        </w:rPr>
        <w:t>│   │                    │контроля   соблюдения   нормативов│                        │</w:t>
      </w:r>
    </w:p>
    <w:p w:rsidR="00E565D0" w:rsidRDefault="00E565D0">
      <w:pPr>
        <w:pStyle w:val="ConsPlusCell"/>
        <w:jc w:val="both"/>
      </w:pPr>
      <w:r>
        <w:rPr>
          <w:sz w:val="18"/>
        </w:rPr>
        <w:t xml:space="preserve">│   │                    │ПДВ   фактическим  показателям  </w:t>
      </w:r>
      <w:proofErr w:type="gramStart"/>
      <w:r>
        <w:rPr>
          <w:sz w:val="18"/>
        </w:rPr>
        <w:t>по</w:t>
      </w:r>
      <w:proofErr w:type="gramEnd"/>
      <w:r>
        <w:rPr>
          <w:sz w:val="18"/>
        </w:rPr>
        <w:t>│                        │</w:t>
      </w:r>
    </w:p>
    <w:p w:rsidR="00E565D0" w:rsidRDefault="00E565D0">
      <w:pPr>
        <w:pStyle w:val="ConsPlusCell"/>
        <w:jc w:val="both"/>
      </w:pPr>
      <w:r>
        <w:rPr>
          <w:sz w:val="18"/>
        </w:rPr>
        <w:t>│   │                    │результатам протоколов анализов  и│                        │</w:t>
      </w:r>
    </w:p>
    <w:p w:rsidR="00E565D0" w:rsidRDefault="00E565D0">
      <w:pPr>
        <w:pStyle w:val="ConsPlusCell"/>
        <w:jc w:val="both"/>
      </w:pPr>
      <w:r>
        <w:rPr>
          <w:sz w:val="18"/>
        </w:rPr>
        <w:t>│   │                    │т.д.). Сведения о расходе  и  типе│                        │</w:t>
      </w:r>
    </w:p>
    <w:p w:rsidR="00E565D0" w:rsidRDefault="00E565D0">
      <w:pPr>
        <w:pStyle w:val="ConsPlusCell"/>
        <w:jc w:val="both"/>
      </w:pPr>
      <w:r>
        <w:rPr>
          <w:sz w:val="18"/>
        </w:rPr>
        <w:t>│   │                    │используемого  сырья,  материалов,│                        │</w:t>
      </w:r>
    </w:p>
    <w:p w:rsidR="00E565D0" w:rsidRDefault="00E565D0">
      <w:pPr>
        <w:pStyle w:val="ConsPlusCell"/>
        <w:jc w:val="both"/>
      </w:pPr>
      <w:r>
        <w:rPr>
          <w:sz w:val="18"/>
        </w:rPr>
        <w:t>│   │                    │времени    работы    оборудования,│                        │</w:t>
      </w:r>
    </w:p>
    <w:p w:rsidR="00E565D0" w:rsidRDefault="00E565D0">
      <w:pPr>
        <w:pStyle w:val="ConsPlusCell"/>
        <w:jc w:val="both"/>
      </w:pPr>
      <w:r>
        <w:rPr>
          <w:sz w:val="18"/>
        </w:rPr>
        <w:t>│   │                    │расположения    ближайшей    жилой│                        │</w:t>
      </w:r>
    </w:p>
    <w:p w:rsidR="00E565D0" w:rsidRDefault="00E565D0">
      <w:pPr>
        <w:pStyle w:val="ConsPlusCell"/>
        <w:jc w:val="both"/>
      </w:pPr>
      <w:r>
        <w:rPr>
          <w:sz w:val="18"/>
        </w:rPr>
        <w:t>│   │                    │застройки и т.д.                  │                        │</w:t>
      </w:r>
    </w:p>
    <w:p w:rsidR="00E565D0" w:rsidRDefault="00E565D0">
      <w:pPr>
        <w:pStyle w:val="ConsPlusCell"/>
        <w:jc w:val="both"/>
      </w:pPr>
      <w:r>
        <w:rPr>
          <w:sz w:val="18"/>
        </w:rPr>
        <w:lastRenderedPageBreak/>
        <w:t>│   │                    │  Утверждение  проекта  нормативов│                        │</w:t>
      </w:r>
    </w:p>
    <w:p w:rsidR="00E565D0" w:rsidRDefault="00E565D0">
      <w:pPr>
        <w:pStyle w:val="ConsPlusCell"/>
        <w:jc w:val="both"/>
      </w:pPr>
      <w:r>
        <w:rPr>
          <w:sz w:val="18"/>
        </w:rPr>
        <w:t>│   │                    │ПДВ производится в территориальном│                        │</w:t>
      </w:r>
    </w:p>
    <w:p w:rsidR="00E565D0" w:rsidRDefault="00E565D0">
      <w:pPr>
        <w:pStyle w:val="ConsPlusCell"/>
        <w:jc w:val="both"/>
      </w:pPr>
      <w:r>
        <w:rPr>
          <w:sz w:val="18"/>
        </w:rPr>
        <w:t xml:space="preserve">│   │                    │органе   Федеральной   службы   </w:t>
      </w:r>
      <w:proofErr w:type="gramStart"/>
      <w:r>
        <w:rPr>
          <w:sz w:val="18"/>
        </w:rPr>
        <w:t>по</w:t>
      </w:r>
      <w:proofErr w:type="gramEnd"/>
      <w:r>
        <w:rPr>
          <w:sz w:val="18"/>
        </w:rPr>
        <w:t>│                        │</w:t>
      </w:r>
    </w:p>
    <w:p w:rsidR="00E565D0" w:rsidRDefault="00E565D0">
      <w:pPr>
        <w:pStyle w:val="ConsPlusCell"/>
        <w:jc w:val="both"/>
      </w:pPr>
      <w:r>
        <w:rPr>
          <w:sz w:val="18"/>
        </w:rPr>
        <w:t>│   │                    │надзору в сфере природопользования│                        │</w:t>
      </w:r>
    </w:p>
    <w:p w:rsidR="00E565D0" w:rsidRDefault="00E565D0">
      <w:pPr>
        <w:pStyle w:val="ConsPlusCell"/>
        <w:jc w:val="both"/>
      </w:pPr>
      <w:r>
        <w:rPr>
          <w:sz w:val="18"/>
        </w:rPr>
        <w:t>│   │                    │соответствующего          субъекта│                        │</w:t>
      </w:r>
    </w:p>
    <w:p w:rsidR="00E565D0" w:rsidRDefault="00E565D0">
      <w:pPr>
        <w:pStyle w:val="ConsPlusCell"/>
        <w:jc w:val="both"/>
      </w:pPr>
      <w:r>
        <w:rPr>
          <w:sz w:val="18"/>
        </w:rPr>
        <w:t>│   │                    │Российской Федерации.             │                        │</w:t>
      </w:r>
    </w:p>
    <w:p w:rsidR="00E565D0" w:rsidRDefault="00E565D0">
      <w:pPr>
        <w:pStyle w:val="ConsPlusCell"/>
        <w:jc w:val="both"/>
      </w:pPr>
      <w:r>
        <w:rPr>
          <w:sz w:val="18"/>
        </w:rPr>
        <w:t>├───┼────────────────────┼──────────────────────────────────┼────────────────────────┤</w:t>
      </w:r>
    </w:p>
    <w:p w:rsidR="00E565D0" w:rsidRDefault="00E565D0">
      <w:pPr>
        <w:pStyle w:val="ConsPlusCell"/>
        <w:jc w:val="both"/>
      </w:pPr>
      <w:r>
        <w:rPr>
          <w:sz w:val="18"/>
        </w:rPr>
        <w:t>│6. │Разрешение на выброс</w:t>
      </w:r>
      <w:proofErr w:type="gramStart"/>
      <w:r>
        <w:rPr>
          <w:sz w:val="18"/>
        </w:rPr>
        <w:t>│  П</w:t>
      </w:r>
      <w:proofErr w:type="gramEnd"/>
      <w:r>
        <w:rPr>
          <w:sz w:val="18"/>
        </w:rPr>
        <w:t>роверяется   наличие   и   срок│</w:t>
      </w:r>
      <w:hyperlink r:id="rId139" w:history="1">
        <w:r>
          <w:rPr>
            <w:color w:val="0000FF"/>
            <w:sz w:val="18"/>
          </w:rPr>
          <w:t>ч. 1 ст. 14</w:t>
        </w:r>
      </w:hyperlink>
      <w:r>
        <w:rPr>
          <w:sz w:val="18"/>
        </w:rPr>
        <w:t xml:space="preserve">             │</w:t>
      </w:r>
    </w:p>
    <w:p w:rsidR="00E565D0" w:rsidRDefault="00E565D0">
      <w:pPr>
        <w:pStyle w:val="ConsPlusCell"/>
        <w:jc w:val="both"/>
      </w:pPr>
      <w:r>
        <w:rPr>
          <w:sz w:val="18"/>
        </w:rPr>
        <w:t>│   │</w:t>
      </w:r>
      <w:proofErr w:type="gramStart"/>
      <w:r>
        <w:rPr>
          <w:sz w:val="18"/>
        </w:rPr>
        <w:t>вредных</w:t>
      </w:r>
      <w:proofErr w:type="gramEnd"/>
      <w:r>
        <w:rPr>
          <w:sz w:val="18"/>
        </w:rPr>
        <w:t xml:space="preserve">             │действия разрешения.              │Федерального закона </w:t>
      </w:r>
      <w:proofErr w:type="gramStart"/>
      <w:r>
        <w:rPr>
          <w:sz w:val="18"/>
        </w:rPr>
        <w:t>от</w:t>
      </w:r>
      <w:proofErr w:type="gramEnd"/>
      <w:r>
        <w:rPr>
          <w:sz w:val="18"/>
        </w:rPr>
        <w:t xml:space="preserve">  │</w:t>
      </w:r>
    </w:p>
    <w:p w:rsidR="00E565D0" w:rsidRDefault="00E565D0">
      <w:pPr>
        <w:pStyle w:val="ConsPlusCell"/>
        <w:jc w:val="both"/>
      </w:pPr>
      <w:r>
        <w:rPr>
          <w:sz w:val="18"/>
        </w:rPr>
        <w:t>│   │(</w:t>
      </w:r>
      <w:proofErr w:type="gramStart"/>
      <w:r>
        <w:rPr>
          <w:sz w:val="18"/>
        </w:rPr>
        <w:t>загрязняющих</w:t>
      </w:r>
      <w:proofErr w:type="gramEnd"/>
      <w:r>
        <w:rPr>
          <w:sz w:val="18"/>
        </w:rPr>
        <w:t>)      │  Соответствие      состава      и│04.05.1999              │</w:t>
      </w:r>
    </w:p>
    <w:p w:rsidR="00E565D0" w:rsidRDefault="00E565D0">
      <w:pPr>
        <w:pStyle w:val="ConsPlusCell"/>
        <w:jc w:val="both"/>
      </w:pPr>
      <w:r>
        <w:rPr>
          <w:sz w:val="18"/>
        </w:rPr>
        <w:t>│   │веществ            в│количества разрешенных  к  выбросу│N 96-ФЗ "Об охране      │</w:t>
      </w:r>
    </w:p>
    <w:p w:rsidR="00E565D0" w:rsidRDefault="00E565D0">
      <w:pPr>
        <w:pStyle w:val="ConsPlusCell"/>
        <w:jc w:val="both"/>
      </w:pPr>
      <w:r>
        <w:rPr>
          <w:sz w:val="18"/>
        </w:rPr>
        <w:t>│   │атмосферный   воздух│веществ  утвержденным   нормативам│атмосферного воздуха".  │</w:t>
      </w:r>
    </w:p>
    <w:p w:rsidR="00E565D0" w:rsidRDefault="00E565D0">
      <w:pPr>
        <w:pStyle w:val="ConsPlusCell"/>
        <w:jc w:val="both"/>
      </w:pPr>
      <w:proofErr w:type="gramStart"/>
      <w:r>
        <w:rPr>
          <w:sz w:val="18"/>
        </w:rPr>
        <w:t>│   │(выдается со  сроком│ПДВ.                              │                        │</w:t>
      </w:r>
      <w:proofErr w:type="gramEnd"/>
    </w:p>
    <w:p w:rsidR="00E565D0" w:rsidRDefault="00E565D0">
      <w:pPr>
        <w:pStyle w:val="ConsPlusCell"/>
        <w:jc w:val="both"/>
      </w:pPr>
      <w:r>
        <w:rPr>
          <w:sz w:val="18"/>
        </w:rPr>
        <w:t>│   │действия 5 лет,  при</w:t>
      </w:r>
      <w:proofErr w:type="gramStart"/>
      <w:r>
        <w:rPr>
          <w:sz w:val="18"/>
        </w:rPr>
        <w:t>│  П</w:t>
      </w:r>
      <w:proofErr w:type="gramEnd"/>
      <w:r>
        <w:rPr>
          <w:sz w:val="18"/>
        </w:rPr>
        <w:t>ри    наличии     ВСВ     также│                        │</w:t>
      </w:r>
    </w:p>
    <w:p w:rsidR="00E565D0" w:rsidRDefault="00E565D0">
      <w:pPr>
        <w:pStyle w:val="ConsPlusCell"/>
        <w:jc w:val="both"/>
      </w:pPr>
      <w:r>
        <w:rPr>
          <w:sz w:val="18"/>
        </w:rPr>
        <w:t>│   │</w:t>
      </w:r>
      <w:proofErr w:type="gramStart"/>
      <w:r>
        <w:rPr>
          <w:sz w:val="18"/>
        </w:rPr>
        <w:t>наличии</w:t>
      </w:r>
      <w:proofErr w:type="gramEnd"/>
      <w:r>
        <w:rPr>
          <w:sz w:val="18"/>
        </w:rPr>
        <w:t xml:space="preserve">   ВСВ   срок│проверяется     наличие      плана│                        │</w:t>
      </w:r>
    </w:p>
    <w:p w:rsidR="00E565D0" w:rsidRDefault="00E565D0">
      <w:pPr>
        <w:pStyle w:val="ConsPlusCell"/>
        <w:jc w:val="both"/>
      </w:pPr>
      <w:r>
        <w:rPr>
          <w:sz w:val="18"/>
        </w:rPr>
        <w:t>│   │действия не более  1│уменьшения    выбросов     вредных│                        │</w:t>
      </w:r>
    </w:p>
    <w:p w:rsidR="00E565D0" w:rsidRDefault="00E565D0">
      <w:pPr>
        <w:pStyle w:val="ConsPlusCell"/>
        <w:jc w:val="both"/>
      </w:pPr>
      <w:r>
        <w:rPr>
          <w:sz w:val="18"/>
        </w:rPr>
        <w:t>│   │года)</w:t>
      </w:r>
      <w:proofErr w:type="gramStart"/>
      <w:r>
        <w:rPr>
          <w:sz w:val="18"/>
        </w:rPr>
        <w:t>.</w:t>
      </w:r>
      <w:proofErr w:type="gramEnd"/>
      <w:r>
        <w:rPr>
          <w:sz w:val="18"/>
        </w:rPr>
        <w:t xml:space="preserve">              │(</w:t>
      </w:r>
      <w:proofErr w:type="gramStart"/>
      <w:r>
        <w:rPr>
          <w:sz w:val="18"/>
        </w:rPr>
        <w:t>з</w:t>
      </w:r>
      <w:proofErr w:type="gramEnd"/>
      <w:r>
        <w:rPr>
          <w:sz w:val="18"/>
        </w:rPr>
        <w:t>агрязняющих)      веществ      в│                        │</w:t>
      </w:r>
    </w:p>
    <w:p w:rsidR="00E565D0" w:rsidRDefault="00E565D0">
      <w:pPr>
        <w:pStyle w:val="ConsPlusCell"/>
        <w:jc w:val="both"/>
      </w:pPr>
      <w:r>
        <w:rPr>
          <w:sz w:val="18"/>
        </w:rPr>
        <w:t>│   │                    │атмосферный воздух.               │                        │</w:t>
      </w:r>
    </w:p>
    <w:p w:rsidR="00E565D0" w:rsidRDefault="00E565D0">
      <w:pPr>
        <w:pStyle w:val="ConsPlusCell"/>
        <w:jc w:val="both"/>
      </w:pPr>
      <w:r>
        <w:rPr>
          <w:sz w:val="18"/>
        </w:rPr>
        <w:t>├───┼────────────────────┼──────────────────────────────────┼────────────────────────┤</w:t>
      </w:r>
    </w:p>
    <w:p w:rsidR="00E565D0" w:rsidRDefault="00E565D0">
      <w:pPr>
        <w:pStyle w:val="ConsPlusCell"/>
        <w:jc w:val="both"/>
      </w:pPr>
      <w:r>
        <w:rPr>
          <w:sz w:val="18"/>
        </w:rPr>
        <w:t>│7. │План      уменьшения</w:t>
      </w:r>
      <w:proofErr w:type="gramStart"/>
      <w:r>
        <w:rPr>
          <w:sz w:val="18"/>
        </w:rPr>
        <w:t>│  П</w:t>
      </w:r>
      <w:proofErr w:type="gramEnd"/>
      <w:r>
        <w:rPr>
          <w:sz w:val="18"/>
        </w:rPr>
        <w:t>роверяется  выполнение   плана,│</w:t>
      </w:r>
      <w:hyperlink r:id="rId140" w:history="1">
        <w:r>
          <w:rPr>
            <w:color w:val="0000FF"/>
            <w:sz w:val="18"/>
          </w:rPr>
          <w:t>ч. 4 ст. 12</w:t>
        </w:r>
      </w:hyperlink>
      <w:r>
        <w:rPr>
          <w:sz w:val="18"/>
        </w:rPr>
        <w:t xml:space="preserve">             │</w:t>
      </w:r>
    </w:p>
    <w:p w:rsidR="00E565D0" w:rsidRDefault="00E565D0">
      <w:pPr>
        <w:pStyle w:val="ConsPlusCell"/>
        <w:jc w:val="both"/>
      </w:pPr>
      <w:r>
        <w:rPr>
          <w:sz w:val="18"/>
        </w:rPr>
        <w:t xml:space="preserve">│   │выбросов     вредных│его  утверждение   </w:t>
      </w:r>
      <w:proofErr w:type="gramStart"/>
      <w:r>
        <w:rPr>
          <w:sz w:val="18"/>
        </w:rPr>
        <w:t>территориальным</w:t>
      </w:r>
      <w:proofErr w:type="gramEnd"/>
      <w:r>
        <w:rPr>
          <w:sz w:val="18"/>
        </w:rPr>
        <w:t>│Федерального закона от  │</w:t>
      </w:r>
    </w:p>
    <w:p w:rsidR="00E565D0" w:rsidRDefault="00E565D0">
      <w:pPr>
        <w:pStyle w:val="ConsPlusCell"/>
        <w:jc w:val="both"/>
      </w:pPr>
      <w:r>
        <w:rPr>
          <w:sz w:val="18"/>
        </w:rPr>
        <w:t>│   │(</w:t>
      </w:r>
      <w:proofErr w:type="gramStart"/>
      <w:r>
        <w:rPr>
          <w:sz w:val="18"/>
        </w:rPr>
        <w:t>загрязняющих</w:t>
      </w:r>
      <w:proofErr w:type="gramEnd"/>
      <w:r>
        <w:rPr>
          <w:sz w:val="18"/>
        </w:rPr>
        <w:t>)      │органом Росприроднадзора,  полнота│04.05.1999 N 96-ФЗ      │</w:t>
      </w:r>
    </w:p>
    <w:p w:rsidR="00E565D0" w:rsidRDefault="00E565D0">
      <w:pPr>
        <w:pStyle w:val="ConsPlusCell"/>
        <w:jc w:val="both"/>
      </w:pPr>
      <w:r>
        <w:rPr>
          <w:sz w:val="18"/>
        </w:rPr>
        <w:t xml:space="preserve">│   │веществ            в│и </w:t>
      </w:r>
      <w:proofErr w:type="gramStart"/>
      <w:r>
        <w:rPr>
          <w:sz w:val="18"/>
        </w:rPr>
        <w:t>своевременность</w:t>
      </w:r>
      <w:proofErr w:type="gramEnd"/>
      <w:r>
        <w:rPr>
          <w:sz w:val="18"/>
        </w:rPr>
        <w:t xml:space="preserve"> и  достоверность│"Об охране атмосферного │</w:t>
      </w:r>
    </w:p>
    <w:p w:rsidR="00E565D0" w:rsidRDefault="00E565D0">
      <w:pPr>
        <w:pStyle w:val="ConsPlusCell"/>
        <w:jc w:val="both"/>
      </w:pPr>
      <w:r>
        <w:rPr>
          <w:sz w:val="18"/>
        </w:rPr>
        <w:t>│   │атмосферный воздух и│выполнения,  а  также  утверждение│воздуха",               │</w:t>
      </w:r>
    </w:p>
    <w:p w:rsidR="00E565D0" w:rsidRDefault="00E565D0">
      <w:pPr>
        <w:pStyle w:val="ConsPlusCell"/>
        <w:jc w:val="both"/>
      </w:pPr>
      <w:r>
        <w:rPr>
          <w:sz w:val="18"/>
        </w:rPr>
        <w:t>│   │отчет     о     ходе│сроков поэтапного  достижения  ПДВ│</w:t>
      </w:r>
      <w:hyperlink r:id="rId141" w:history="1">
        <w:r>
          <w:rPr>
            <w:color w:val="0000FF"/>
            <w:sz w:val="18"/>
          </w:rPr>
          <w:t>п. 7</w:t>
        </w:r>
      </w:hyperlink>
      <w:r>
        <w:rPr>
          <w:sz w:val="18"/>
        </w:rPr>
        <w:t xml:space="preserve"> Положения о        │</w:t>
      </w:r>
    </w:p>
    <w:p w:rsidR="00E565D0" w:rsidRDefault="00E565D0">
      <w:pPr>
        <w:pStyle w:val="ConsPlusCell"/>
        <w:jc w:val="both"/>
      </w:pPr>
      <w:r>
        <w:rPr>
          <w:sz w:val="18"/>
        </w:rPr>
        <w:t>│   │выполнения     этого│органами  государственной   власти│нормативах выбросов     │</w:t>
      </w:r>
    </w:p>
    <w:p w:rsidR="00E565D0" w:rsidRDefault="00E565D0">
      <w:pPr>
        <w:pStyle w:val="ConsPlusCell"/>
        <w:jc w:val="both"/>
      </w:pPr>
      <w:r>
        <w:rPr>
          <w:sz w:val="18"/>
        </w:rPr>
        <w:t>│   │плана    в     целях│субъектов РФ</w:t>
      </w:r>
      <w:proofErr w:type="gramStart"/>
      <w:r>
        <w:rPr>
          <w:sz w:val="18"/>
        </w:rPr>
        <w:t>.</w:t>
      </w:r>
      <w:proofErr w:type="gramEnd"/>
      <w:r>
        <w:rPr>
          <w:sz w:val="18"/>
        </w:rPr>
        <w:t xml:space="preserve">                     │</w:t>
      </w:r>
      <w:proofErr w:type="gramStart"/>
      <w:r>
        <w:rPr>
          <w:sz w:val="18"/>
        </w:rPr>
        <w:t>в</w:t>
      </w:r>
      <w:proofErr w:type="gramEnd"/>
      <w:r>
        <w:rPr>
          <w:sz w:val="18"/>
        </w:rPr>
        <w:t>редных (загрязняющих)  │</w:t>
      </w:r>
    </w:p>
    <w:p w:rsidR="00E565D0" w:rsidRDefault="00E565D0">
      <w:pPr>
        <w:pStyle w:val="ConsPlusCell"/>
        <w:jc w:val="both"/>
      </w:pPr>
      <w:r>
        <w:rPr>
          <w:sz w:val="18"/>
        </w:rPr>
        <w:t xml:space="preserve">│   │достижения          │  План уменьшения выбросов вредных│веществ </w:t>
      </w:r>
      <w:proofErr w:type="gramStart"/>
      <w:r>
        <w:rPr>
          <w:sz w:val="18"/>
        </w:rPr>
        <w:t>в</w:t>
      </w:r>
      <w:proofErr w:type="gramEnd"/>
      <w:r>
        <w:rPr>
          <w:sz w:val="18"/>
        </w:rPr>
        <w:t xml:space="preserve"> атмосферный   │</w:t>
      </w:r>
    </w:p>
    <w:p w:rsidR="00E565D0" w:rsidRDefault="00E565D0">
      <w:pPr>
        <w:pStyle w:val="ConsPlusCell"/>
        <w:jc w:val="both"/>
      </w:pPr>
      <w:proofErr w:type="gramStart"/>
      <w:r>
        <w:rPr>
          <w:sz w:val="18"/>
        </w:rPr>
        <w:t>│   │нормативов ПДВ  (при│(загрязняющих)      веществ      в│воздух и вредных        │</w:t>
      </w:r>
      <w:proofErr w:type="gramEnd"/>
    </w:p>
    <w:p w:rsidR="00E565D0" w:rsidRDefault="00E565D0">
      <w:pPr>
        <w:pStyle w:val="ConsPlusCell"/>
        <w:jc w:val="both"/>
      </w:pPr>
      <w:r>
        <w:rPr>
          <w:sz w:val="18"/>
        </w:rPr>
        <w:t>│   │невозможности       │атмосферный воздух разрабатывается│физических воздействий  │</w:t>
      </w:r>
    </w:p>
    <w:p w:rsidR="00E565D0" w:rsidRDefault="00E565D0">
      <w:pPr>
        <w:pStyle w:val="ConsPlusCell"/>
        <w:jc w:val="both"/>
      </w:pPr>
      <w:r>
        <w:rPr>
          <w:sz w:val="18"/>
        </w:rPr>
        <w:t xml:space="preserve">│   │соблюдения          │и   осуществляется    </w:t>
      </w:r>
      <w:proofErr w:type="gramStart"/>
      <w:r>
        <w:rPr>
          <w:sz w:val="18"/>
        </w:rPr>
        <w:t>юридическими</w:t>
      </w:r>
      <w:proofErr w:type="gramEnd"/>
      <w:r>
        <w:rPr>
          <w:sz w:val="18"/>
        </w:rPr>
        <w:t>│на него, утвержденного  │</w:t>
      </w:r>
    </w:p>
    <w:p w:rsidR="00E565D0" w:rsidRDefault="00E565D0">
      <w:pPr>
        <w:pStyle w:val="ConsPlusCell"/>
        <w:jc w:val="both"/>
      </w:pPr>
      <w:r>
        <w:rPr>
          <w:sz w:val="18"/>
        </w:rPr>
        <w:t>│   │нормативов          │лицами,            индивидуальными│постановлением          │</w:t>
      </w:r>
    </w:p>
    <w:p w:rsidR="00E565D0" w:rsidRDefault="00E565D0">
      <w:pPr>
        <w:pStyle w:val="ConsPlusCell"/>
        <w:jc w:val="both"/>
      </w:pPr>
      <w:proofErr w:type="gramStart"/>
      <w:r>
        <w:rPr>
          <w:sz w:val="18"/>
        </w:rPr>
        <w:t>│   │допустимых          │предпринимателями,  для    которых│Правительства           │</w:t>
      </w:r>
      <w:proofErr w:type="gramEnd"/>
    </w:p>
    <w:p w:rsidR="00E565D0" w:rsidRDefault="00E565D0">
      <w:pPr>
        <w:pStyle w:val="ConsPlusCell"/>
        <w:jc w:val="both"/>
      </w:pPr>
      <w:r>
        <w:rPr>
          <w:sz w:val="18"/>
        </w:rPr>
        <w:t>│   │выбросов)</w:t>
      </w:r>
      <w:proofErr w:type="gramStart"/>
      <w:r>
        <w:rPr>
          <w:sz w:val="18"/>
        </w:rPr>
        <w:t>.</w:t>
      </w:r>
      <w:proofErr w:type="gramEnd"/>
      <w:r>
        <w:rPr>
          <w:sz w:val="18"/>
        </w:rPr>
        <w:t xml:space="preserve">          │</w:t>
      </w:r>
      <w:proofErr w:type="gramStart"/>
      <w:r>
        <w:rPr>
          <w:sz w:val="18"/>
        </w:rPr>
        <w:t>у</w:t>
      </w:r>
      <w:proofErr w:type="gramEnd"/>
      <w:r>
        <w:rPr>
          <w:sz w:val="18"/>
        </w:rPr>
        <w:t>станавливаются           временно│Российской Федерации от │</w:t>
      </w:r>
    </w:p>
    <w:p w:rsidR="00E565D0" w:rsidRDefault="00E565D0">
      <w:pPr>
        <w:pStyle w:val="ConsPlusCell"/>
        <w:jc w:val="both"/>
      </w:pPr>
      <w:r>
        <w:rPr>
          <w:sz w:val="18"/>
        </w:rPr>
        <w:t>│   │                    │согласованные  выбросы,  с  учетом│02.03.2000 N 183;       │</w:t>
      </w:r>
    </w:p>
    <w:p w:rsidR="00E565D0" w:rsidRDefault="00E565D0">
      <w:pPr>
        <w:pStyle w:val="ConsPlusCell"/>
        <w:jc w:val="both"/>
      </w:pPr>
      <w:r>
        <w:rPr>
          <w:sz w:val="18"/>
        </w:rPr>
        <w:t xml:space="preserve">│   │                    │степени    опасности     </w:t>
      </w:r>
      <w:proofErr w:type="gramStart"/>
      <w:r>
        <w:rPr>
          <w:sz w:val="18"/>
        </w:rPr>
        <w:t>указанных</w:t>
      </w:r>
      <w:proofErr w:type="gramEnd"/>
      <w:r>
        <w:rPr>
          <w:sz w:val="18"/>
        </w:rPr>
        <w:t>│</w:t>
      </w:r>
      <w:hyperlink r:id="rId142" w:history="1">
        <w:r>
          <w:rPr>
            <w:color w:val="0000FF"/>
            <w:sz w:val="18"/>
          </w:rPr>
          <w:t>п. 10</w:t>
        </w:r>
      </w:hyperlink>
      <w:r>
        <w:rPr>
          <w:sz w:val="18"/>
        </w:rPr>
        <w:t xml:space="preserve"> Административного │</w:t>
      </w:r>
    </w:p>
    <w:p w:rsidR="00E565D0" w:rsidRDefault="00E565D0">
      <w:pPr>
        <w:pStyle w:val="ConsPlusCell"/>
        <w:jc w:val="both"/>
      </w:pPr>
      <w:r>
        <w:rPr>
          <w:sz w:val="18"/>
        </w:rPr>
        <w:t xml:space="preserve">│   │                    │веществ для  здоровья  человека  и│регламента </w:t>
      </w:r>
      <w:proofErr w:type="gramStart"/>
      <w:r>
        <w:rPr>
          <w:sz w:val="18"/>
        </w:rPr>
        <w:t>Федеральной</w:t>
      </w:r>
      <w:proofErr w:type="gramEnd"/>
      <w:r>
        <w:rPr>
          <w:sz w:val="18"/>
        </w:rPr>
        <w:t xml:space="preserve">  │</w:t>
      </w:r>
    </w:p>
    <w:p w:rsidR="00E565D0" w:rsidRDefault="00E565D0">
      <w:pPr>
        <w:pStyle w:val="ConsPlusCell"/>
        <w:jc w:val="both"/>
      </w:pPr>
      <w:r>
        <w:rPr>
          <w:sz w:val="18"/>
        </w:rPr>
        <w:t>│   │                    │окружающей среды</w:t>
      </w:r>
      <w:proofErr w:type="gramStart"/>
      <w:r>
        <w:rPr>
          <w:sz w:val="18"/>
        </w:rPr>
        <w:t>.</w:t>
      </w:r>
      <w:proofErr w:type="gramEnd"/>
      <w:r>
        <w:rPr>
          <w:sz w:val="18"/>
        </w:rPr>
        <w:t xml:space="preserve">                 │</w:t>
      </w:r>
      <w:proofErr w:type="gramStart"/>
      <w:r>
        <w:rPr>
          <w:sz w:val="18"/>
        </w:rPr>
        <w:t>с</w:t>
      </w:r>
      <w:proofErr w:type="gramEnd"/>
      <w:r>
        <w:rPr>
          <w:sz w:val="18"/>
        </w:rPr>
        <w:t>лужбы по надзору в     │</w:t>
      </w:r>
    </w:p>
    <w:p w:rsidR="00E565D0" w:rsidRDefault="00E565D0">
      <w:pPr>
        <w:pStyle w:val="ConsPlusCell"/>
        <w:jc w:val="both"/>
      </w:pPr>
      <w:r>
        <w:rPr>
          <w:sz w:val="18"/>
        </w:rPr>
        <w:t>│   │                    │                                  │сфере                   │</w:t>
      </w:r>
    </w:p>
    <w:p w:rsidR="00E565D0" w:rsidRDefault="00E565D0">
      <w:pPr>
        <w:pStyle w:val="ConsPlusCell"/>
        <w:jc w:val="both"/>
      </w:pPr>
      <w:r>
        <w:rPr>
          <w:sz w:val="18"/>
        </w:rPr>
        <w:t xml:space="preserve">│   │                    │                                  │природопользования </w:t>
      </w:r>
      <w:proofErr w:type="gramStart"/>
      <w:r>
        <w:rPr>
          <w:sz w:val="18"/>
        </w:rPr>
        <w:t>по</w:t>
      </w:r>
      <w:proofErr w:type="gramEnd"/>
      <w:r>
        <w:rPr>
          <w:sz w:val="18"/>
        </w:rPr>
        <w:t xml:space="preserve">   │</w:t>
      </w:r>
    </w:p>
    <w:p w:rsidR="00E565D0" w:rsidRDefault="00E565D0">
      <w:pPr>
        <w:pStyle w:val="ConsPlusCell"/>
        <w:jc w:val="both"/>
      </w:pPr>
      <w:r>
        <w:rPr>
          <w:sz w:val="18"/>
        </w:rPr>
        <w:t>│   │                    │                                  │предоставлению          │</w:t>
      </w:r>
    </w:p>
    <w:p w:rsidR="00E565D0" w:rsidRDefault="00E565D0">
      <w:pPr>
        <w:pStyle w:val="ConsPlusCell"/>
        <w:jc w:val="both"/>
      </w:pPr>
      <w:r>
        <w:rPr>
          <w:sz w:val="18"/>
        </w:rPr>
        <w:t>│   │                    │                                  │государственной услуги  │</w:t>
      </w:r>
    </w:p>
    <w:p w:rsidR="00E565D0" w:rsidRDefault="00E565D0">
      <w:pPr>
        <w:pStyle w:val="ConsPlusCell"/>
        <w:jc w:val="both"/>
      </w:pPr>
      <w:r>
        <w:rPr>
          <w:sz w:val="18"/>
        </w:rPr>
        <w:t xml:space="preserve">│   │                    │                                  │по выдаче разрешений </w:t>
      </w:r>
      <w:proofErr w:type="gramStart"/>
      <w:r>
        <w:rPr>
          <w:sz w:val="18"/>
        </w:rPr>
        <w:t>на</w:t>
      </w:r>
      <w:proofErr w:type="gramEnd"/>
      <w:r>
        <w:rPr>
          <w:sz w:val="18"/>
        </w:rPr>
        <w:t xml:space="preserve"> │</w:t>
      </w:r>
    </w:p>
    <w:p w:rsidR="00E565D0" w:rsidRDefault="00E565D0">
      <w:pPr>
        <w:pStyle w:val="ConsPlusCell"/>
        <w:jc w:val="both"/>
      </w:pPr>
      <w:r>
        <w:rPr>
          <w:sz w:val="18"/>
        </w:rPr>
        <w:t xml:space="preserve">│   │                    │                                  │выбросы </w:t>
      </w:r>
      <w:proofErr w:type="gramStart"/>
      <w:r>
        <w:rPr>
          <w:sz w:val="18"/>
        </w:rPr>
        <w:t>вредных</w:t>
      </w:r>
      <w:proofErr w:type="gramEnd"/>
      <w:r>
        <w:rPr>
          <w:sz w:val="18"/>
        </w:rPr>
        <w:t xml:space="preserve">         │</w:t>
      </w:r>
    </w:p>
    <w:p w:rsidR="00E565D0" w:rsidRDefault="00E565D0">
      <w:pPr>
        <w:pStyle w:val="ConsPlusCell"/>
        <w:jc w:val="both"/>
      </w:pPr>
      <w:r>
        <w:rPr>
          <w:sz w:val="18"/>
        </w:rPr>
        <w:t>│   │                    │                                  │(загрязняющих) веществ  │</w:t>
      </w:r>
    </w:p>
    <w:p w:rsidR="00E565D0" w:rsidRDefault="00E565D0">
      <w:pPr>
        <w:pStyle w:val="ConsPlusCell"/>
        <w:jc w:val="both"/>
      </w:pPr>
      <w:r>
        <w:rPr>
          <w:sz w:val="18"/>
        </w:rPr>
        <w:t>│   │                    │                                  │в атмосферный воздух    │</w:t>
      </w:r>
    </w:p>
    <w:p w:rsidR="00E565D0" w:rsidRDefault="00E565D0">
      <w:pPr>
        <w:pStyle w:val="ConsPlusCell"/>
        <w:jc w:val="both"/>
      </w:pPr>
      <w:proofErr w:type="gramStart"/>
      <w:r>
        <w:rPr>
          <w:sz w:val="18"/>
        </w:rPr>
        <w:t>│   │                    │                                  │(за исключением         │</w:t>
      </w:r>
      <w:proofErr w:type="gramEnd"/>
    </w:p>
    <w:p w:rsidR="00E565D0" w:rsidRDefault="00E565D0">
      <w:pPr>
        <w:pStyle w:val="ConsPlusCell"/>
        <w:jc w:val="both"/>
      </w:pPr>
      <w:r>
        <w:rPr>
          <w:sz w:val="18"/>
        </w:rPr>
        <w:t>│   │                    │                                  │радиоактивных веществ), │</w:t>
      </w:r>
    </w:p>
    <w:p w:rsidR="00E565D0" w:rsidRDefault="00E565D0">
      <w:pPr>
        <w:pStyle w:val="ConsPlusCell"/>
        <w:jc w:val="both"/>
      </w:pPr>
      <w:r>
        <w:rPr>
          <w:sz w:val="18"/>
        </w:rPr>
        <w:t>│   │                    │                                  │</w:t>
      </w:r>
      <w:proofErr w:type="gramStart"/>
      <w:r>
        <w:rPr>
          <w:sz w:val="18"/>
        </w:rPr>
        <w:t>утвержденного</w:t>
      </w:r>
      <w:proofErr w:type="gramEnd"/>
      <w:r>
        <w:rPr>
          <w:sz w:val="18"/>
        </w:rPr>
        <w:t xml:space="preserve"> приказом  │</w:t>
      </w:r>
    </w:p>
    <w:p w:rsidR="00E565D0" w:rsidRDefault="00E565D0">
      <w:pPr>
        <w:pStyle w:val="ConsPlusCell"/>
        <w:jc w:val="both"/>
      </w:pPr>
      <w:r>
        <w:rPr>
          <w:sz w:val="18"/>
        </w:rPr>
        <w:t xml:space="preserve">│   │                    │                                  │Минприроды России </w:t>
      </w:r>
      <w:proofErr w:type="gramStart"/>
      <w:r>
        <w:rPr>
          <w:sz w:val="18"/>
        </w:rPr>
        <w:t>от</w:t>
      </w:r>
      <w:proofErr w:type="gramEnd"/>
      <w:r>
        <w:rPr>
          <w:sz w:val="18"/>
        </w:rPr>
        <w:t xml:space="preserve">    │</w:t>
      </w:r>
    </w:p>
    <w:p w:rsidR="00E565D0" w:rsidRDefault="00E565D0">
      <w:pPr>
        <w:pStyle w:val="ConsPlusCell"/>
        <w:jc w:val="both"/>
      </w:pPr>
      <w:r>
        <w:rPr>
          <w:sz w:val="18"/>
        </w:rPr>
        <w:t>│   │                    │                                  │25.07.2011 N 650.       │</w:t>
      </w:r>
    </w:p>
    <w:p w:rsidR="00E565D0" w:rsidRDefault="00E565D0">
      <w:pPr>
        <w:pStyle w:val="ConsPlusCell"/>
        <w:jc w:val="both"/>
      </w:pPr>
      <w:r>
        <w:rPr>
          <w:sz w:val="18"/>
        </w:rPr>
        <w:t>├───┼────────────────────┼──────────────────────────────────┼────────────────────────┤</w:t>
      </w:r>
    </w:p>
    <w:p w:rsidR="00E565D0" w:rsidRDefault="00E565D0">
      <w:pPr>
        <w:pStyle w:val="ConsPlusCell"/>
        <w:jc w:val="both"/>
      </w:pPr>
      <w:r>
        <w:rPr>
          <w:sz w:val="18"/>
        </w:rPr>
        <w:t>│8. │План-график         │  Полнота,    своевременность    и│</w:t>
      </w:r>
      <w:hyperlink r:id="rId143" w:history="1">
        <w:r>
          <w:rPr>
            <w:color w:val="0000FF"/>
            <w:sz w:val="18"/>
          </w:rPr>
          <w:t>ч. 1 ст. 25</w:t>
        </w:r>
      </w:hyperlink>
      <w:r>
        <w:rPr>
          <w:sz w:val="18"/>
        </w:rPr>
        <w:t xml:space="preserve">             │</w:t>
      </w:r>
    </w:p>
    <w:p w:rsidR="00E565D0" w:rsidRDefault="00E565D0">
      <w:pPr>
        <w:pStyle w:val="ConsPlusCell"/>
        <w:jc w:val="both"/>
      </w:pPr>
      <w:r>
        <w:rPr>
          <w:sz w:val="18"/>
        </w:rPr>
        <w:t xml:space="preserve">│   │производственного   │достоверность выполнения.         │Федерального закона </w:t>
      </w:r>
      <w:proofErr w:type="gramStart"/>
      <w:r>
        <w:rPr>
          <w:sz w:val="18"/>
        </w:rPr>
        <w:t>от</w:t>
      </w:r>
      <w:proofErr w:type="gramEnd"/>
      <w:r>
        <w:rPr>
          <w:sz w:val="18"/>
        </w:rPr>
        <w:t xml:space="preserve">  │</w:t>
      </w:r>
    </w:p>
    <w:p w:rsidR="00E565D0" w:rsidRDefault="00E565D0">
      <w:pPr>
        <w:pStyle w:val="ConsPlusCell"/>
        <w:jc w:val="both"/>
      </w:pPr>
      <w:r>
        <w:rPr>
          <w:sz w:val="18"/>
        </w:rPr>
        <w:t>│   │(лабораторного)     │                                  │04.05.1999 N 96-ФЗ      │</w:t>
      </w:r>
    </w:p>
    <w:p w:rsidR="00E565D0" w:rsidRDefault="00E565D0">
      <w:pPr>
        <w:pStyle w:val="ConsPlusCell"/>
        <w:jc w:val="both"/>
      </w:pPr>
      <w:r>
        <w:rPr>
          <w:sz w:val="18"/>
        </w:rPr>
        <w:t xml:space="preserve">│   │контроля          </w:t>
      </w:r>
      <w:proofErr w:type="gramStart"/>
      <w:r>
        <w:rPr>
          <w:sz w:val="18"/>
        </w:rPr>
        <w:t>за</w:t>
      </w:r>
      <w:proofErr w:type="gramEnd"/>
      <w:r>
        <w:rPr>
          <w:sz w:val="18"/>
        </w:rPr>
        <w:t>│                                  │"Об охране атмосферного │</w:t>
      </w:r>
    </w:p>
    <w:p w:rsidR="00E565D0" w:rsidRDefault="00E565D0">
      <w:pPr>
        <w:pStyle w:val="ConsPlusCell"/>
        <w:jc w:val="both"/>
      </w:pPr>
      <w:r>
        <w:rPr>
          <w:sz w:val="18"/>
        </w:rPr>
        <w:t>│   │соблюдением         │                                  │воздуха".               │</w:t>
      </w:r>
    </w:p>
    <w:p w:rsidR="00E565D0" w:rsidRDefault="00E565D0">
      <w:pPr>
        <w:pStyle w:val="ConsPlusCell"/>
        <w:jc w:val="both"/>
      </w:pPr>
      <w:r>
        <w:rPr>
          <w:sz w:val="18"/>
        </w:rPr>
        <w:t xml:space="preserve">│   │нормативов  ПДВ   </w:t>
      </w:r>
      <w:proofErr w:type="gramStart"/>
      <w:r>
        <w:rPr>
          <w:sz w:val="18"/>
        </w:rPr>
        <w:t>на</w:t>
      </w:r>
      <w:proofErr w:type="gramEnd"/>
      <w:r>
        <w:rPr>
          <w:sz w:val="18"/>
        </w:rPr>
        <w:t>│                                  │                        │</w:t>
      </w:r>
    </w:p>
    <w:p w:rsidR="00E565D0" w:rsidRDefault="00E565D0">
      <w:pPr>
        <w:pStyle w:val="ConsPlusCell"/>
        <w:jc w:val="both"/>
      </w:pPr>
      <w:r>
        <w:rPr>
          <w:sz w:val="18"/>
        </w:rPr>
        <w:t xml:space="preserve">│   │год, согласованный </w:t>
      </w:r>
      <w:proofErr w:type="gramStart"/>
      <w:r>
        <w:rPr>
          <w:sz w:val="18"/>
        </w:rPr>
        <w:t>в</w:t>
      </w:r>
      <w:proofErr w:type="gramEnd"/>
      <w:r>
        <w:rPr>
          <w:sz w:val="18"/>
        </w:rPr>
        <w:t>│                                  │                        │</w:t>
      </w:r>
    </w:p>
    <w:p w:rsidR="00E565D0" w:rsidRDefault="00E565D0">
      <w:pPr>
        <w:pStyle w:val="ConsPlusCell"/>
        <w:jc w:val="both"/>
      </w:pPr>
      <w:r>
        <w:rPr>
          <w:sz w:val="18"/>
        </w:rPr>
        <w:t>│   │</w:t>
      </w:r>
      <w:proofErr w:type="gramStart"/>
      <w:r>
        <w:rPr>
          <w:sz w:val="18"/>
        </w:rPr>
        <w:t>составе</w:t>
      </w:r>
      <w:proofErr w:type="gramEnd"/>
      <w:r>
        <w:rPr>
          <w:sz w:val="18"/>
        </w:rPr>
        <w:t xml:space="preserve">   нормативов│                                  │                        │</w:t>
      </w:r>
    </w:p>
    <w:p w:rsidR="00E565D0" w:rsidRDefault="00E565D0">
      <w:pPr>
        <w:pStyle w:val="ConsPlusCell"/>
        <w:jc w:val="both"/>
      </w:pPr>
      <w:r>
        <w:rPr>
          <w:sz w:val="18"/>
        </w:rPr>
        <w:t>│   │ПДВ.                │                                  │                        │</w:t>
      </w:r>
    </w:p>
    <w:p w:rsidR="00E565D0" w:rsidRDefault="00E565D0">
      <w:pPr>
        <w:pStyle w:val="ConsPlusCell"/>
        <w:jc w:val="both"/>
      </w:pPr>
      <w:r>
        <w:rPr>
          <w:sz w:val="18"/>
        </w:rPr>
        <w:t>├───┼────────────────────┼──────────────────────────────────┼────────────────────────┤</w:t>
      </w:r>
    </w:p>
    <w:p w:rsidR="00E565D0" w:rsidRDefault="00E565D0">
      <w:pPr>
        <w:pStyle w:val="ConsPlusCell"/>
        <w:jc w:val="both"/>
      </w:pPr>
      <w:r>
        <w:rPr>
          <w:sz w:val="18"/>
        </w:rPr>
        <w:t>│9. │Мероприятия       по</w:t>
      </w:r>
      <w:proofErr w:type="gramStart"/>
      <w:r>
        <w:rPr>
          <w:sz w:val="18"/>
        </w:rPr>
        <w:t>│  П</w:t>
      </w:r>
      <w:proofErr w:type="gramEnd"/>
      <w:r>
        <w:rPr>
          <w:sz w:val="18"/>
        </w:rPr>
        <w:t>роверяются    мероприятия    по│</w:t>
      </w:r>
      <w:hyperlink r:id="rId144" w:history="1">
        <w:r>
          <w:rPr>
            <w:color w:val="0000FF"/>
            <w:sz w:val="18"/>
          </w:rPr>
          <w:t>пп. "з" п. 4</w:t>
        </w:r>
      </w:hyperlink>
      <w:r>
        <w:rPr>
          <w:sz w:val="18"/>
        </w:rPr>
        <w:t xml:space="preserve"> Положения  │</w:t>
      </w:r>
    </w:p>
    <w:p w:rsidR="00E565D0" w:rsidRDefault="00E565D0">
      <w:pPr>
        <w:pStyle w:val="ConsPlusCell"/>
        <w:jc w:val="both"/>
      </w:pPr>
      <w:r>
        <w:rPr>
          <w:sz w:val="18"/>
        </w:rPr>
        <w:t xml:space="preserve">│   │предупреждению     и│предупреждению    и     устранению│о </w:t>
      </w:r>
      <w:proofErr w:type="gramStart"/>
      <w:r>
        <w:rPr>
          <w:sz w:val="18"/>
        </w:rPr>
        <w:t>государственном</w:t>
      </w:r>
      <w:proofErr w:type="gramEnd"/>
      <w:r>
        <w:rPr>
          <w:sz w:val="18"/>
        </w:rPr>
        <w:t xml:space="preserve">       │</w:t>
      </w:r>
    </w:p>
    <w:p w:rsidR="00E565D0" w:rsidRDefault="00E565D0">
      <w:pPr>
        <w:pStyle w:val="ConsPlusCell"/>
        <w:jc w:val="both"/>
      </w:pPr>
      <w:r>
        <w:rPr>
          <w:sz w:val="18"/>
        </w:rPr>
        <w:t>│   │устранению аварийных│</w:t>
      </w:r>
      <w:proofErr w:type="gramStart"/>
      <w:r>
        <w:rPr>
          <w:sz w:val="18"/>
        </w:rPr>
        <w:t>аварийных</w:t>
      </w:r>
      <w:proofErr w:type="gramEnd"/>
      <w:r>
        <w:rPr>
          <w:sz w:val="18"/>
        </w:rPr>
        <w:t xml:space="preserve">     выбросов     вредных│контроле за охраной     │</w:t>
      </w:r>
    </w:p>
    <w:p w:rsidR="00E565D0" w:rsidRDefault="00E565D0">
      <w:pPr>
        <w:pStyle w:val="ConsPlusCell"/>
        <w:jc w:val="both"/>
      </w:pPr>
      <w:r>
        <w:rPr>
          <w:sz w:val="18"/>
        </w:rPr>
        <w:t xml:space="preserve">│   │выбросов     вредных│(загрязняющих)      веществ      </w:t>
      </w:r>
      <w:proofErr w:type="gramStart"/>
      <w:r>
        <w:rPr>
          <w:sz w:val="18"/>
        </w:rPr>
        <w:t>в</w:t>
      </w:r>
      <w:proofErr w:type="gramEnd"/>
      <w:r>
        <w:rPr>
          <w:sz w:val="18"/>
        </w:rPr>
        <w:t>│атмосферного воздуха,   │</w:t>
      </w:r>
    </w:p>
    <w:p w:rsidR="00E565D0" w:rsidRDefault="00E565D0">
      <w:pPr>
        <w:pStyle w:val="ConsPlusCell"/>
        <w:jc w:val="both"/>
      </w:pPr>
      <w:r>
        <w:rPr>
          <w:sz w:val="18"/>
        </w:rPr>
        <w:t>│   │(</w:t>
      </w:r>
      <w:proofErr w:type="gramStart"/>
      <w:r>
        <w:rPr>
          <w:sz w:val="18"/>
        </w:rPr>
        <w:t>загрязняющих</w:t>
      </w:r>
      <w:proofErr w:type="gramEnd"/>
      <w:r>
        <w:rPr>
          <w:sz w:val="18"/>
        </w:rPr>
        <w:t>)      │атмосферный  воздух,  а  также  по│утвержденного           │</w:t>
      </w:r>
    </w:p>
    <w:p w:rsidR="00E565D0" w:rsidRDefault="00E565D0">
      <w:pPr>
        <w:pStyle w:val="ConsPlusCell"/>
        <w:jc w:val="both"/>
      </w:pPr>
      <w:r>
        <w:rPr>
          <w:sz w:val="18"/>
        </w:rPr>
        <w:t>│   │веществ            в│ликвидации     последствий     его│постановлением          │</w:t>
      </w:r>
    </w:p>
    <w:p w:rsidR="00E565D0" w:rsidRDefault="00E565D0">
      <w:pPr>
        <w:pStyle w:val="ConsPlusCell"/>
        <w:jc w:val="both"/>
      </w:pPr>
      <w:proofErr w:type="gramStart"/>
      <w:r>
        <w:rPr>
          <w:sz w:val="18"/>
        </w:rPr>
        <w:t>│   │атмосферный  воздух,│загрязнения       (в        случае│Правительства           │</w:t>
      </w:r>
      <w:proofErr w:type="gramEnd"/>
    </w:p>
    <w:p w:rsidR="00E565D0" w:rsidRDefault="00E565D0">
      <w:pPr>
        <w:pStyle w:val="ConsPlusCell"/>
        <w:jc w:val="both"/>
      </w:pPr>
      <w:r>
        <w:rPr>
          <w:sz w:val="18"/>
        </w:rPr>
        <w:t xml:space="preserve">│   │а      также      по│возникновения  аварийных  выбросов│Российской Федерации </w:t>
      </w:r>
      <w:proofErr w:type="gramStart"/>
      <w:r>
        <w:rPr>
          <w:sz w:val="18"/>
        </w:rPr>
        <w:t>от</w:t>
      </w:r>
      <w:proofErr w:type="gramEnd"/>
      <w:r>
        <w:rPr>
          <w:sz w:val="18"/>
        </w:rPr>
        <w:t xml:space="preserve"> │</w:t>
      </w:r>
    </w:p>
    <w:p w:rsidR="00E565D0" w:rsidRDefault="00E565D0">
      <w:pPr>
        <w:pStyle w:val="ConsPlusCell"/>
        <w:jc w:val="both"/>
      </w:pPr>
      <w:r>
        <w:rPr>
          <w:sz w:val="18"/>
        </w:rPr>
        <w:t>│   │ликвидации          │вредных (загрязняющих)  веществ  в│15.01.2001 N 31.        │</w:t>
      </w:r>
    </w:p>
    <w:p w:rsidR="00E565D0" w:rsidRDefault="00E565D0">
      <w:pPr>
        <w:pStyle w:val="ConsPlusCell"/>
        <w:jc w:val="both"/>
      </w:pPr>
      <w:r>
        <w:rPr>
          <w:sz w:val="18"/>
        </w:rPr>
        <w:lastRenderedPageBreak/>
        <w:t>│   │последствий      его│атмосферный воздух).              │                        │</w:t>
      </w:r>
    </w:p>
    <w:p w:rsidR="00E565D0" w:rsidRDefault="00E565D0">
      <w:pPr>
        <w:pStyle w:val="ConsPlusCell"/>
        <w:jc w:val="both"/>
      </w:pPr>
      <w:r>
        <w:rPr>
          <w:sz w:val="18"/>
        </w:rPr>
        <w:t>│   │загрязнения.        │                                  │                        │</w:t>
      </w:r>
    </w:p>
    <w:p w:rsidR="00E565D0" w:rsidRDefault="00E565D0">
      <w:pPr>
        <w:pStyle w:val="ConsPlusCell"/>
        <w:jc w:val="both"/>
      </w:pPr>
      <w:r>
        <w:rPr>
          <w:sz w:val="18"/>
        </w:rPr>
        <w:t>├───┼────────────────────┼──────────────────────────────────┼────────────────────────┤</w:t>
      </w:r>
    </w:p>
    <w:p w:rsidR="00E565D0" w:rsidRDefault="00E565D0">
      <w:pPr>
        <w:pStyle w:val="ConsPlusCell"/>
        <w:jc w:val="both"/>
      </w:pPr>
      <w:r>
        <w:rPr>
          <w:sz w:val="18"/>
        </w:rPr>
        <w:t>│10.│План  локализации  и│  Проверяется наличие плана</w:t>
      </w:r>
      <w:proofErr w:type="gramStart"/>
      <w:r>
        <w:rPr>
          <w:sz w:val="18"/>
        </w:rPr>
        <w:t>.</w:t>
      </w:r>
      <w:proofErr w:type="gramEnd"/>
      <w:r>
        <w:rPr>
          <w:sz w:val="18"/>
        </w:rPr>
        <w:t xml:space="preserve">      │</w:t>
      </w:r>
      <w:hyperlink r:id="rId145" w:history="1">
        <w:proofErr w:type="gramStart"/>
        <w:r>
          <w:rPr>
            <w:color w:val="0000FF"/>
            <w:sz w:val="18"/>
          </w:rPr>
          <w:t>п</w:t>
        </w:r>
        <w:proofErr w:type="gramEnd"/>
        <w:r>
          <w:rPr>
            <w:color w:val="0000FF"/>
            <w:sz w:val="18"/>
          </w:rPr>
          <w:t>. 4 ст. 19</w:t>
        </w:r>
      </w:hyperlink>
      <w:r>
        <w:rPr>
          <w:sz w:val="18"/>
        </w:rPr>
        <w:t xml:space="preserve">, </w:t>
      </w:r>
      <w:hyperlink r:id="rId146" w:history="1">
        <w:r>
          <w:rPr>
            <w:color w:val="0000FF"/>
            <w:sz w:val="18"/>
          </w:rPr>
          <w:t>п. 1 ст. 30</w:t>
        </w:r>
      </w:hyperlink>
      <w:r>
        <w:rPr>
          <w:sz w:val="18"/>
        </w:rPr>
        <w:t>│</w:t>
      </w:r>
    </w:p>
    <w:p w:rsidR="00E565D0" w:rsidRDefault="00E565D0">
      <w:pPr>
        <w:pStyle w:val="ConsPlusCell"/>
        <w:jc w:val="both"/>
      </w:pPr>
      <w:r>
        <w:rPr>
          <w:sz w:val="18"/>
        </w:rPr>
        <w:t xml:space="preserve">│   │ликвидации </w:t>
      </w:r>
      <w:proofErr w:type="gramStart"/>
      <w:r>
        <w:rPr>
          <w:sz w:val="18"/>
        </w:rPr>
        <w:t>аварийных</w:t>
      </w:r>
      <w:proofErr w:type="gramEnd"/>
      <w:r>
        <w:rPr>
          <w:sz w:val="18"/>
        </w:rPr>
        <w:t>│                                  │Федерального закона от  │</w:t>
      </w:r>
    </w:p>
    <w:p w:rsidR="00E565D0" w:rsidRDefault="00E565D0">
      <w:pPr>
        <w:pStyle w:val="ConsPlusCell"/>
        <w:jc w:val="both"/>
      </w:pPr>
      <w:r>
        <w:rPr>
          <w:sz w:val="18"/>
        </w:rPr>
        <w:t>│   │ситуаций  (ПЛАС)  на│                                  │04.05.1999 N 96-ФЗ "</w:t>
      </w:r>
      <w:proofErr w:type="gramStart"/>
      <w:r>
        <w:rPr>
          <w:sz w:val="18"/>
        </w:rPr>
        <w:t>Об</w:t>
      </w:r>
      <w:proofErr w:type="gramEnd"/>
      <w:r>
        <w:rPr>
          <w:sz w:val="18"/>
        </w:rPr>
        <w:t xml:space="preserve">  │</w:t>
      </w:r>
    </w:p>
    <w:p w:rsidR="00E565D0" w:rsidRDefault="00E565D0">
      <w:pPr>
        <w:pStyle w:val="ConsPlusCell"/>
        <w:jc w:val="both"/>
      </w:pPr>
      <w:r>
        <w:rPr>
          <w:sz w:val="18"/>
        </w:rPr>
        <w:t>│   │химик</w:t>
      </w:r>
      <w:proofErr w:type="gramStart"/>
      <w:r>
        <w:rPr>
          <w:sz w:val="18"/>
        </w:rPr>
        <w:t>о-</w:t>
      </w:r>
      <w:proofErr w:type="gramEnd"/>
      <w:r>
        <w:rPr>
          <w:sz w:val="18"/>
        </w:rPr>
        <w:t xml:space="preserve">             │                                  │охране атмосферного     │</w:t>
      </w:r>
    </w:p>
    <w:p w:rsidR="00E565D0" w:rsidRDefault="00E565D0">
      <w:pPr>
        <w:pStyle w:val="ConsPlusCell"/>
        <w:jc w:val="both"/>
      </w:pPr>
      <w:r>
        <w:rPr>
          <w:sz w:val="18"/>
        </w:rPr>
        <w:t>│   │</w:t>
      </w:r>
      <w:proofErr w:type="gramStart"/>
      <w:r>
        <w:rPr>
          <w:sz w:val="18"/>
        </w:rPr>
        <w:t>технологических</w:t>
      </w:r>
      <w:proofErr w:type="gramEnd"/>
      <w:r>
        <w:rPr>
          <w:sz w:val="18"/>
        </w:rPr>
        <w:t xml:space="preserve">     │                                  │воздуха", </w:t>
      </w:r>
      <w:hyperlink r:id="rId147" w:history="1">
        <w:r>
          <w:rPr>
            <w:color w:val="0000FF"/>
            <w:sz w:val="18"/>
          </w:rPr>
          <w:t>Постановление</w:t>
        </w:r>
      </w:hyperlink>
      <w:r>
        <w:rPr>
          <w:sz w:val="18"/>
        </w:rPr>
        <w:t xml:space="preserve"> │</w:t>
      </w:r>
    </w:p>
    <w:p w:rsidR="00E565D0" w:rsidRDefault="00E565D0">
      <w:pPr>
        <w:pStyle w:val="ConsPlusCell"/>
        <w:jc w:val="both"/>
      </w:pPr>
      <w:r>
        <w:rPr>
          <w:sz w:val="18"/>
        </w:rPr>
        <w:t>│   │</w:t>
      </w:r>
      <w:proofErr w:type="gramStart"/>
      <w:r>
        <w:rPr>
          <w:sz w:val="18"/>
        </w:rPr>
        <w:t>объектах</w:t>
      </w:r>
      <w:proofErr w:type="gramEnd"/>
      <w:r>
        <w:rPr>
          <w:sz w:val="18"/>
        </w:rPr>
        <w:t>.           │                                  │Госгортехнадзора России │</w:t>
      </w:r>
    </w:p>
    <w:p w:rsidR="00E565D0" w:rsidRDefault="00E565D0">
      <w:pPr>
        <w:pStyle w:val="ConsPlusCell"/>
        <w:jc w:val="both"/>
      </w:pPr>
      <w:r>
        <w:rPr>
          <w:sz w:val="18"/>
        </w:rPr>
        <w:t>│   │                    │                                  │от 18.04.2003 N 14 "Об  │</w:t>
      </w:r>
    </w:p>
    <w:p w:rsidR="00E565D0" w:rsidRDefault="00E565D0">
      <w:pPr>
        <w:pStyle w:val="ConsPlusCell"/>
        <w:jc w:val="both"/>
      </w:pPr>
      <w:r>
        <w:rPr>
          <w:sz w:val="18"/>
        </w:rPr>
        <w:t xml:space="preserve">│   │                    │                                  │утверждении </w:t>
      </w:r>
      <w:proofErr w:type="gramStart"/>
      <w:r>
        <w:rPr>
          <w:sz w:val="18"/>
        </w:rPr>
        <w:t>Методических</w:t>
      </w:r>
      <w:proofErr w:type="gramEnd"/>
      <w:r>
        <w:rPr>
          <w:sz w:val="18"/>
        </w:rPr>
        <w:t>│</w:t>
      </w:r>
    </w:p>
    <w:p w:rsidR="00E565D0" w:rsidRDefault="00E565D0">
      <w:pPr>
        <w:pStyle w:val="ConsPlusCell"/>
        <w:jc w:val="both"/>
      </w:pPr>
      <w:r>
        <w:rPr>
          <w:sz w:val="18"/>
        </w:rPr>
        <w:t>│   │                    │                                  │указаний о порядке      │</w:t>
      </w:r>
    </w:p>
    <w:p w:rsidR="00E565D0" w:rsidRDefault="00E565D0">
      <w:pPr>
        <w:pStyle w:val="ConsPlusCell"/>
        <w:jc w:val="both"/>
      </w:pPr>
      <w:r>
        <w:rPr>
          <w:sz w:val="18"/>
        </w:rPr>
        <w:t>│   │                    │                                  │разработки плана        │</w:t>
      </w:r>
    </w:p>
    <w:p w:rsidR="00E565D0" w:rsidRDefault="00E565D0">
      <w:pPr>
        <w:pStyle w:val="ConsPlusCell"/>
        <w:jc w:val="both"/>
      </w:pPr>
      <w:r>
        <w:rPr>
          <w:sz w:val="18"/>
        </w:rPr>
        <w:t>│   │                    │                                  │локализации и           │</w:t>
      </w:r>
    </w:p>
    <w:p w:rsidR="00E565D0" w:rsidRDefault="00E565D0">
      <w:pPr>
        <w:pStyle w:val="ConsPlusCell"/>
        <w:jc w:val="both"/>
      </w:pPr>
      <w:r>
        <w:rPr>
          <w:sz w:val="18"/>
        </w:rPr>
        <w:t xml:space="preserve">│   │                    │                                  │ликвидации </w:t>
      </w:r>
      <w:proofErr w:type="gramStart"/>
      <w:r>
        <w:rPr>
          <w:sz w:val="18"/>
        </w:rPr>
        <w:t>аварийных</w:t>
      </w:r>
      <w:proofErr w:type="gramEnd"/>
      <w:r>
        <w:rPr>
          <w:sz w:val="18"/>
        </w:rPr>
        <w:t xml:space="preserve">    │</w:t>
      </w:r>
    </w:p>
    <w:p w:rsidR="00E565D0" w:rsidRDefault="00E565D0">
      <w:pPr>
        <w:pStyle w:val="ConsPlusCell"/>
        <w:jc w:val="both"/>
      </w:pPr>
      <w:r>
        <w:rPr>
          <w:sz w:val="18"/>
        </w:rPr>
        <w:t xml:space="preserve">│   │                    │                                  │ситуаций (ПЛАС) </w:t>
      </w:r>
      <w:proofErr w:type="gramStart"/>
      <w:r>
        <w:rPr>
          <w:sz w:val="18"/>
        </w:rPr>
        <w:t>на</w:t>
      </w:r>
      <w:proofErr w:type="gramEnd"/>
      <w:r>
        <w:rPr>
          <w:sz w:val="18"/>
        </w:rPr>
        <w:t xml:space="preserve">      │</w:t>
      </w:r>
    </w:p>
    <w:p w:rsidR="00E565D0" w:rsidRDefault="00E565D0">
      <w:pPr>
        <w:pStyle w:val="ConsPlusCell"/>
        <w:jc w:val="both"/>
      </w:pPr>
      <w:r>
        <w:rPr>
          <w:sz w:val="18"/>
        </w:rPr>
        <w:t>│   │                    │                                  │химико-технологических  │</w:t>
      </w:r>
    </w:p>
    <w:p w:rsidR="00E565D0" w:rsidRDefault="00E565D0">
      <w:pPr>
        <w:pStyle w:val="ConsPlusCell"/>
        <w:jc w:val="both"/>
      </w:pPr>
      <w:r>
        <w:rPr>
          <w:sz w:val="18"/>
        </w:rPr>
        <w:t>│   │                    │                                  │</w:t>
      </w:r>
      <w:proofErr w:type="gramStart"/>
      <w:r>
        <w:rPr>
          <w:sz w:val="18"/>
        </w:rPr>
        <w:t>объектах</w:t>
      </w:r>
      <w:proofErr w:type="gramEnd"/>
      <w:r>
        <w:rPr>
          <w:sz w:val="18"/>
        </w:rPr>
        <w:t>". РД N 09-536- │</w:t>
      </w:r>
    </w:p>
    <w:p w:rsidR="00E565D0" w:rsidRDefault="00E565D0">
      <w:pPr>
        <w:pStyle w:val="ConsPlusCell"/>
        <w:jc w:val="both"/>
      </w:pPr>
      <w:r>
        <w:rPr>
          <w:sz w:val="18"/>
        </w:rPr>
        <w:t>│   │                    │                                  │03.                     │</w:t>
      </w:r>
    </w:p>
    <w:p w:rsidR="00E565D0" w:rsidRDefault="00E565D0">
      <w:pPr>
        <w:pStyle w:val="ConsPlusCell"/>
        <w:jc w:val="both"/>
      </w:pPr>
      <w:r>
        <w:rPr>
          <w:sz w:val="18"/>
        </w:rPr>
        <w:t>├───┼────────────────────┼──────────────────────────────────┼────────────────────────┤</w:t>
      </w:r>
    </w:p>
    <w:p w:rsidR="00E565D0" w:rsidRDefault="00E565D0">
      <w:pPr>
        <w:pStyle w:val="ConsPlusCell"/>
        <w:jc w:val="both"/>
      </w:pPr>
      <w:r>
        <w:rPr>
          <w:sz w:val="18"/>
        </w:rPr>
        <w:t>│11.│План              по│  Проверяется наличие плана</w:t>
      </w:r>
      <w:proofErr w:type="gramStart"/>
      <w:r>
        <w:rPr>
          <w:sz w:val="18"/>
        </w:rPr>
        <w:t>.</w:t>
      </w:r>
      <w:proofErr w:type="gramEnd"/>
      <w:r>
        <w:rPr>
          <w:sz w:val="18"/>
        </w:rPr>
        <w:t xml:space="preserve">      │</w:t>
      </w:r>
      <w:hyperlink r:id="rId148" w:history="1">
        <w:proofErr w:type="gramStart"/>
        <w:r>
          <w:rPr>
            <w:color w:val="0000FF"/>
            <w:sz w:val="18"/>
          </w:rPr>
          <w:t>п</w:t>
        </w:r>
        <w:proofErr w:type="gramEnd"/>
        <w:r>
          <w:rPr>
            <w:color w:val="0000FF"/>
            <w:sz w:val="18"/>
          </w:rPr>
          <w:t>остановление</w:t>
        </w:r>
      </w:hyperlink>
      <w:r>
        <w:rPr>
          <w:sz w:val="18"/>
        </w:rPr>
        <w:t xml:space="preserve">           │</w:t>
      </w:r>
    </w:p>
    <w:p w:rsidR="00E565D0" w:rsidRDefault="00E565D0">
      <w:pPr>
        <w:pStyle w:val="ConsPlusCell"/>
        <w:jc w:val="both"/>
      </w:pPr>
      <w:r>
        <w:rPr>
          <w:sz w:val="18"/>
        </w:rPr>
        <w:t xml:space="preserve">│   │предупреждению     и│                                  │Правительства </w:t>
      </w:r>
      <w:proofErr w:type="gramStart"/>
      <w:r>
        <w:rPr>
          <w:sz w:val="18"/>
        </w:rPr>
        <w:t>Российской</w:t>
      </w:r>
      <w:proofErr w:type="gramEnd"/>
      <w:r>
        <w:rPr>
          <w:sz w:val="18"/>
        </w:rPr>
        <w:t>│</w:t>
      </w:r>
    </w:p>
    <w:p w:rsidR="00E565D0" w:rsidRDefault="00E565D0">
      <w:pPr>
        <w:pStyle w:val="ConsPlusCell"/>
        <w:jc w:val="both"/>
      </w:pPr>
      <w:r>
        <w:rPr>
          <w:sz w:val="18"/>
        </w:rPr>
        <w:t xml:space="preserve">│   │ликвидации </w:t>
      </w:r>
      <w:proofErr w:type="gramStart"/>
      <w:r>
        <w:rPr>
          <w:sz w:val="18"/>
        </w:rPr>
        <w:t>аварийных</w:t>
      </w:r>
      <w:proofErr w:type="gramEnd"/>
      <w:r>
        <w:rPr>
          <w:sz w:val="18"/>
        </w:rPr>
        <w:t>│                                  │Федерации от 21.08.2000 │</w:t>
      </w:r>
    </w:p>
    <w:p w:rsidR="00E565D0" w:rsidRDefault="00E565D0">
      <w:pPr>
        <w:pStyle w:val="ConsPlusCell"/>
        <w:jc w:val="both"/>
      </w:pPr>
      <w:r>
        <w:rPr>
          <w:sz w:val="18"/>
        </w:rPr>
        <w:t>│   │разливов   нефти   и│                                  │N 613 "</w:t>
      </w:r>
      <w:proofErr w:type="gramStart"/>
      <w:r>
        <w:rPr>
          <w:sz w:val="18"/>
        </w:rPr>
        <w:t>О</w:t>
      </w:r>
      <w:proofErr w:type="gramEnd"/>
      <w:r>
        <w:rPr>
          <w:sz w:val="18"/>
        </w:rPr>
        <w:t xml:space="preserve"> неотложных     │</w:t>
      </w:r>
    </w:p>
    <w:p w:rsidR="00E565D0" w:rsidRDefault="00E565D0">
      <w:pPr>
        <w:pStyle w:val="ConsPlusCell"/>
        <w:jc w:val="both"/>
      </w:pPr>
      <w:r>
        <w:rPr>
          <w:sz w:val="18"/>
        </w:rPr>
        <w:t>│   │нефтепродуктов</w:t>
      </w:r>
      <w:proofErr w:type="gramStart"/>
      <w:r>
        <w:rPr>
          <w:sz w:val="18"/>
        </w:rPr>
        <w:t>.</w:t>
      </w:r>
      <w:proofErr w:type="gramEnd"/>
      <w:r>
        <w:rPr>
          <w:sz w:val="18"/>
        </w:rPr>
        <w:t xml:space="preserve">     │                                  │</w:t>
      </w:r>
      <w:proofErr w:type="gramStart"/>
      <w:r>
        <w:rPr>
          <w:sz w:val="18"/>
        </w:rPr>
        <w:t>м</w:t>
      </w:r>
      <w:proofErr w:type="gramEnd"/>
      <w:r>
        <w:rPr>
          <w:sz w:val="18"/>
        </w:rPr>
        <w:t>ерах по предупреждению │</w:t>
      </w:r>
    </w:p>
    <w:p w:rsidR="00E565D0" w:rsidRDefault="00E565D0">
      <w:pPr>
        <w:pStyle w:val="ConsPlusCell"/>
        <w:jc w:val="both"/>
      </w:pPr>
      <w:r>
        <w:rPr>
          <w:sz w:val="18"/>
        </w:rPr>
        <w:t xml:space="preserve">│   │                    │                                  │и ликвидации </w:t>
      </w:r>
      <w:proofErr w:type="gramStart"/>
      <w:r>
        <w:rPr>
          <w:sz w:val="18"/>
        </w:rPr>
        <w:t>аварийных</w:t>
      </w:r>
      <w:proofErr w:type="gramEnd"/>
      <w:r>
        <w:rPr>
          <w:sz w:val="18"/>
        </w:rPr>
        <w:t xml:space="preserve">  │</w:t>
      </w:r>
    </w:p>
    <w:p w:rsidR="00E565D0" w:rsidRDefault="00E565D0">
      <w:pPr>
        <w:pStyle w:val="ConsPlusCell"/>
        <w:jc w:val="both"/>
      </w:pPr>
      <w:r>
        <w:rPr>
          <w:sz w:val="18"/>
        </w:rPr>
        <w:t>│   │                    │                                  │разливов нефти и        │</w:t>
      </w:r>
    </w:p>
    <w:p w:rsidR="00E565D0" w:rsidRDefault="00E565D0">
      <w:pPr>
        <w:pStyle w:val="ConsPlusCell"/>
        <w:jc w:val="both"/>
      </w:pPr>
      <w:r>
        <w:rPr>
          <w:sz w:val="18"/>
        </w:rPr>
        <w:t>│   │                    │                                  │нефтепродуктов",        │</w:t>
      </w:r>
    </w:p>
    <w:p w:rsidR="00E565D0" w:rsidRDefault="00E565D0">
      <w:pPr>
        <w:pStyle w:val="ConsPlusCell"/>
        <w:jc w:val="both"/>
      </w:pPr>
      <w:r>
        <w:rPr>
          <w:sz w:val="18"/>
        </w:rPr>
        <w:t>│   │                    │                                  │</w:t>
      </w:r>
      <w:hyperlink r:id="rId149" w:history="1">
        <w:r>
          <w:rPr>
            <w:color w:val="0000FF"/>
            <w:sz w:val="18"/>
          </w:rPr>
          <w:t>приказ</w:t>
        </w:r>
      </w:hyperlink>
      <w:r>
        <w:rPr>
          <w:sz w:val="18"/>
        </w:rPr>
        <w:t xml:space="preserve"> МЧС России </w:t>
      </w:r>
      <w:proofErr w:type="gramStart"/>
      <w:r>
        <w:rPr>
          <w:sz w:val="18"/>
        </w:rPr>
        <w:t>от</w:t>
      </w:r>
      <w:proofErr w:type="gramEnd"/>
      <w:r>
        <w:rPr>
          <w:sz w:val="18"/>
        </w:rPr>
        <w:t xml:space="preserve">    │</w:t>
      </w:r>
    </w:p>
    <w:p w:rsidR="00E565D0" w:rsidRDefault="00E565D0">
      <w:pPr>
        <w:pStyle w:val="ConsPlusCell"/>
        <w:jc w:val="both"/>
      </w:pPr>
      <w:r>
        <w:rPr>
          <w:sz w:val="18"/>
        </w:rPr>
        <w:t>│   │                    │                                  │28.12.2004 N 621 "Об    │</w:t>
      </w:r>
    </w:p>
    <w:p w:rsidR="00E565D0" w:rsidRDefault="00E565D0">
      <w:pPr>
        <w:pStyle w:val="ConsPlusCell"/>
        <w:jc w:val="both"/>
      </w:pPr>
      <w:r>
        <w:rPr>
          <w:sz w:val="18"/>
        </w:rPr>
        <w:t>│   │                    │                                  │</w:t>
      </w:r>
      <w:proofErr w:type="gramStart"/>
      <w:r>
        <w:rPr>
          <w:sz w:val="18"/>
        </w:rPr>
        <w:t>утверждении</w:t>
      </w:r>
      <w:proofErr w:type="gramEnd"/>
      <w:r>
        <w:rPr>
          <w:sz w:val="18"/>
        </w:rPr>
        <w:t xml:space="preserve"> Правил      │</w:t>
      </w:r>
    </w:p>
    <w:p w:rsidR="00E565D0" w:rsidRDefault="00E565D0">
      <w:pPr>
        <w:pStyle w:val="ConsPlusCell"/>
        <w:jc w:val="both"/>
      </w:pPr>
      <w:r>
        <w:rPr>
          <w:sz w:val="18"/>
        </w:rPr>
        <w:t>│   │                    │                                  │разработки и            │</w:t>
      </w:r>
    </w:p>
    <w:p w:rsidR="00E565D0" w:rsidRDefault="00E565D0">
      <w:pPr>
        <w:pStyle w:val="ConsPlusCell"/>
        <w:jc w:val="both"/>
      </w:pPr>
      <w:r>
        <w:rPr>
          <w:sz w:val="18"/>
        </w:rPr>
        <w:t xml:space="preserve">│   │                    │                                  │согласования планов </w:t>
      </w:r>
      <w:proofErr w:type="gramStart"/>
      <w:r>
        <w:rPr>
          <w:sz w:val="18"/>
        </w:rPr>
        <w:t>по</w:t>
      </w:r>
      <w:proofErr w:type="gramEnd"/>
      <w:r>
        <w:rPr>
          <w:sz w:val="18"/>
        </w:rPr>
        <w:t xml:space="preserve">  │</w:t>
      </w:r>
    </w:p>
    <w:p w:rsidR="00E565D0" w:rsidRDefault="00E565D0">
      <w:pPr>
        <w:pStyle w:val="ConsPlusCell"/>
        <w:jc w:val="both"/>
      </w:pPr>
      <w:r>
        <w:rPr>
          <w:sz w:val="18"/>
        </w:rPr>
        <w:t>│   │                    │                                  │предупреждению и        │</w:t>
      </w:r>
    </w:p>
    <w:p w:rsidR="00E565D0" w:rsidRDefault="00E565D0">
      <w:pPr>
        <w:pStyle w:val="ConsPlusCell"/>
        <w:jc w:val="both"/>
      </w:pPr>
      <w:r>
        <w:rPr>
          <w:sz w:val="18"/>
        </w:rPr>
        <w:t>│   │                    │                                  │ликвидации разливов     │</w:t>
      </w:r>
    </w:p>
    <w:p w:rsidR="00E565D0" w:rsidRDefault="00E565D0">
      <w:pPr>
        <w:pStyle w:val="ConsPlusCell"/>
        <w:jc w:val="both"/>
      </w:pPr>
      <w:r>
        <w:rPr>
          <w:sz w:val="18"/>
        </w:rPr>
        <w:t>│   │                    │                                  │нефти и нефтепродуктов  │</w:t>
      </w:r>
    </w:p>
    <w:p w:rsidR="00E565D0" w:rsidRDefault="00E565D0">
      <w:pPr>
        <w:pStyle w:val="ConsPlusCell"/>
        <w:jc w:val="both"/>
      </w:pPr>
      <w:r>
        <w:rPr>
          <w:sz w:val="18"/>
        </w:rPr>
        <w:t>│   │                    │                                  │на территории           │</w:t>
      </w:r>
    </w:p>
    <w:p w:rsidR="00E565D0" w:rsidRDefault="00E565D0">
      <w:pPr>
        <w:pStyle w:val="ConsPlusCell"/>
        <w:jc w:val="both"/>
      </w:pPr>
      <w:r>
        <w:rPr>
          <w:sz w:val="18"/>
        </w:rPr>
        <w:t>│   │                    │                                  │Российской Федерации".  │</w:t>
      </w:r>
    </w:p>
    <w:p w:rsidR="00E565D0" w:rsidRDefault="00E565D0">
      <w:pPr>
        <w:pStyle w:val="ConsPlusCell"/>
        <w:jc w:val="both"/>
      </w:pPr>
      <w:r>
        <w:rPr>
          <w:sz w:val="18"/>
        </w:rPr>
        <w:t>├───┼────────────────────┼──────────────────────────────────┼────────────────────────┤</w:t>
      </w:r>
    </w:p>
    <w:p w:rsidR="00E565D0" w:rsidRDefault="00E565D0">
      <w:pPr>
        <w:pStyle w:val="ConsPlusCell"/>
        <w:jc w:val="both"/>
      </w:pPr>
      <w:r>
        <w:rPr>
          <w:sz w:val="18"/>
        </w:rPr>
        <w:t>│12.│Порядок      (схема)│  Полнота,    своевременность    и│</w:t>
      </w:r>
      <w:hyperlink r:id="rId150" w:history="1">
        <w:r>
          <w:rPr>
            <w:color w:val="0000FF"/>
            <w:sz w:val="18"/>
          </w:rPr>
          <w:t>п. 1 ст. 30</w:t>
        </w:r>
      </w:hyperlink>
      <w:r>
        <w:rPr>
          <w:sz w:val="18"/>
        </w:rPr>
        <w:t xml:space="preserve">             │</w:t>
      </w:r>
    </w:p>
    <w:p w:rsidR="00E565D0" w:rsidRDefault="00E565D0">
      <w:pPr>
        <w:pStyle w:val="ConsPlusCell"/>
        <w:jc w:val="both"/>
      </w:pPr>
      <w:r>
        <w:rPr>
          <w:sz w:val="18"/>
        </w:rPr>
        <w:t xml:space="preserve">│   │оповещения          │достоверность выполнения.         │Федерального закона </w:t>
      </w:r>
      <w:proofErr w:type="gramStart"/>
      <w:r>
        <w:rPr>
          <w:sz w:val="18"/>
        </w:rPr>
        <w:t>от</w:t>
      </w:r>
      <w:proofErr w:type="gramEnd"/>
      <w:r>
        <w:rPr>
          <w:sz w:val="18"/>
        </w:rPr>
        <w:t xml:space="preserve">  │</w:t>
      </w:r>
    </w:p>
    <w:p w:rsidR="00E565D0" w:rsidRDefault="00E565D0">
      <w:pPr>
        <w:pStyle w:val="ConsPlusCell"/>
        <w:jc w:val="both"/>
      </w:pPr>
      <w:r>
        <w:rPr>
          <w:sz w:val="18"/>
        </w:rPr>
        <w:t>│   │территориальных     │                                  │04.05.1999 N 96-ФЗ      │</w:t>
      </w:r>
    </w:p>
    <w:p w:rsidR="00E565D0" w:rsidRDefault="00E565D0">
      <w:pPr>
        <w:pStyle w:val="ConsPlusCell"/>
        <w:jc w:val="both"/>
      </w:pPr>
      <w:r>
        <w:rPr>
          <w:sz w:val="18"/>
        </w:rPr>
        <w:t xml:space="preserve">│   │органов             │                                  │"Об охране </w:t>
      </w:r>
      <w:proofErr w:type="gramStart"/>
      <w:r>
        <w:rPr>
          <w:sz w:val="18"/>
        </w:rPr>
        <w:t>атмосферного</w:t>
      </w:r>
      <w:proofErr w:type="gramEnd"/>
      <w:r>
        <w:rPr>
          <w:sz w:val="18"/>
        </w:rPr>
        <w:t xml:space="preserve"> │</w:t>
      </w:r>
    </w:p>
    <w:p w:rsidR="00E565D0" w:rsidRDefault="00E565D0">
      <w:pPr>
        <w:pStyle w:val="ConsPlusCell"/>
        <w:jc w:val="both"/>
      </w:pPr>
      <w:r>
        <w:rPr>
          <w:sz w:val="18"/>
        </w:rPr>
        <w:t xml:space="preserve">│   │Росприроднадзора   </w:t>
      </w:r>
      <w:proofErr w:type="gramStart"/>
      <w:r>
        <w:rPr>
          <w:sz w:val="18"/>
        </w:rPr>
        <w:t>о</w:t>
      </w:r>
      <w:proofErr w:type="gramEnd"/>
      <w:r>
        <w:rPr>
          <w:sz w:val="18"/>
        </w:rPr>
        <w:t>│                                  │</w:t>
      </w:r>
      <w:proofErr w:type="gramStart"/>
      <w:r>
        <w:rPr>
          <w:sz w:val="18"/>
        </w:rPr>
        <w:t>воздуха</w:t>
      </w:r>
      <w:proofErr w:type="gramEnd"/>
      <w:r>
        <w:rPr>
          <w:sz w:val="18"/>
        </w:rPr>
        <w:t xml:space="preserve">", </w:t>
      </w:r>
      <w:hyperlink r:id="rId151" w:history="1">
        <w:r>
          <w:rPr>
            <w:color w:val="0000FF"/>
            <w:sz w:val="18"/>
          </w:rPr>
          <w:t>п. 4.5</w:t>
        </w:r>
      </w:hyperlink>
      <w:r>
        <w:rPr>
          <w:sz w:val="18"/>
        </w:rPr>
        <w:t xml:space="preserve"> ГОСТ   │</w:t>
      </w:r>
    </w:p>
    <w:p w:rsidR="00E565D0" w:rsidRDefault="00E565D0">
      <w:pPr>
        <w:pStyle w:val="ConsPlusCell"/>
        <w:jc w:val="both"/>
      </w:pPr>
      <w:r>
        <w:rPr>
          <w:sz w:val="18"/>
        </w:rPr>
        <w:t>│   │</w:t>
      </w:r>
      <w:proofErr w:type="gramStart"/>
      <w:r>
        <w:rPr>
          <w:sz w:val="18"/>
        </w:rPr>
        <w:t>возникновении</w:t>
      </w:r>
      <w:proofErr w:type="gramEnd"/>
      <w:r>
        <w:rPr>
          <w:sz w:val="18"/>
        </w:rPr>
        <w:t xml:space="preserve">       │                                  │17.2.3.02-78            │</w:t>
      </w:r>
    </w:p>
    <w:p w:rsidR="00E565D0" w:rsidRDefault="00E565D0">
      <w:pPr>
        <w:pStyle w:val="ConsPlusCell"/>
        <w:jc w:val="both"/>
      </w:pPr>
      <w:r>
        <w:rPr>
          <w:sz w:val="18"/>
        </w:rPr>
        <w:t>│   │аварийных выборов.  │                                  │Охрана природы.         │</w:t>
      </w:r>
    </w:p>
    <w:p w:rsidR="00E565D0" w:rsidRDefault="00E565D0">
      <w:pPr>
        <w:pStyle w:val="ConsPlusCell"/>
        <w:jc w:val="both"/>
      </w:pPr>
      <w:r>
        <w:rPr>
          <w:sz w:val="18"/>
        </w:rPr>
        <w:t>│   │                    │                                  │Атмосфера. Правила      │</w:t>
      </w:r>
    </w:p>
    <w:p w:rsidR="00E565D0" w:rsidRDefault="00E565D0">
      <w:pPr>
        <w:pStyle w:val="ConsPlusCell"/>
        <w:jc w:val="both"/>
      </w:pPr>
      <w:r>
        <w:rPr>
          <w:sz w:val="18"/>
        </w:rPr>
        <w:t xml:space="preserve">│   │                    │                                  │установления </w:t>
      </w:r>
      <w:proofErr w:type="gramStart"/>
      <w:r>
        <w:rPr>
          <w:sz w:val="18"/>
        </w:rPr>
        <w:t>допустимых</w:t>
      </w:r>
      <w:proofErr w:type="gramEnd"/>
      <w:r>
        <w:rPr>
          <w:sz w:val="18"/>
        </w:rPr>
        <w:t xml:space="preserve"> │</w:t>
      </w:r>
    </w:p>
    <w:p w:rsidR="00E565D0" w:rsidRDefault="00E565D0">
      <w:pPr>
        <w:pStyle w:val="ConsPlusCell"/>
        <w:jc w:val="both"/>
      </w:pPr>
      <w:r>
        <w:rPr>
          <w:sz w:val="18"/>
        </w:rPr>
        <w:t>│   │                    │                                  │выбросов вредных        │</w:t>
      </w:r>
    </w:p>
    <w:p w:rsidR="00E565D0" w:rsidRDefault="00E565D0">
      <w:pPr>
        <w:pStyle w:val="ConsPlusCell"/>
        <w:jc w:val="both"/>
      </w:pPr>
      <w:r>
        <w:rPr>
          <w:sz w:val="18"/>
        </w:rPr>
        <w:t xml:space="preserve">│   │                    │                                  │веществ </w:t>
      </w:r>
      <w:proofErr w:type="gramStart"/>
      <w:r>
        <w:rPr>
          <w:sz w:val="18"/>
        </w:rPr>
        <w:t>промышленными</w:t>
      </w:r>
      <w:proofErr w:type="gramEnd"/>
      <w:r>
        <w:rPr>
          <w:sz w:val="18"/>
        </w:rPr>
        <w:t xml:space="preserve">   │</w:t>
      </w:r>
    </w:p>
    <w:p w:rsidR="00E565D0" w:rsidRDefault="00E565D0">
      <w:pPr>
        <w:pStyle w:val="ConsPlusCell"/>
        <w:jc w:val="both"/>
      </w:pPr>
      <w:r>
        <w:rPr>
          <w:sz w:val="18"/>
        </w:rPr>
        <w:t>│   │                    │                                  │предприятиями.          │</w:t>
      </w:r>
    </w:p>
    <w:p w:rsidR="00E565D0" w:rsidRDefault="00E565D0">
      <w:pPr>
        <w:pStyle w:val="ConsPlusCell"/>
        <w:jc w:val="both"/>
      </w:pPr>
      <w:r>
        <w:rPr>
          <w:sz w:val="18"/>
        </w:rPr>
        <w:t>│   │                    │                                  │Постановление           │</w:t>
      </w:r>
    </w:p>
    <w:p w:rsidR="00E565D0" w:rsidRDefault="00E565D0">
      <w:pPr>
        <w:pStyle w:val="ConsPlusCell"/>
        <w:jc w:val="both"/>
      </w:pPr>
      <w:r>
        <w:rPr>
          <w:sz w:val="18"/>
        </w:rPr>
        <w:t xml:space="preserve">│   │                    │                                  │Госстандарта СССР </w:t>
      </w:r>
      <w:proofErr w:type="gramStart"/>
      <w:r>
        <w:rPr>
          <w:sz w:val="18"/>
        </w:rPr>
        <w:t>от</w:t>
      </w:r>
      <w:proofErr w:type="gramEnd"/>
      <w:r>
        <w:rPr>
          <w:sz w:val="18"/>
        </w:rPr>
        <w:t xml:space="preserve">    │</w:t>
      </w:r>
    </w:p>
    <w:p w:rsidR="00E565D0" w:rsidRDefault="00E565D0">
      <w:pPr>
        <w:pStyle w:val="ConsPlusCell"/>
        <w:jc w:val="both"/>
      </w:pPr>
      <w:r>
        <w:rPr>
          <w:sz w:val="18"/>
        </w:rPr>
        <w:t>│   │                    │                                  │24.08.1978 N 2329.      │</w:t>
      </w:r>
    </w:p>
    <w:p w:rsidR="00E565D0" w:rsidRDefault="00E565D0">
      <w:pPr>
        <w:pStyle w:val="ConsPlusCell"/>
        <w:jc w:val="both"/>
      </w:pPr>
      <w:r>
        <w:rPr>
          <w:sz w:val="18"/>
        </w:rPr>
        <w:t>├───┼────────────────────┼──────────────────────────────────┼────────────────────────┤</w:t>
      </w:r>
    </w:p>
    <w:p w:rsidR="00E565D0" w:rsidRDefault="00E565D0">
      <w:pPr>
        <w:pStyle w:val="ConsPlusCell"/>
        <w:jc w:val="both"/>
      </w:pPr>
      <w:r>
        <w:rPr>
          <w:sz w:val="18"/>
        </w:rPr>
        <w:t>│13.│Приказ  руководителя│  Номер,  дата,  кем  подписан,  с│</w:t>
      </w:r>
      <w:hyperlink r:id="rId152" w:history="1">
        <w:r>
          <w:rPr>
            <w:color w:val="0000FF"/>
            <w:sz w:val="18"/>
          </w:rPr>
          <w:t>ст. 19</w:t>
        </w:r>
      </w:hyperlink>
      <w:r>
        <w:rPr>
          <w:sz w:val="18"/>
        </w:rPr>
        <w:t xml:space="preserve"> Федерального     │</w:t>
      </w:r>
    </w:p>
    <w:p w:rsidR="00E565D0" w:rsidRDefault="00E565D0">
      <w:pPr>
        <w:pStyle w:val="ConsPlusCell"/>
        <w:jc w:val="both"/>
      </w:pPr>
      <w:r>
        <w:rPr>
          <w:sz w:val="18"/>
        </w:rPr>
        <w:t xml:space="preserve">│   │предприятия         │указанием  лиц,  ответственных  </w:t>
      </w:r>
      <w:proofErr w:type="gramStart"/>
      <w:r>
        <w:rPr>
          <w:sz w:val="18"/>
        </w:rPr>
        <w:t>за</w:t>
      </w:r>
      <w:proofErr w:type="gramEnd"/>
      <w:r>
        <w:rPr>
          <w:sz w:val="18"/>
        </w:rPr>
        <w:t>│закона от 04.05.1999    │</w:t>
      </w:r>
    </w:p>
    <w:p w:rsidR="00E565D0" w:rsidRDefault="00E565D0">
      <w:pPr>
        <w:pStyle w:val="ConsPlusCell"/>
        <w:jc w:val="both"/>
      </w:pPr>
      <w:r>
        <w:rPr>
          <w:sz w:val="18"/>
        </w:rPr>
        <w:t>│   │(организации)      о│проведение     мероприятий      по│N 96-ФЗ "Об охране      │</w:t>
      </w:r>
    </w:p>
    <w:p w:rsidR="00E565D0" w:rsidRDefault="00E565D0">
      <w:pPr>
        <w:pStyle w:val="ConsPlusCell"/>
        <w:jc w:val="both"/>
      </w:pPr>
      <w:r>
        <w:rPr>
          <w:sz w:val="18"/>
        </w:rPr>
        <w:t xml:space="preserve">│   │порядке  перехода  </w:t>
      </w:r>
      <w:proofErr w:type="gramStart"/>
      <w:r>
        <w:rPr>
          <w:sz w:val="18"/>
        </w:rPr>
        <w:t>в</w:t>
      </w:r>
      <w:proofErr w:type="gramEnd"/>
      <w:r>
        <w:rPr>
          <w:sz w:val="18"/>
        </w:rPr>
        <w:t>│предприятию, производствам, цехам,│атмосферного воздуха",  │</w:t>
      </w:r>
    </w:p>
    <w:p w:rsidR="00E565D0" w:rsidRDefault="00E565D0">
      <w:pPr>
        <w:pStyle w:val="ConsPlusCell"/>
        <w:jc w:val="both"/>
      </w:pPr>
      <w:r>
        <w:rPr>
          <w:sz w:val="18"/>
        </w:rPr>
        <w:t>│   │периоды    НМУ    на│участкам и иным объектам, а  также│</w:t>
      </w:r>
      <w:hyperlink r:id="rId153" w:history="1">
        <w:r>
          <w:rPr>
            <w:color w:val="0000FF"/>
            <w:sz w:val="18"/>
          </w:rPr>
          <w:t>п. 9.1</w:t>
        </w:r>
      </w:hyperlink>
      <w:r>
        <w:rPr>
          <w:sz w:val="18"/>
        </w:rPr>
        <w:t xml:space="preserve"> </w:t>
      </w:r>
      <w:proofErr w:type="gramStart"/>
      <w:r>
        <w:rPr>
          <w:sz w:val="18"/>
        </w:rPr>
        <w:t>Методических</w:t>
      </w:r>
      <w:proofErr w:type="gramEnd"/>
      <w:r>
        <w:rPr>
          <w:sz w:val="18"/>
        </w:rPr>
        <w:t xml:space="preserve">     │</w:t>
      </w:r>
    </w:p>
    <w:p w:rsidR="00E565D0" w:rsidRDefault="00E565D0">
      <w:pPr>
        <w:pStyle w:val="ConsPlusCell"/>
        <w:jc w:val="both"/>
      </w:pPr>
      <w:r>
        <w:rPr>
          <w:sz w:val="18"/>
        </w:rPr>
        <w:t>│   │заданные режимы</w:t>
      </w:r>
      <w:proofErr w:type="gramStart"/>
      <w:r>
        <w:rPr>
          <w:sz w:val="18"/>
        </w:rPr>
        <w:t>.</w:t>
      </w:r>
      <w:proofErr w:type="gramEnd"/>
      <w:r>
        <w:rPr>
          <w:sz w:val="18"/>
        </w:rPr>
        <w:t xml:space="preserve">    │</w:t>
      </w:r>
      <w:proofErr w:type="gramStart"/>
      <w:r>
        <w:rPr>
          <w:sz w:val="18"/>
        </w:rPr>
        <w:t>л</w:t>
      </w:r>
      <w:proofErr w:type="gramEnd"/>
      <w:r>
        <w:rPr>
          <w:sz w:val="18"/>
        </w:rPr>
        <w:t>иц, ответственных за  организацию│указаний РД 52.04.52-   │</w:t>
      </w:r>
    </w:p>
    <w:p w:rsidR="00E565D0" w:rsidRDefault="00E565D0">
      <w:pPr>
        <w:pStyle w:val="ConsPlusCell"/>
        <w:jc w:val="both"/>
      </w:pPr>
      <w:r>
        <w:rPr>
          <w:sz w:val="18"/>
        </w:rPr>
        <w:t>│   │                    │приема   оповещения   и   введения│85. "Регулирование      │</w:t>
      </w:r>
    </w:p>
    <w:p w:rsidR="00E565D0" w:rsidRDefault="00E565D0">
      <w:pPr>
        <w:pStyle w:val="ConsPlusCell"/>
        <w:jc w:val="both"/>
      </w:pPr>
      <w:r>
        <w:rPr>
          <w:sz w:val="18"/>
        </w:rPr>
        <w:t>│   │                    │мероприятий по снижению выбросов</w:t>
      </w:r>
      <w:proofErr w:type="gramStart"/>
      <w:r>
        <w:rPr>
          <w:sz w:val="18"/>
        </w:rPr>
        <w:t>.</w:t>
      </w:r>
      <w:proofErr w:type="gramEnd"/>
      <w:r>
        <w:rPr>
          <w:sz w:val="18"/>
        </w:rPr>
        <w:t xml:space="preserve"> │</w:t>
      </w:r>
      <w:proofErr w:type="gramStart"/>
      <w:r>
        <w:rPr>
          <w:sz w:val="18"/>
        </w:rPr>
        <w:t>в</w:t>
      </w:r>
      <w:proofErr w:type="gramEnd"/>
      <w:r>
        <w:rPr>
          <w:sz w:val="18"/>
        </w:rPr>
        <w:t>ыбросов при            │</w:t>
      </w:r>
    </w:p>
    <w:p w:rsidR="00E565D0" w:rsidRDefault="00E565D0">
      <w:pPr>
        <w:pStyle w:val="ConsPlusCell"/>
        <w:jc w:val="both"/>
      </w:pPr>
      <w:r>
        <w:rPr>
          <w:sz w:val="18"/>
        </w:rPr>
        <w:t>│   │                    │                                  │неблагоприятных         │</w:t>
      </w:r>
    </w:p>
    <w:p w:rsidR="00E565D0" w:rsidRDefault="00E565D0">
      <w:pPr>
        <w:pStyle w:val="ConsPlusCell"/>
        <w:jc w:val="both"/>
      </w:pPr>
      <w:r>
        <w:rPr>
          <w:sz w:val="18"/>
        </w:rPr>
        <w:t>│   │                    │                                  │метеорологических       │</w:t>
      </w:r>
    </w:p>
    <w:p w:rsidR="00E565D0" w:rsidRDefault="00E565D0">
      <w:pPr>
        <w:pStyle w:val="ConsPlusCell"/>
        <w:jc w:val="both"/>
      </w:pPr>
      <w:proofErr w:type="gramStart"/>
      <w:r>
        <w:rPr>
          <w:sz w:val="18"/>
        </w:rPr>
        <w:t>│   │                    │                                  │условиях" (утв.         │</w:t>
      </w:r>
      <w:proofErr w:type="gramEnd"/>
    </w:p>
    <w:p w:rsidR="00E565D0" w:rsidRDefault="00E565D0">
      <w:pPr>
        <w:pStyle w:val="ConsPlusCell"/>
        <w:jc w:val="both"/>
      </w:pPr>
      <w:r>
        <w:rPr>
          <w:sz w:val="18"/>
        </w:rPr>
        <w:t>│   │                    │                                  │Госкомгидрометом СССР   │</w:t>
      </w:r>
    </w:p>
    <w:p w:rsidR="00E565D0" w:rsidRDefault="00E565D0">
      <w:pPr>
        <w:pStyle w:val="ConsPlusCell"/>
        <w:jc w:val="both"/>
      </w:pPr>
      <w:r>
        <w:rPr>
          <w:sz w:val="18"/>
        </w:rPr>
        <w:t>│   │                    │                                  │от 01.12.1986).         │</w:t>
      </w:r>
    </w:p>
    <w:p w:rsidR="00E565D0" w:rsidRDefault="00E565D0">
      <w:pPr>
        <w:pStyle w:val="ConsPlusCell"/>
        <w:jc w:val="both"/>
      </w:pPr>
      <w:r>
        <w:rPr>
          <w:sz w:val="18"/>
        </w:rPr>
        <w:t>├───┼────────────────────┼──────────────────────────────────┼────────────────────────┤</w:t>
      </w:r>
    </w:p>
    <w:p w:rsidR="00E565D0" w:rsidRDefault="00E565D0">
      <w:pPr>
        <w:pStyle w:val="ConsPlusCell"/>
        <w:jc w:val="both"/>
      </w:pPr>
      <w:r>
        <w:rPr>
          <w:sz w:val="18"/>
        </w:rPr>
        <w:t xml:space="preserve">│14.│Мероприятия       </w:t>
      </w:r>
      <w:proofErr w:type="gramStart"/>
      <w:r>
        <w:rPr>
          <w:sz w:val="18"/>
        </w:rPr>
        <w:t>по</w:t>
      </w:r>
      <w:proofErr w:type="gramEnd"/>
      <w:r>
        <w:rPr>
          <w:sz w:val="18"/>
        </w:rPr>
        <w:t>│  Разработка    мероприятий     по│</w:t>
      </w:r>
      <w:hyperlink r:id="rId154" w:history="1">
        <w:r>
          <w:rPr>
            <w:color w:val="0000FF"/>
            <w:sz w:val="18"/>
          </w:rPr>
          <w:t>ст. 19</w:t>
        </w:r>
      </w:hyperlink>
      <w:r>
        <w:rPr>
          <w:sz w:val="18"/>
        </w:rPr>
        <w:t xml:space="preserve"> Федерального     │</w:t>
      </w:r>
    </w:p>
    <w:p w:rsidR="00E565D0" w:rsidRDefault="00E565D0">
      <w:pPr>
        <w:pStyle w:val="ConsPlusCell"/>
        <w:jc w:val="both"/>
      </w:pPr>
      <w:r>
        <w:rPr>
          <w:sz w:val="18"/>
        </w:rPr>
        <w:t>│   │регулированию       │</w:t>
      </w:r>
      <w:proofErr w:type="gramStart"/>
      <w:r>
        <w:rPr>
          <w:sz w:val="18"/>
        </w:rPr>
        <w:t>регулированию</w:t>
      </w:r>
      <w:proofErr w:type="gramEnd"/>
      <w:r>
        <w:rPr>
          <w:sz w:val="18"/>
        </w:rPr>
        <w:t xml:space="preserve"> выбросов в атмосферу│закона от 04.05.1999    │</w:t>
      </w:r>
    </w:p>
    <w:p w:rsidR="00E565D0" w:rsidRDefault="00E565D0">
      <w:pPr>
        <w:pStyle w:val="ConsPlusCell"/>
        <w:jc w:val="both"/>
      </w:pPr>
      <w:r>
        <w:rPr>
          <w:sz w:val="18"/>
        </w:rPr>
        <w:lastRenderedPageBreak/>
        <w:t>│   │выбросов     вредных│осуществляется непосредственно  на│N 96-ФЗ "Об охране      │</w:t>
      </w:r>
    </w:p>
    <w:p w:rsidR="00E565D0" w:rsidRDefault="00E565D0">
      <w:pPr>
        <w:pStyle w:val="ConsPlusCell"/>
        <w:jc w:val="both"/>
      </w:pPr>
      <w:r>
        <w:rPr>
          <w:sz w:val="18"/>
        </w:rPr>
        <w:t>│   │(загрязняющих)      │</w:t>
      </w:r>
      <w:proofErr w:type="gramStart"/>
      <w:r>
        <w:rPr>
          <w:sz w:val="18"/>
        </w:rPr>
        <w:t>предприятиях</w:t>
      </w:r>
      <w:proofErr w:type="gramEnd"/>
      <w:r>
        <w:rPr>
          <w:sz w:val="18"/>
        </w:rPr>
        <w:t>,  в  организациях   и│атмосферного воздуха",  │</w:t>
      </w:r>
    </w:p>
    <w:p w:rsidR="00E565D0" w:rsidRDefault="00E565D0">
      <w:pPr>
        <w:pStyle w:val="ConsPlusCell"/>
        <w:jc w:val="both"/>
      </w:pPr>
      <w:r>
        <w:rPr>
          <w:sz w:val="18"/>
        </w:rPr>
        <w:t>│   │веществ            в│учреждениях,            являющихся│</w:t>
      </w:r>
      <w:hyperlink r:id="rId155" w:history="1">
        <w:r>
          <w:rPr>
            <w:color w:val="0000FF"/>
            <w:sz w:val="18"/>
          </w:rPr>
          <w:t>п. 5</w:t>
        </w:r>
      </w:hyperlink>
      <w:r>
        <w:rPr>
          <w:sz w:val="18"/>
        </w:rPr>
        <w:t xml:space="preserve"> Методических       │</w:t>
      </w:r>
    </w:p>
    <w:p w:rsidR="00E565D0" w:rsidRDefault="00E565D0">
      <w:pPr>
        <w:pStyle w:val="ConsPlusCell"/>
        <w:jc w:val="both"/>
      </w:pPr>
      <w:r>
        <w:rPr>
          <w:sz w:val="18"/>
        </w:rPr>
        <w:t>│   │атмосферный   воздух│источниками загрязнения атмосферы</w:t>
      </w:r>
      <w:proofErr w:type="gramStart"/>
      <w:r>
        <w:rPr>
          <w:sz w:val="18"/>
        </w:rPr>
        <w:t>.</w:t>
      </w:r>
      <w:proofErr w:type="gramEnd"/>
      <w:r>
        <w:rPr>
          <w:sz w:val="18"/>
        </w:rPr>
        <w:t>│</w:t>
      </w:r>
      <w:proofErr w:type="gramStart"/>
      <w:r>
        <w:rPr>
          <w:sz w:val="18"/>
        </w:rPr>
        <w:t>у</w:t>
      </w:r>
      <w:proofErr w:type="gramEnd"/>
      <w:r>
        <w:rPr>
          <w:sz w:val="18"/>
        </w:rPr>
        <w:t>казаний РД 52.04.52-   │</w:t>
      </w:r>
    </w:p>
    <w:p w:rsidR="00E565D0" w:rsidRDefault="00E565D0">
      <w:pPr>
        <w:pStyle w:val="ConsPlusCell"/>
        <w:jc w:val="both"/>
      </w:pPr>
      <w:r>
        <w:rPr>
          <w:sz w:val="18"/>
        </w:rPr>
        <w:t>│   │от   предприятия   в</w:t>
      </w:r>
      <w:proofErr w:type="gramStart"/>
      <w:r>
        <w:rPr>
          <w:sz w:val="18"/>
        </w:rPr>
        <w:t>│  П</w:t>
      </w:r>
      <w:proofErr w:type="gramEnd"/>
      <w:r>
        <w:rPr>
          <w:sz w:val="18"/>
        </w:rPr>
        <w:t>ри    разработке    мероприятий│85. "Регулирование      │</w:t>
      </w:r>
    </w:p>
    <w:p w:rsidR="00E565D0" w:rsidRDefault="00E565D0">
      <w:pPr>
        <w:pStyle w:val="ConsPlusCell"/>
        <w:jc w:val="both"/>
      </w:pPr>
      <w:r>
        <w:rPr>
          <w:sz w:val="18"/>
        </w:rPr>
        <w:t xml:space="preserve">│   │периоды    НМУ    из│учитываются            особенности│выбросов </w:t>
      </w:r>
      <w:proofErr w:type="gramStart"/>
      <w:r>
        <w:rPr>
          <w:sz w:val="18"/>
        </w:rPr>
        <w:t>при</w:t>
      </w:r>
      <w:proofErr w:type="gramEnd"/>
      <w:r>
        <w:rPr>
          <w:sz w:val="18"/>
        </w:rPr>
        <w:t xml:space="preserve">            │</w:t>
      </w:r>
    </w:p>
    <w:p w:rsidR="00E565D0" w:rsidRDefault="00E565D0">
      <w:pPr>
        <w:pStyle w:val="ConsPlusCell"/>
        <w:jc w:val="both"/>
      </w:pPr>
      <w:r>
        <w:rPr>
          <w:sz w:val="18"/>
        </w:rPr>
        <w:t>│   │раздела   нормативов│рассеивания примесей в атмосфере и│неблагоприятных         │</w:t>
      </w:r>
    </w:p>
    <w:p w:rsidR="00E565D0" w:rsidRDefault="00E565D0">
      <w:pPr>
        <w:pStyle w:val="ConsPlusCell"/>
        <w:jc w:val="both"/>
      </w:pPr>
      <w:proofErr w:type="gramStart"/>
      <w:r>
        <w:rPr>
          <w:sz w:val="18"/>
        </w:rPr>
        <w:t>│   │ПДВ (с пояснительной│в связи  с  этим  вклад  различных│метеорологических       │</w:t>
      </w:r>
      <w:proofErr w:type="gramEnd"/>
    </w:p>
    <w:p w:rsidR="00E565D0" w:rsidRDefault="00E565D0">
      <w:pPr>
        <w:pStyle w:val="ConsPlusCell"/>
        <w:jc w:val="both"/>
      </w:pPr>
      <w:r>
        <w:rPr>
          <w:sz w:val="18"/>
        </w:rPr>
        <w:t>│   │запиской)</w:t>
      </w:r>
      <w:proofErr w:type="gramStart"/>
      <w:r>
        <w:rPr>
          <w:sz w:val="18"/>
        </w:rPr>
        <w:t>.</w:t>
      </w:r>
      <w:proofErr w:type="gramEnd"/>
      <w:r>
        <w:rPr>
          <w:sz w:val="18"/>
        </w:rPr>
        <w:t xml:space="preserve">          │</w:t>
      </w:r>
      <w:proofErr w:type="gramStart"/>
      <w:r>
        <w:rPr>
          <w:sz w:val="18"/>
        </w:rPr>
        <w:t>и</w:t>
      </w:r>
      <w:proofErr w:type="gramEnd"/>
      <w:r>
        <w:rPr>
          <w:sz w:val="18"/>
        </w:rPr>
        <w:t>сточников в создание концентраций│условиях" (утв.         │</w:t>
      </w:r>
    </w:p>
    <w:p w:rsidR="00E565D0" w:rsidRDefault="00E565D0">
      <w:pPr>
        <w:pStyle w:val="ConsPlusCell"/>
        <w:jc w:val="both"/>
      </w:pPr>
      <w:r>
        <w:rPr>
          <w:sz w:val="18"/>
        </w:rPr>
        <w:t>│   │                    │примесей в приземном слое воздуха.│Госкомгидрометом СССР   │</w:t>
      </w:r>
    </w:p>
    <w:p w:rsidR="00E565D0" w:rsidRDefault="00E565D0">
      <w:pPr>
        <w:pStyle w:val="ConsPlusCell"/>
        <w:jc w:val="both"/>
      </w:pPr>
      <w:r>
        <w:rPr>
          <w:sz w:val="18"/>
        </w:rPr>
        <w:t>│   │                    │                                  │от 01.12.1986).         │</w:t>
      </w:r>
    </w:p>
    <w:p w:rsidR="00E565D0" w:rsidRDefault="00E565D0">
      <w:pPr>
        <w:pStyle w:val="ConsPlusCell"/>
        <w:jc w:val="both"/>
      </w:pPr>
      <w:r>
        <w:rPr>
          <w:sz w:val="18"/>
        </w:rPr>
        <w:t>├───┼────────────────────┼──────────────────────────────────┼────────────────────────┤</w:t>
      </w:r>
    </w:p>
    <w:p w:rsidR="00E565D0" w:rsidRDefault="00E565D0">
      <w:pPr>
        <w:pStyle w:val="ConsPlusCell"/>
        <w:jc w:val="both"/>
      </w:pPr>
      <w:r>
        <w:rPr>
          <w:sz w:val="18"/>
        </w:rPr>
        <w:t>│15.│Журнал  для   записи</w:t>
      </w:r>
      <w:proofErr w:type="gramStart"/>
      <w:r>
        <w:rPr>
          <w:sz w:val="18"/>
        </w:rPr>
        <w:t>│  Д</w:t>
      </w:r>
      <w:proofErr w:type="gramEnd"/>
      <w:r>
        <w:rPr>
          <w:sz w:val="18"/>
        </w:rPr>
        <w:t>ля приема предупреждений о  НМУ│</w:t>
      </w:r>
      <w:hyperlink r:id="rId156" w:history="1">
        <w:r>
          <w:rPr>
            <w:color w:val="0000FF"/>
            <w:sz w:val="18"/>
          </w:rPr>
          <w:t>ст. 19</w:t>
        </w:r>
      </w:hyperlink>
      <w:r>
        <w:rPr>
          <w:sz w:val="18"/>
        </w:rPr>
        <w:t xml:space="preserve"> Федерального     │</w:t>
      </w:r>
    </w:p>
    <w:p w:rsidR="00E565D0" w:rsidRDefault="00E565D0">
      <w:pPr>
        <w:pStyle w:val="ConsPlusCell"/>
        <w:jc w:val="both"/>
      </w:pPr>
      <w:r>
        <w:rPr>
          <w:sz w:val="18"/>
        </w:rPr>
        <w:t>│   │предупреждений      │на    предприятиях     назначаются│закона от 04.05.1999    │</w:t>
      </w:r>
    </w:p>
    <w:p w:rsidR="00E565D0" w:rsidRDefault="00E565D0">
      <w:pPr>
        <w:pStyle w:val="ConsPlusCell"/>
        <w:jc w:val="both"/>
      </w:pPr>
      <w:r>
        <w:rPr>
          <w:sz w:val="18"/>
        </w:rPr>
        <w:t>│   │(оповещений)  о  НМУ│ответственные,   которые,   приняв│N 96-ФЗ "Об охране      │</w:t>
      </w:r>
    </w:p>
    <w:p w:rsidR="00E565D0" w:rsidRDefault="00E565D0">
      <w:pPr>
        <w:pStyle w:val="ConsPlusCell"/>
        <w:jc w:val="both"/>
      </w:pPr>
      <w:proofErr w:type="gramStart"/>
      <w:r>
        <w:rPr>
          <w:sz w:val="18"/>
        </w:rPr>
        <w:t>│   │(указываются        │текст, регистрируют его в  журнале│атмосферного воздуха",  │</w:t>
      </w:r>
      <w:proofErr w:type="gramEnd"/>
    </w:p>
    <w:p w:rsidR="00E565D0" w:rsidRDefault="00E565D0">
      <w:pPr>
        <w:pStyle w:val="ConsPlusCell"/>
        <w:jc w:val="both"/>
      </w:pPr>
      <w:proofErr w:type="gramStart"/>
      <w:r>
        <w:rPr>
          <w:sz w:val="18"/>
        </w:rPr>
        <w:t>│   │принятые   меры   по│(форма   журнала    приведена    в│</w:t>
      </w:r>
      <w:hyperlink r:id="rId157" w:history="1">
        <w:r>
          <w:rPr>
            <w:color w:val="0000FF"/>
            <w:sz w:val="18"/>
          </w:rPr>
          <w:t>п. 8</w:t>
        </w:r>
      </w:hyperlink>
      <w:r>
        <w:rPr>
          <w:sz w:val="18"/>
        </w:rPr>
        <w:t xml:space="preserve"> Методических       │</w:t>
      </w:r>
      <w:proofErr w:type="gramEnd"/>
    </w:p>
    <w:p w:rsidR="00E565D0" w:rsidRDefault="00E565D0">
      <w:pPr>
        <w:pStyle w:val="ConsPlusCell"/>
        <w:jc w:val="both"/>
      </w:pPr>
      <w:r>
        <w:rPr>
          <w:sz w:val="18"/>
        </w:rPr>
        <w:t>│   │сокращению  выбросов│</w:t>
      </w:r>
      <w:hyperlink r:id="rId158" w:history="1">
        <w:proofErr w:type="gramStart"/>
        <w:r>
          <w:rPr>
            <w:color w:val="0000FF"/>
            <w:sz w:val="18"/>
          </w:rPr>
          <w:t>приложении</w:t>
        </w:r>
        <w:proofErr w:type="gramEnd"/>
        <w:r>
          <w:rPr>
            <w:color w:val="0000FF"/>
            <w:sz w:val="18"/>
          </w:rPr>
          <w:t xml:space="preserve">  4</w:t>
        </w:r>
      </w:hyperlink>
      <w:r>
        <w:rPr>
          <w:sz w:val="18"/>
        </w:rPr>
        <w:t xml:space="preserve">  РД  52.04.52-85)  и│указаний РД 52.04.52-85.│</w:t>
      </w:r>
    </w:p>
    <w:p w:rsidR="00E565D0" w:rsidRDefault="00E565D0">
      <w:pPr>
        <w:pStyle w:val="ConsPlusCell"/>
        <w:jc w:val="both"/>
      </w:pPr>
      <w:r>
        <w:rPr>
          <w:sz w:val="18"/>
        </w:rPr>
        <w:t>│   │вредных             │сообщают   его   содержание   всем│"Регулирование выбросов │</w:t>
      </w:r>
    </w:p>
    <w:p w:rsidR="00E565D0" w:rsidRDefault="00E565D0">
      <w:pPr>
        <w:pStyle w:val="ConsPlusCell"/>
        <w:jc w:val="both"/>
      </w:pPr>
      <w:r>
        <w:rPr>
          <w:sz w:val="18"/>
        </w:rPr>
        <w:t>│   │(</w:t>
      </w:r>
      <w:proofErr w:type="gramStart"/>
      <w:r>
        <w:rPr>
          <w:sz w:val="18"/>
        </w:rPr>
        <w:t>загрязняющих</w:t>
      </w:r>
      <w:proofErr w:type="gramEnd"/>
      <w:r>
        <w:rPr>
          <w:sz w:val="18"/>
        </w:rPr>
        <w:t>)      │цехам, участкам  и  производствам,│при неблагоприятных     │</w:t>
      </w:r>
    </w:p>
    <w:p w:rsidR="00E565D0" w:rsidRDefault="00E565D0">
      <w:pPr>
        <w:pStyle w:val="ConsPlusCell"/>
        <w:jc w:val="both"/>
      </w:pPr>
      <w:r>
        <w:rPr>
          <w:sz w:val="18"/>
        </w:rPr>
        <w:t xml:space="preserve">│   │веществ            </w:t>
      </w:r>
      <w:proofErr w:type="gramStart"/>
      <w:r>
        <w:rPr>
          <w:sz w:val="18"/>
        </w:rPr>
        <w:t>в</w:t>
      </w:r>
      <w:proofErr w:type="gramEnd"/>
      <w:r>
        <w:rPr>
          <w:sz w:val="18"/>
        </w:rPr>
        <w:t>│где  осуществляется  регулирование│метеорологических       │</w:t>
      </w:r>
    </w:p>
    <w:p w:rsidR="00E565D0" w:rsidRDefault="00E565D0">
      <w:pPr>
        <w:pStyle w:val="ConsPlusCell"/>
        <w:jc w:val="both"/>
      </w:pPr>
      <w:r>
        <w:rPr>
          <w:sz w:val="18"/>
        </w:rPr>
        <w:t>│   │атмосферный воздух)</w:t>
      </w:r>
      <w:proofErr w:type="gramStart"/>
      <w:r>
        <w:rPr>
          <w:sz w:val="18"/>
        </w:rPr>
        <w:t>.</w:t>
      </w:r>
      <w:proofErr w:type="gramEnd"/>
      <w:r>
        <w:rPr>
          <w:sz w:val="18"/>
        </w:rPr>
        <w:t>│</w:t>
      </w:r>
      <w:proofErr w:type="gramStart"/>
      <w:r>
        <w:rPr>
          <w:sz w:val="18"/>
        </w:rPr>
        <w:t>в</w:t>
      </w:r>
      <w:proofErr w:type="gramEnd"/>
      <w:r>
        <w:rPr>
          <w:sz w:val="18"/>
        </w:rPr>
        <w:t>ыбросов.                         │условиях" (утв.         │</w:t>
      </w:r>
    </w:p>
    <w:p w:rsidR="00E565D0" w:rsidRDefault="00E565D0">
      <w:pPr>
        <w:pStyle w:val="ConsPlusCell"/>
        <w:jc w:val="both"/>
      </w:pPr>
      <w:r>
        <w:rPr>
          <w:sz w:val="18"/>
        </w:rPr>
        <w:t>│   │                    │                                  │Госкомгидрометом СССР   │</w:t>
      </w:r>
    </w:p>
    <w:p w:rsidR="00E565D0" w:rsidRDefault="00E565D0">
      <w:pPr>
        <w:pStyle w:val="ConsPlusCell"/>
        <w:jc w:val="both"/>
      </w:pPr>
      <w:r>
        <w:rPr>
          <w:sz w:val="18"/>
        </w:rPr>
        <w:t>│   │                    │                                  │от 01.12.1986).         │</w:t>
      </w:r>
    </w:p>
    <w:p w:rsidR="00E565D0" w:rsidRDefault="00E565D0">
      <w:pPr>
        <w:pStyle w:val="ConsPlusCell"/>
        <w:jc w:val="both"/>
      </w:pPr>
      <w:r>
        <w:rPr>
          <w:sz w:val="18"/>
        </w:rPr>
        <w:t>├───┼────────────────────┼──────────────────────────────────┼────────────────────────┤</w:t>
      </w:r>
    </w:p>
    <w:p w:rsidR="00E565D0" w:rsidRDefault="00E565D0">
      <w:pPr>
        <w:pStyle w:val="ConsPlusCell"/>
        <w:jc w:val="both"/>
      </w:pPr>
      <w:r>
        <w:rPr>
          <w:sz w:val="18"/>
        </w:rPr>
        <w:t>│16.│Договор (соглашение)│  Наличие.     Дата     заключения│</w:t>
      </w:r>
      <w:hyperlink r:id="rId159" w:history="1">
        <w:r>
          <w:rPr>
            <w:color w:val="0000FF"/>
            <w:sz w:val="18"/>
          </w:rPr>
          <w:t>ст. 19</w:t>
        </w:r>
      </w:hyperlink>
      <w:r>
        <w:rPr>
          <w:sz w:val="18"/>
        </w:rPr>
        <w:t xml:space="preserve"> Федерального     │</w:t>
      </w:r>
    </w:p>
    <w:p w:rsidR="00E565D0" w:rsidRDefault="00E565D0">
      <w:pPr>
        <w:pStyle w:val="ConsPlusCell"/>
        <w:jc w:val="both"/>
      </w:pPr>
      <w:r>
        <w:rPr>
          <w:sz w:val="18"/>
        </w:rPr>
        <w:t xml:space="preserve">│   │с    </w:t>
      </w:r>
      <w:proofErr w:type="gramStart"/>
      <w:r>
        <w:rPr>
          <w:sz w:val="18"/>
        </w:rPr>
        <w:t>территориальным</w:t>
      </w:r>
      <w:proofErr w:type="gramEnd"/>
      <w:r>
        <w:rPr>
          <w:sz w:val="18"/>
        </w:rPr>
        <w:t>│договора    (соглашения),     срок│закона от 04.05.1999    │</w:t>
      </w:r>
    </w:p>
    <w:p w:rsidR="00E565D0" w:rsidRDefault="00E565D0">
      <w:pPr>
        <w:pStyle w:val="ConsPlusCell"/>
        <w:jc w:val="both"/>
      </w:pPr>
      <w:r>
        <w:rPr>
          <w:sz w:val="18"/>
        </w:rPr>
        <w:t>│   │органом Росгидромета│действия.                         │N 96-ФЗ "Об охране      │</w:t>
      </w:r>
    </w:p>
    <w:p w:rsidR="00E565D0" w:rsidRDefault="00E565D0">
      <w:pPr>
        <w:pStyle w:val="ConsPlusCell"/>
        <w:jc w:val="both"/>
      </w:pPr>
      <w:r>
        <w:rPr>
          <w:sz w:val="18"/>
        </w:rPr>
        <w:t>│   │о     предоставлении│                                  │атмосферного воздуха",  │</w:t>
      </w:r>
    </w:p>
    <w:p w:rsidR="00E565D0" w:rsidRDefault="00E565D0">
      <w:pPr>
        <w:pStyle w:val="ConsPlusCell"/>
        <w:jc w:val="both"/>
      </w:pPr>
      <w:r>
        <w:rPr>
          <w:sz w:val="18"/>
        </w:rPr>
        <w:t>│   │информации об НМУ   │                                  │</w:t>
      </w:r>
      <w:hyperlink r:id="rId160" w:history="1">
        <w:r>
          <w:rPr>
            <w:color w:val="0000FF"/>
            <w:sz w:val="18"/>
          </w:rPr>
          <w:t>Методические указания</w:t>
        </w:r>
      </w:hyperlink>
      <w:r>
        <w:rPr>
          <w:sz w:val="18"/>
        </w:rPr>
        <w:t xml:space="preserve">   │</w:t>
      </w:r>
    </w:p>
    <w:p w:rsidR="00E565D0" w:rsidRDefault="00E565D0">
      <w:pPr>
        <w:pStyle w:val="ConsPlusCell"/>
        <w:jc w:val="both"/>
      </w:pPr>
      <w:r>
        <w:rPr>
          <w:sz w:val="18"/>
        </w:rPr>
        <w:t>│   │                    │                                  │РД 52.04.52-85.         │</w:t>
      </w:r>
    </w:p>
    <w:p w:rsidR="00E565D0" w:rsidRDefault="00E565D0">
      <w:pPr>
        <w:pStyle w:val="ConsPlusCell"/>
        <w:jc w:val="both"/>
      </w:pPr>
      <w:r>
        <w:rPr>
          <w:sz w:val="18"/>
        </w:rPr>
        <w:t>│   │                    │                                  │"Регулирование выбросов │</w:t>
      </w:r>
    </w:p>
    <w:p w:rsidR="00E565D0" w:rsidRDefault="00E565D0">
      <w:pPr>
        <w:pStyle w:val="ConsPlusCell"/>
        <w:jc w:val="both"/>
      </w:pPr>
      <w:r>
        <w:rPr>
          <w:sz w:val="18"/>
        </w:rPr>
        <w:t>│   │                    │                                  │при неблагоприятных     │</w:t>
      </w:r>
    </w:p>
    <w:p w:rsidR="00E565D0" w:rsidRDefault="00E565D0">
      <w:pPr>
        <w:pStyle w:val="ConsPlusCell"/>
        <w:jc w:val="both"/>
      </w:pPr>
      <w:r>
        <w:rPr>
          <w:sz w:val="18"/>
        </w:rPr>
        <w:t>│   │                    │                                  │метеорологических       │</w:t>
      </w:r>
    </w:p>
    <w:p w:rsidR="00E565D0" w:rsidRDefault="00E565D0">
      <w:pPr>
        <w:pStyle w:val="ConsPlusCell"/>
        <w:jc w:val="both"/>
      </w:pPr>
      <w:proofErr w:type="gramStart"/>
      <w:r>
        <w:rPr>
          <w:sz w:val="18"/>
        </w:rPr>
        <w:t>│   │                    │                                  │условиях" (утв.         │</w:t>
      </w:r>
      <w:proofErr w:type="gramEnd"/>
    </w:p>
    <w:p w:rsidR="00E565D0" w:rsidRDefault="00E565D0">
      <w:pPr>
        <w:pStyle w:val="ConsPlusCell"/>
        <w:jc w:val="both"/>
      </w:pPr>
      <w:r>
        <w:rPr>
          <w:sz w:val="18"/>
        </w:rPr>
        <w:t>│   │                    │                                  │Госкомгидрометом СССР   │</w:t>
      </w:r>
    </w:p>
    <w:p w:rsidR="00E565D0" w:rsidRDefault="00E565D0">
      <w:pPr>
        <w:pStyle w:val="ConsPlusCell"/>
        <w:jc w:val="both"/>
      </w:pPr>
      <w:r>
        <w:rPr>
          <w:sz w:val="18"/>
        </w:rPr>
        <w:t>│   │                    │                                  │от 01.12.1986).         │</w:t>
      </w:r>
    </w:p>
    <w:p w:rsidR="00E565D0" w:rsidRDefault="00E565D0">
      <w:pPr>
        <w:pStyle w:val="ConsPlusCell"/>
        <w:jc w:val="both"/>
      </w:pPr>
      <w:r>
        <w:rPr>
          <w:sz w:val="18"/>
        </w:rPr>
        <w:t>├───┼────────────────────┼──────────────────────────────────┼────────────────────────┤</w:t>
      </w:r>
    </w:p>
    <w:p w:rsidR="00E565D0" w:rsidRDefault="00E565D0">
      <w:pPr>
        <w:pStyle w:val="ConsPlusCell"/>
        <w:jc w:val="both"/>
      </w:pPr>
      <w:r>
        <w:rPr>
          <w:sz w:val="18"/>
        </w:rPr>
        <w:t>│17.│Приказ  о   создании│  Номер,  дата,  кем  подписан.  С│</w:t>
      </w:r>
      <w:hyperlink r:id="rId161" w:history="1">
        <w:r>
          <w:rPr>
            <w:color w:val="0000FF"/>
            <w:sz w:val="18"/>
          </w:rPr>
          <w:t>ст. 30</w:t>
        </w:r>
      </w:hyperlink>
      <w:r>
        <w:rPr>
          <w:sz w:val="18"/>
        </w:rPr>
        <w:t xml:space="preserve"> Федерального     │</w:t>
      </w:r>
    </w:p>
    <w:p w:rsidR="00E565D0" w:rsidRDefault="00E565D0">
      <w:pPr>
        <w:pStyle w:val="ConsPlusCell"/>
        <w:jc w:val="both"/>
      </w:pPr>
      <w:r>
        <w:rPr>
          <w:sz w:val="18"/>
        </w:rPr>
        <w:t xml:space="preserve">│   │комиссии          по│указанием  ответственных  лиц   </w:t>
      </w:r>
      <w:proofErr w:type="gramStart"/>
      <w:r>
        <w:rPr>
          <w:sz w:val="18"/>
        </w:rPr>
        <w:t>за</w:t>
      </w:r>
      <w:proofErr w:type="gramEnd"/>
      <w:r>
        <w:rPr>
          <w:sz w:val="18"/>
        </w:rPr>
        <w:t>│закона от 04.05.1999    │</w:t>
      </w:r>
    </w:p>
    <w:p w:rsidR="00E565D0" w:rsidRDefault="00E565D0">
      <w:pPr>
        <w:pStyle w:val="ConsPlusCell"/>
        <w:jc w:val="both"/>
      </w:pPr>
      <w:r>
        <w:rPr>
          <w:sz w:val="18"/>
        </w:rPr>
        <w:t>│   │обследованию        │проведение мероприятий.           │N 96-ФЗ "Об охране      │</w:t>
      </w:r>
    </w:p>
    <w:p w:rsidR="00E565D0" w:rsidRDefault="00E565D0">
      <w:pPr>
        <w:pStyle w:val="ConsPlusCell"/>
        <w:jc w:val="both"/>
      </w:pPr>
      <w:r>
        <w:rPr>
          <w:sz w:val="18"/>
        </w:rPr>
        <w:t>│   │технического        │                                  │атмосферного воздуха",  │</w:t>
      </w:r>
    </w:p>
    <w:p w:rsidR="00E565D0" w:rsidRDefault="00E565D0">
      <w:pPr>
        <w:pStyle w:val="ConsPlusCell"/>
        <w:jc w:val="both"/>
      </w:pPr>
      <w:r>
        <w:rPr>
          <w:sz w:val="18"/>
        </w:rPr>
        <w:t>│   │состояния ГОУ       │                                  │</w:t>
      </w:r>
      <w:hyperlink r:id="rId162" w:history="1">
        <w:r>
          <w:rPr>
            <w:color w:val="0000FF"/>
            <w:sz w:val="18"/>
          </w:rPr>
          <w:t>п. 3.5</w:t>
        </w:r>
      </w:hyperlink>
      <w:r>
        <w:rPr>
          <w:sz w:val="18"/>
        </w:rPr>
        <w:t xml:space="preserve"> "Правил          │</w:t>
      </w:r>
    </w:p>
    <w:p w:rsidR="00E565D0" w:rsidRDefault="00E565D0">
      <w:pPr>
        <w:pStyle w:val="ConsPlusCell"/>
        <w:jc w:val="both"/>
      </w:pPr>
      <w:r>
        <w:rPr>
          <w:sz w:val="18"/>
        </w:rPr>
        <w:t>│   │                    │                                  │эксплуатации установок  │</w:t>
      </w:r>
    </w:p>
    <w:p w:rsidR="00E565D0" w:rsidRDefault="00E565D0">
      <w:pPr>
        <w:pStyle w:val="ConsPlusCell"/>
        <w:jc w:val="both"/>
      </w:pPr>
      <w:r>
        <w:rPr>
          <w:sz w:val="18"/>
        </w:rPr>
        <w:t>│   │                    │                                  │очистки газа" утв.      │</w:t>
      </w:r>
    </w:p>
    <w:p w:rsidR="00E565D0" w:rsidRDefault="00E565D0">
      <w:pPr>
        <w:pStyle w:val="ConsPlusCell"/>
        <w:jc w:val="both"/>
      </w:pPr>
      <w:r>
        <w:rPr>
          <w:sz w:val="18"/>
        </w:rPr>
        <w:t>│   │                    │                                  │Минхиммашем СССР        │</w:t>
      </w:r>
    </w:p>
    <w:p w:rsidR="00E565D0" w:rsidRDefault="00E565D0">
      <w:pPr>
        <w:pStyle w:val="ConsPlusCell"/>
        <w:jc w:val="both"/>
      </w:pPr>
      <w:r>
        <w:rPr>
          <w:sz w:val="18"/>
        </w:rPr>
        <w:t>│   │                    │                                  │28.11.1983 (ПЭУ-84).    │</w:t>
      </w:r>
    </w:p>
    <w:p w:rsidR="00E565D0" w:rsidRDefault="00E565D0">
      <w:pPr>
        <w:pStyle w:val="ConsPlusCell"/>
        <w:jc w:val="both"/>
      </w:pPr>
      <w:r>
        <w:rPr>
          <w:sz w:val="18"/>
        </w:rPr>
        <w:t>├───┼────────────────────┼──────────────────────────────────┼────────────────────────┤</w:t>
      </w:r>
    </w:p>
    <w:p w:rsidR="00E565D0" w:rsidRDefault="00E565D0">
      <w:pPr>
        <w:pStyle w:val="ConsPlusCell"/>
        <w:jc w:val="both"/>
      </w:pPr>
      <w:r>
        <w:rPr>
          <w:sz w:val="18"/>
        </w:rPr>
        <w:t>│18.│Приказ              │  Номер,   дата,   кем   подписан</w:t>
      </w:r>
      <w:proofErr w:type="gramStart"/>
      <w:r>
        <w:rPr>
          <w:sz w:val="18"/>
        </w:rPr>
        <w:t>.</w:t>
      </w:r>
      <w:proofErr w:type="gramEnd"/>
      <w:r>
        <w:rPr>
          <w:sz w:val="18"/>
        </w:rPr>
        <w:t>│</w:t>
      </w:r>
      <w:hyperlink r:id="rId163" w:history="1">
        <w:proofErr w:type="gramStart"/>
        <w:r>
          <w:rPr>
            <w:color w:val="0000FF"/>
            <w:sz w:val="18"/>
          </w:rPr>
          <w:t>с</w:t>
        </w:r>
        <w:proofErr w:type="gramEnd"/>
        <w:r>
          <w:rPr>
            <w:color w:val="0000FF"/>
            <w:sz w:val="18"/>
          </w:rPr>
          <w:t>т. 30</w:t>
        </w:r>
      </w:hyperlink>
      <w:r>
        <w:rPr>
          <w:sz w:val="18"/>
        </w:rPr>
        <w:t xml:space="preserve"> Федерального     │</w:t>
      </w:r>
    </w:p>
    <w:p w:rsidR="00E565D0" w:rsidRDefault="00E565D0">
      <w:pPr>
        <w:pStyle w:val="ConsPlusCell"/>
        <w:jc w:val="both"/>
      </w:pPr>
      <w:r>
        <w:rPr>
          <w:sz w:val="18"/>
        </w:rPr>
        <w:t xml:space="preserve">│   │(распоряжение)      │Указание  ответственных   лиц   </w:t>
      </w:r>
      <w:proofErr w:type="gramStart"/>
      <w:r>
        <w:rPr>
          <w:sz w:val="18"/>
        </w:rPr>
        <w:t>за</w:t>
      </w:r>
      <w:proofErr w:type="gramEnd"/>
      <w:r>
        <w:rPr>
          <w:sz w:val="18"/>
        </w:rPr>
        <w:t>│закона от 04.05.1999    │</w:t>
      </w:r>
    </w:p>
    <w:p w:rsidR="00E565D0" w:rsidRDefault="00E565D0">
      <w:pPr>
        <w:pStyle w:val="ConsPlusCell"/>
        <w:jc w:val="both"/>
      </w:pPr>
      <w:r>
        <w:rPr>
          <w:sz w:val="18"/>
        </w:rPr>
        <w:t xml:space="preserve">│   │руководителя       </w:t>
      </w:r>
      <w:proofErr w:type="gramStart"/>
      <w:r>
        <w:rPr>
          <w:sz w:val="18"/>
        </w:rPr>
        <w:t>о</w:t>
      </w:r>
      <w:proofErr w:type="gramEnd"/>
      <w:r>
        <w:rPr>
          <w:sz w:val="18"/>
        </w:rPr>
        <w:t>│эксплуатацию, ремонт и техническое│N 96-ФЗ "Об охране      │</w:t>
      </w:r>
    </w:p>
    <w:p w:rsidR="00E565D0" w:rsidRDefault="00E565D0">
      <w:pPr>
        <w:pStyle w:val="ConsPlusCell"/>
        <w:jc w:val="both"/>
      </w:pPr>
      <w:r>
        <w:rPr>
          <w:sz w:val="18"/>
        </w:rPr>
        <w:t>│   │</w:t>
      </w:r>
      <w:proofErr w:type="gramStart"/>
      <w:r>
        <w:rPr>
          <w:sz w:val="18"/>
        </w:rPr>
        <w:t>назначении</w:t>
      </w:r>
      <w:proofErr w:type="gramEnd"/>
      <w:r>
        <w:rPr>
          <w:sz w:val="18"/>
        </w:rPr>
        <w:t xml:space="preserve">          │обслуживание оборудования         │атмосферного воздуха",  │</w:t>
      </w:r>
    </w:p>
    <w:p w:rsidR="00E565D0" w:rsidRDefault="00E565D0">
      <w:pPr>
        <w:pStyle w:val="ConsPlusCell"/>
        <w:jc w:val="both"/>
      </w:pPr>
      <w:r>
        <w:rPr>
          <w:sz w:val="18"/>
        </w:rPr>
        <w:t>│   │ответственных     за│                                  │</w:t>
      </w:r>
      <w:hyperlink r:id="rId164" w:history="1">
        <w:r>
          <w:rPr>
            <w:color w:val="0000FF"/>
            <w:sz w:val="18"/>
          </w:rPr>
          <w:t>п. 1.6</w:t>
        </w:r>
      </w:hyperlink>
      <w:r>
        <w:rPr>
          <w:sz w:val="18"/>
        </w:rPr>
        <w:t xml:space="preserve"> "Правил          │</w:t>
      </w:r>
    </w:p>
    <w:p w:rsidR="00E565D0" w:rsidRDefault="00E565D0">
      <w:pPr>
        <w:pStyle w:val="ConsPlusCell"/>
        <w:jc w:val="both"/>
      </w:pPr>
      <w:r>
        <w:rPr>
          <w:sz w:val="18"/>
        </w:rPr>
        <w:t>│   │эксплуатацию, ремонт│                                  │эксплуатации установок  │</w:t>
      </w:r>
    </w:p>
    <w:p w:rsidR="00E565D0" w:rsidRDefault="00E565D0">
      <w:pPr>
        <w:pStyle w:val="ConsPlusCell"/>
        <w:jc w:val="both"/>
      </w:pPr>
      <w:r>
        <w:rPr>
          <w:sz w:val="18"/>
        </w:rPr>
        <w:t xml:space="preserve">│   │и        </w:t>
      </w:r>
      <w:proofErr w:type="gramStart"/>
      <w:r>
        <w:rPr>
          <w:sz w:val="18"/>
        </w:rPr>
        <w:t>техническое</w:t>
      </w:r>
      <w:proofErr w:type="gramEnd"/>
      <w:r>
        <w:rPr>
          <w:sz w:val="18"/>
        </w:rPr>
        <w:t>│                                  │очистки газа" утв.      │</w:t>
      </w:r>
    </w:p>
    <w:p w:rsidR="00E565D0" w:rsidRDefault="00E565D0">
      <w:pPr>
        <w:pStyle w:val="ConsPlusCell"/>
        <w:jc w:val="both"/>
      </w:pPr>
      <w:r>
        <w:rPr>
          <w:sz w:val="18"/>
        </w:rPr>
        <w:t>│   │обслуживание        │                                  │Минхиммашем СССР        │</w:t>
      </w:r>
    </w:p>
    <w:p w:rsidR="00E565D0" w:rsidRDefault="00E565D0">
      <w:pPr>
        <w:pStyle w:val="ConsPlusCell"/>
        <w:jc w:val="both"/>
      </w:pPr>
      <w:r>
        <w:rPr>
          <w:sz w:val="18"/>
        </w:rPr>
        <w:t>│   │оборудования        │                                  │28.11.1983 (ПЭУ-84).    │</w:t>
      </w:r>
    </w:p>
    <w:p w:rsidR="00E565D0" w:rsidRDefault="00E565D0">
      <w:pPr>
        <w:pStyle w:val="ConsPlusCell"/>
        <w:jc w:val="both"/>
      </w:pPr>
      <w:r>
        <w:rPr>
          <w:sz w:val="18"/>
        </w:rPr>
        <w:t>├───┼────────────────────┼──────────────────────────────────┼────────────────────────┤</w:t>
      </w:r>
    </w:p>
    <w:p w:rsidR="00E565D0" w:rsidRDefault="00E565D0">
      <w:pPr>
        <w:pStyle w:val="ConsPlusCell"/>
        <w:jc w:val="both"/>
      </w:pPr>
      <w:r>
        <w:rPr>
          <w:sz w:val="18"/>
        </w:rPr>
        <w:t>│19.│График        (план)│  Наличие     графика     (плана),│</w:t>
      </w:r>
      <w:hyperlink r:id="rId165" w:history="1">
        <w:r>
          <w:rPr>
            <w:color w:val="0000FF"/>
            <w:sz w:val="18"/>
          </w:rPr>
          <w:t>ст. 30</w:t>
        </w:r>
      </w:hyperlink>
      <w:r>
        <w:rPr>
          <w:sz w:val="18"/>
        </w:rPr>
        <w:t xml:space="preserve"> Федерального     │</w:t>
      </w:r>
    </w:p>
    <w:p w:rsidR="00E565D0" w:rsidRDefault="00E565D0">
      <w:pPr>
        <w:pStyle w:val="ConsPlusCell"/>
        <w:jc w:val="both"/>
      </w:pPr>
      <w:r>
        <w:rPr>
          <w:sz w:val="18"/>
        </w:rPr>
        <w:t>│   │замеров             │результаты замеров. По результатам│закона от 04.05.1999    │</w:t>
      </w:r>
    </w:p>
    <w:p w:rsidR="00E565D0" w:rsidRDefault="00E565D0">
      <w:pPr>
        <w:pStyle w:val="ConsPlusCell"/>
        <w:jc w:val="both"/>
      </w:pPr>
      <w:r>
        <w:rPr>
          <w:sz w:val="18"/>
        </w:rPr>
        <w:t>│   │эффективности ГОУ.  │замеров   проводится   анализ,   в│N 96-ФЗ "Об охране      │</w:t>
      </w:r>
    </w:p>
    <w:p w:rsidR="00E565D0" w:rsidRDefault="00E565D0">
      <w:pPr>
        <w:pStyle w:val="ConsPlusCell"/>
        <w:jc w:val="both"/>
      </w:pPr>
      <w:r>
        <w:rPr>
          <w:sz w:val="18"/>
        </w:rPr>
        <w:t>│   │                    │</w:t>
      </w:r>
      <w:proofErr w:type="gramStart"/>
      <w:r>
        <w:rPr>
          <w:sz w:val="18"/>
        </w:rPr>
        <w:t>случае</w:t>
      </w:r>
      <w:proofErr w:type="gramEnd"/>
      <w:r>
        <w:rPr>
          <w:sz w:val="18"/>
        </w:rPr>
        <w:t xml:space="preserve">      выявления       низкой│атмосферного воздуха",  │</w:t>
      </w:r>
    </w:p>
    <w:p w:rsidR="00E565D0" w:rsidRDefault="00E565D0">
      <w:pPr>
        <w:pStyle w:val="ConsPlusCell"/>
        <w:jc w:val="both"/>
      </w:pPr>
      <w:r>
        <w:rPr>
          <w:sz w:val="18"/>
        </w:rPr>
        <w:t>│   │                    │эффективности   ГОУ,    проводятся│</w:t>
      </w:r>
      <w:hyperlink r:id="rId166" w:history="1">
        <w:r>
          <w:rPr>
            <w:color w:val="0000FF"/>
            <w:sz w:val="18"/>
          </w:rPr>
          <w:t>п. 3.6</w:t>
        </w:r>
      </w:hyperlink>
      <w:r>
        <w:rPr>
          <w:sz w:val="18"/>
        </w:rPr>
        <w:t xml:space="preserve">, </w:t>
      </w:r>
      <w:hyperlink r:id="rId167" w:history="1">
        <w:r>
          <w:rPr>
            <w:color w:val="0000FF"/>
            <w:sz w:val="18"/>
          </w:rPr>
          <w:t>п. 7.2</w:t>
        </w:r>
      </w:hyperlink>
      <w:r>
        <w:rPr>
          <w:sz w:val="18"/>
        </w:rPr>
        <w:t xml:space="preserve"> "Правил  │</w:t>
      </w:r>
    </w:p>
    <w:p w:rsidR="00E565D0" w:rsidRDefault="00E565D0">
      <w:pPr>
        <w:pStyle w:val="ConsPlusCell"/>
        <w:jc w:val="both"/>
      </w:pPr>
      <w:r>
        <w:rPr>
          <w:sz w:val="18"/>
        </w:rPr>
        <w:t>│   │                    │мероприятия по наладке  и  ремонту│эксплуатации установок  │</w:t>
      </w:r>
    </w:p>
    <w:p w:rsidR="00E565D0" w:rsidRDefault="00E565D0">
      <w:pPr>
        <w:pStyle w:val="ConsPlusCell"/>
        <w:jc w:val="both"/>
      </w:pPr>
      <w:r>
        <w:rPr>
          <w:sz w:val="18"/>
        </w:rPr>
        <w:t>│   │                    │установки и  проводятся  повторные│очистки газа" утв.      │</w:t>
      </w:r>
    </w:p>
    <w:p w:rsidR="00E565D0" w:rsidRDefault="00E565D0">
      <w:pPr>
        <w:pStyle w:val="ConsPlusCell"/>
        <w:jc w:val="both"/>
      </w:pPr>
      <w:r>
        <w:rPr>
          <w:sz w:val="18"/>
        </w:rPr>
        <w:t>│   │                    │замеры    эффективности.     Замер│Минхиммашем СССР        │</w:t>
      </w:r>
    </w:p>
    <w:p w:rsidR="00E565D0" w:rsidRDefault="00E565D0">
      <w:pPr>
        <w:pStyle w:val="ConsPlusCell"/>
        <w:jc w:val="both"/>
      </w:pPr>
      <w:r>
        <w:rPr>
          <w:sz w:val="18"/>
        </w:rPr>
        <w:t>│   │                    │эффективности  ГОУ  проводится  не│28.11.1983 (ПЭУ-84).    │</w:t>
      </w:r>
    </w:p>
    <w:p w:rsidR="00E565D0" w:rsidRDefault="00E565D0">
      <w:pPr>
        <w:pStyle w:val="ConsPlusCell"/>
        <w:jc w:val="both"/>
      </w:pPr>
      <w:r>
        <w:rPr>
          <w:sz w:val="18"/>
        </w:rPr>
        <w:t xml:space="preserve">│   │                    │реже одного  раза  в  год,  но  </w:t>
      </w:r>
      <w:proofErr w:type="gramStart"/>
      <w:r>
        <w:rPr>
          <w:sz w:val="18"/>
        </w:rPr>
        <w:t>на</w:t>
      </w:r>
      <w:proofErr w:type="gramEnd"/>
      <w:r>
        <w:rPr>
          <w:sz w:val="18"/>
        </w:rPr>
        <w:t>│                        │</w:t>
      </w:r>
    </w:p>
    <w:p w:rsidR="00E565D0" w:rsidRDefault="00E565D0">
      <w:pPr>
        <w:pStyle w:val="ConsPlusCell"/>
        <w:jc w:val="both"/>
      </w:pPr>
      <w:r>
        <w:rPr>
          <w:sz w:val="18"/>
        </w:rPr>
        <w:t>│   │                    │</w:t>
      </w:r>
      <w:proofErr w:type="gramStart"/>
      <w:r>
        <w:rPr>
          <w:sz w:val="18"/>
        </w:rPr>
        <w:t>установках</w:t>
      </w:r>
      <w:proofErr w:type="gramEnd"/>
      <w:r>
        <w:rPr>
          <w:sz w:val="18"/>
        </w:rPr>
        <w:t xml:space="preserve"> с  высоким  содержанием│                        │</w:t>
      </w:r>
    </w:p>
    <w:p w:rsidR="00E565D0" w:rsidRDefault="00E565D0">
      <w:pPr>
        <w:pStyle w:val="ConsPlusCell"/>
        <w:jc w:val="both"/>
      </w:pPr>
      <w:r>
        <w:rPr>
          <w:sz w:val="18"/>
        </w:rPr>
        <w:t>│   │                    │токсичных примесей  -  не  реже  2│                        │</w:t>
      </w:r>
    </w:p>
    <w:p w:rsidR="00E565D0" w:rsidRDefault="00E565D0">
      <w:pPr>
        <w:pStyle w:val="ConsPlusCell"/>
        <w:jc w:val="both"/>
      </w:pPr>
      <w:r>
        <w:rPr>
          <w:sz w:val="18"/>
        </w:rPr>
        <w:t>│   │                    │раз в год.                        │                        │</w:t>
      </w:r>
    </w:p>
    <w:p w:rsidR="00E565D0" w:rsidRDefault="00E565D0">
      <w:pPr>
        <w:pStyle w:val="ConsPlusCell"/>
        <w:jc w:val="both"/>
      </w:pPr>
      <w:r>
        <w:rPr>
          <w:sz w:val="18"/>
        </w:rPr>
        <w:lastRenderedPageBreak/>
        <w:t>├───┼────────────────────┼──────────────────────────────────┼────────────────────────┤</w:t>
      </w:r>
    </w:p>
    <w:p w:rsidR="00E565D0" w:rsidRDefault="00E565D0">
      <w:pPr>
        <w:pStyle w:val="ConsPlusCell"/>
        <w:jc w:val="both"/>
      </w:pPr>
      <w:r>
        <w:rPr>
          <w:sz w:val="18"/>
        </w:rPr>
        <w:t>│20.│Паспорта   на    ГОУ│  Наличие,    регистрация     ГОУ.│</w:t>
      </w:r>
      <w:hyperlink r:id="rId168" w:history="1">
        <w:r>
          <w:rPr>
            <w:color w:val="0000FF"/>
            <w:sz w:val="18"/>
          </w:rPr>
          <w:t>ст. 30</w:t>
        </w:r>
      </w:hyperlink>
      <w:r>
        <w:rPr>
          <w:sz w:val="18"/>
        </w:rPr>
        <w:t xml:space="preserve"> Федерального     │</w:t>
      </w:r>
    </w:p>
    <w:p w:rsidR="00E565D0" w:rsidRDefault="00E565D0">
      <w:pPr>
        <w:pStyle w:val="ConsPlusCell"/>
        <w:jc w:val="both"/>
      </w:pPr>
      <w:proofErr w:type="gramStart"/>
      <w:r>
        <w:rPr>
          <w:sz w:val="18"/>
        </w:rPr>
        <w:t>│   │(включая приложения:</w:t>
      </w:r>
      <w:proofErr w:type="gramEnd"/>
      <w:r>
        <w:rPr>
          <w:sz w:val="18"/>
        </w:rPr>
        <w:t>│Паспорт    является    документом,│закона от 04.05.1999    │</w:t>
      </w:r>
    </w:p>
    <w:p w:rsidR="00E565D0" w:rsidRDefault="00E565D0">
      <w:pPr>
        <w:pStyle w:val="ConsPlusCell"/>
        <w:jc w:val="both"/>
      </w:pPr>
      <w:r>
        <w:rPr>
          <w:sz w:val="18"/>
        </w:rPr>
        <w:t>│   │акты          оценки│</w:t>
      </w:r>
      <w:proofErr w:type="gramStart"/>
      <w:r>
        <w:rPr>
          <w:sz w:val="18"/>
        </w:rPr>
        <w:t>характеризующим</w:t>
      </w:r>
      <w:proofErr w:type="gramEnd"/>
      <w:r>
        <w:rPr>
          <w:sz w:val="18"/>
        </w:rPr>
        <w:t xml:space="preserve">        техническое│N 96-ФЗ "Об охране      │</w:t>
      </w:r>
    </w:p>
    <w:p w:rsidR="00E565D0" w:rsidRDefault="00E565D0">
      <w:pPr>
        <w:pStyle w:val="ConsPlusCell"/>
        <w:jc w:val="both"/>
      </w:pPr>
      <w:r>
        <w:rPr>
          <w:sz w:val="18"/>
        </w:rPr>
        <w:t>│   │(осмотра)           │состояние   и   параметры   работы│атмосферного воздуха",  │</w:t>
      </w:r>
    </w:p>
    <w:p w:rsidR="00E565D0" w:rsidRDefault="00E565D0">
      <w:pPr>
        <w:pStyle w:val="ConsPlusCell"/>
        <w:jc w:val="both"/>
      </w:pPr>
      <w:r>
        <w:rPr>
          <w:sz w:val="18"/>
        </w:rPr>
        <w:t>│   │</w:t>
      </w:r>
      <w:proofErr w:type="gramStart"/>
      <w:r>
        <w:rPr>
          <w:sz w:val="18"/>
        </w:rPr>
        <w:t>технического</w:t>
      </w:r>
      <w:proofErr w:type="gramEnd"/>
      <w:r>
        <w:rPr>
          <w:sz w:val="18"/>
        </w:rPr>
        <w:t xml:space="preserve">        │установки. К паспорту  прилагается│</w:t>
      </w:r>
      <w:hyperlink r:id="rId169" w:history="1">
        <w:r>
          <w:rPr>
            <w:color w:val="0000FF"/>
            <w:sz w:val="18"/>
          </w:rPr>
          <w:t>пп. 3.5</w:t>
        </w:r>
      </w:hyperlink>
      <w:r>
        <w:rPr>
          <w:sz w:val="18"/>
        </w:rPr>
        <w:t xml:space="preserve">, </w:t>
      </w:r>
      <w:hyperlink r:id="rId170" w:history="1">
        <w:r>
          <w:rPr>
            <w:color w:val="0000FF"/>
            <w:sz w:val="18"/>
          </w:rPr>
          <w:t>3.6</w:t>
        </w:r>
      </w:hyperlink>
      <w:r>
        <w:rPr>
          <w:sz w:val="18"/>
        </w:rPr>
        <w:t xml:space="preserve"> и </w:t>
      </w:r>
      <w:hyperlink r:id="rId171" w:history="1">
        <w:r>
          <w:rPr>
            <w:color w:val="0000FF"/>
            <w:sz w:val="18"/>
          </w:rPr>
          <w:t>11.3</w:t>
        </w:r>
      </w:hyperlink>
      <w:r>
        <w:rPr>
          <w:sz w:val="18"/>
        </w:rPr>
        <w:t xml:space="preserve">     │</w:t>
      </w:r>
    </w:p>
    <w:p w:rsidR="00E565D0" w:rsidRDefault="00E565D0">
      <w:pPr>
        <w:pStyle w:val="ConsPlusCell"/>
        <w:jc w:val="both"/>
      </w:pPr>
      <w:r>
        <w:rPr>
          <w:sz w:val="18"/>
        </w:rPr>
        <w:t>│   │состояния   ГОУ    и│документация   завода-изготовителя│"Правил эксплуатации    │</w:t>
      </w:r>
    </w:p>
    <w:p w:rsidR="00E565D0" w:rsidRDefault="00E565D0">
      <w:pPr>
        <w:pStyle w:val="ConsPlusCell"/>
        <w:jc w:val="both"/>
      </w:pPr>
      <w:r>
        <w:rPr>
          <w:sz w:val="18"/>
        </w:rPr>
        <w:t xml:space="preserve">│   │проверки          </w:t>
      </w:r>
      <w:proofErr w:type="gramStart"/>
      <w:r>
        <w:rPr>
          <w:sz w:val="18"/>
        </w:rPr>
        <w:t>на</w:t>
      </w:r>
      <w:proofErr w:type="gramEnd"/>
      <w:r>
        <w:rPr>
          <w:sz w:val="18"/>
        </w:rPr>
        <w:t>│</w:t>
      </w:r>
      <w:proofErr w:type="gramStart"/>
      <w:r>
        <w:rPr>
          <w:sz w:val="18"/>
        </w:rPr>
        <w:t>аппаратов</w:t>
      </w:r>
      <w:proofErr w:type="gramEnd"/>
      <w:r>
        <w:rPr>
          <w:sz w:val="18"/>
        </w:rPr>
        <w:t>, входящих в установку, а│установок очистки газа" │</w:t>
      </w:r>
    </w:p>
    <w:p w:rsidR="00E565D0" w:rsidRDefault="00E565D0">
      <w:pPr>
        <w:pStyle w:val="ConsPlusCell"/>
        <w:jc w:val="both"/>
      </w:pPr>
      <w:r>
        <w:rPr>
          <w:sz w:val="18"/>
        </w:rPr>
        <w:t>│   │соответствие        │также      схема       контрольн</w:t>
      </w:r>
      <w:proofErr w:type="gramStart"/>
      <w:r>
        <w:rPr>
          <w:sz w:val="18"/>
        </w:rPr>
        <w:t>о-</w:t>
      </w:r>
      <w:proofErr w:type="gramEnd"/>
      <w:r>
        <w:rPr>
          <w:sz w:val="18"/>
        </w:rPr>
        <w:t>│утв. Минхиммашем СССР   │</w:t>
      </w:r>
    </w:p>
    <w:p w:rsidR="00E565D0" w:rsidRDefault="00E565D0">
      <w:pPr>
        <w:pStyle w:val="ConsPlusCell"/>
        <w:jc w:val="both"/>
      </w:pPr>
      <w:r>
        <w:rPr>
          <w:sz w:val="18"/>
        </w:rPr>
        <w:t>│   │фактических         │измерительных      приборов      и│28.11.1983 (ПЭУ-84).    │</w:t>
      </w:r>
    </w:p>
    <w:p w:rsidR="00E565D0" w:rsidRDefault="00E565D0">
      <w:pPr>
        <w:pStyle w:val="ConsPlusCell"/>
        <w:jc w:val="both"/>
      </w:pPr>
      <w:r>
        <w:rPr>
          <w:sz w:val="18"/>
        </w:rPr>
        <w:t xml:space="preserve">│   │параметров    работы│автоматики  (КИПиА)  установки   </w:t>
      </w:r>
      <w:proofErr w:type="gramStart"/>
      <w:r>
        <w:rPr>
          <w:sz w:val="18"/>
        </w:rPr>
        <w:t>в</w:t>
      </w:r>
      <w:proofErr w:type="gramEnd"/>
      <w:r>
        <w:rPr>
          <w:sz w:val="18"/>
        </w:rPr>
        <w:t>│                        │</w:t>
      </w:r>
    </w:p>
    <w:p w:rsidR="00E565D0" w:rsidRDefault="00E565D0">
      <w:pPr>
        <w:pStyle w:val="ConsPlusCell"/>
        <w:jc w:val="both"/>
      </w:pPr>
      <w:r>
        <w:rPr>
          <w:sz w:val="18"/>
        </w:rPr>
        <w:t>│   │ГОУ проектным)</w:t>
      </w:r>
      <w:proofErr w:type="gramStart"/>
      <w:r>
        <w:rPr>
          <w:sz w:val="18"/>
        </w:rPr>
        <w:t>.</w:t>
      </w:r>
      <w:proofErr w:type="gramEnd"/>
      <w:r>
        <w:rPr>
          <w:sz w:val="18"/>
        </w:rPr>
        <w:t xml:space="preserve">     │</w:t>
      </w:r>
      <w:proofErr w:type="gramStart"/>
      <w:r>
        <w:rPr>
          <w:sz w:val="18"/>
        </w:rPr>
        <w:t>с</w:t>
      </w:r>
      <w:proofErr w:type="gramEnd"/>
      <w:r>
        <w:rPr>
          <w:sz w:val="18"/>
        </w:rPr>
        <w:t>оответствии с проектом.          │                        │</w:t>
      </w:r>
    </w:p>
    <w:p w:rsidR="00E565D0" w:rsidRDefault="00E565D0">
      <w:pPr>
        <w:pStyle w:val="ConsPlusCell"/>
        <w:jc w:val="both"/>
      </w:pPr>
      <w:r>
        <w:rPr>
          <w:sz w:val="18"/>
        </w:rPr>
        <w:t>├───┼────────────────────┼──────────────────────────────────┼────────────────────────┤</w:t>
      </w:r>
    </w:p>
    <w:p w:rsidR="00E565D0" w:rsidRDefault="00E565D0">
      <w:pPr>
        <w:pStyle w:val="ConsPlusCell"/>
        <w:jc w:val="both"/>
      </w:pPr>
      <w:r>
        <w:rPr>
          <w:sz w:val="18"/>
        </w:rPr>
        <w:t>│21.│Инструкции        по</w:t>
      </w:r>
      <w:proofErr w:type="gramStart"/>
      <w:r>
        <w:rPr>
          <w:sz w:val="18"/>
        </w:rPr>
        <w:t>│  Н</w:t>
      </w:r>
      <w:proofErr w:type="gramEnd"/>
      <w:r>
        <w:rPr>
          <w:sz w:val="18"/>
        </w:rPr>
        <w:t>а каждую установку очистки газа│</w:t>
      </w:r>
      <w:hyperlink r:id="rId172" w:history="1">
        <w:r>
          <w:rPr>
            <w:color w:val="0000FF"/>
            <w:sz w:val="18"/>
          </w:rPr>
          <w:t>ст. 30</w:t>
        </w:r>
      </w:hyperlink>
      <w:r>
        <w:rPr>
          <w:sz w:val="18"/>
        </w:rPr>
        <w:t xml:space="preserve"> Федерального     │</w:t>
      </w:r>
    </w:p>
    <w:p w:rsidR="00E565D0" w:rsidRDefault="00E565D0">
      <w:pPr>
        <w:pStyle w:val="ConsPlusCell"/>
        <w:jc w:val="both"/>
      </w:pPr>
      <w:proofErr w:type="gramStart"/>
      <w:r>
        <w:rPr>
          <w:sz w:val="18"/>
        </w:rPr>
        <w:t>│   │эксплуатации       и│(даже,    если    эти    установки│закона от 04.05.1999    │</w:t>
      </w:r>
      <w:proofErr w:type="gramEnd"/>
    </w:p>
    <w:p w:rsidR="00E565D0" w:rsidRDefault="00E565D0">
      <w:pPr>
        <w:pStyle w:val="ConsPlusCell"/>
        <w:jc w:val="both"/>
      </w:pPr>
      <w:r>
        <w:rPr>
          <w:sz w:val="18"/>
        </w:rPr>
        <w:t>│   │обслуживанию    ГОУ,│</w:t>
      </w:r>
      <w:proofErr w:type="gramStart"/>
      <w:r>
        <w:rPr>
          <w:sz w:val="18"/>
        </w:rPr>
        <w:t>однотипные</w:t>
      </w:r>
      <w:proofErr w:type="gramEnd"/>
      <w:r>
        <w:rPr>
          <w:sz w:val="18"/>
        </w:rPr>
        <w:t>)      должна       быть│N 96-ФЗ "Об охране      │</w:t>
      </w:r>
    </w:p>
    <w:p w:rsidR="00E565D0" w:rsidRDefault="00E565D0">
      <w:pPr>
        <w:pStyle w:val="ConsPlusCell"/>
        <w:jc w:val="both"/>
      </w:pPr>
      <w:r>
        <w:rPr>
          <w:sz w:val="18"/>
        </w:rPr>
        <w:t>│   │</w:t>
      </w:r>
      <w:proofErr w:type="gramStart"/>
      <w:r>
        <w:rPr>
          <w:sz w:val="18"/>
        </w:rPr>
        <w:t>должностные</w:t>
      </w:r>
      <w:proofErr w:type="gramEnd"/>
      <w:r>
        <w:rPr>
          <w:sz w:val="18"/>
        </w:rPr>
        <w:t xml:space="preserve">         │разработана      и      утверждена│атмосферного воздуха",  │</w:t>
      </w:r>
    </w:p>
    <w:p w:rsidR="00E565D0" w:rsidRDefault="00E565D0">
      <w:pPr>
        <w:pStyle w:val="ConsPlusCell"/>
        <w:jc w:val="both"/>
      </w:pPr>
      <w:r>
        <w:rPr>
          <w:sz w:val="18"/>
        </w:rPr>
        <w:t xml:space="preserve">│   │инструкции       </w:t>
      </w:r>
      <w:proofErr w:type="gramStart"/>
      <w:r>
        <w:rPr>
          <w:sz w:val="18"/>
        </w:rPr>
        <w:t>для</w:t>
      </w:r>
      <w:proofErr w:type="gramEnd"/>
      <w:r>
        <w:rPr>
          <w:sz w:val="18"/>
        </w:rPr>
        <w:t>│</w:t>
      </w:r>
      <w:proofErr w:type="gramStart"/>
      <w:r>
        <w:rPr>
          <w:sz w:val="18"/>
        </w:rPr>
        <w:t>руководителем</w:t>
      </w:r>
      <w:proofErr w:type="gramEnd"/>
      <w:r>
        <w:rPr>
          <w:sz w:val="18"/>
        </w:rPr>
        <w:t xml:space="preserve">          предприятия│</w:t>
      </w:r>
      <w:hyperlink r:id="rId173" w:history="1">
        <w:r>
          <w:rPr>
            <w:color w:val="0000FF"/>
            <w:sz w:val="18"/>
          </w:rPr>
          <w:t>пп. 1.5</w:t>
        </w:r>
      </w:hyperlink>
      <w:r>
        <w:rPr>
          <w:sz w:val="18"/>
        </w:rPr>
        <w:t xml:space="preserve">, </w:t>
      </w:r>
      <w:hyperlink r:id="rId174" w:history="1">
        <w:r>
          <w:rPr>
            <w:color w:val="0000FF"/>
            <w:sz w:val="18"/>
          </w:rPr>
          <w:t>1.6</w:t>
        </w:r>
      </w:hyperlink>
      <w:r>
        <w:rPr>
          <w:sz w:val="18"/>
        </w:rPr>
        <w:t xml:space="preserve"> "Правил    │</w:t>
      </w:r>
    </w:p>
    <w:p w:rsidR="00E565D0" w:rsidRDefault="00E565D0">
      <w:pPr>
        <w:pStyle w:val="ConsPlusCell"/>
        <w:jc w:val="both"/>
      </w:pPr>
      <w:r>
        <w:rPr>
          <w:sz w:val="18"/>
        </w:rPr>
        <w:t>│   │персонала,  занятого│инструкция   по   эксплуатации   и│эксплуатации установок  │</w:t>
      </w:r>
    </w:p>
    <w:p w:rsidR="00E565D0" w:rsidRDefault="00E565D0">
      <w:pPr>
        <w:pStyle w:val="ConsPlusCell"/>
        <w:jc w:val="both"/>
      </w:pPr>
      <w:r>
        <w:rPr>
          <w:sz w:val="18"/>
        </w:rPr>
        <w:t>│   │эксплуатацией      и│обслуживанию   установки   очистки│</w:t>
      </w:r>
      <w:proofErr w:type="gramStart"/>
      <w:r>
        <w:rPr>
          <w:sz w:val="18"/>
        </w:rPr>
        <w:t>очистки</w:t>
      </w:r>
      <w:proofErr w:type="gramEnd"/>
      <w:r>
        <w:rPr>
          <w:sz w:val="18"/>
        </w:rPr>
        <w:t xml:space="preserve"> газа" утв.      │</w:t>
      </w:r>
    </w:p>
    <w:p w:rsidR="00E565D0" w:rsidRDefault="00E565D0">
      <w:pPr>
        <w:pStyle w:val="ConsPlusCell"/>
        <w:jc w:val="both"/>
      </w:pPr>
      <w:r>
        <w:rPr>
          <w:sz w:val="18"/>
        </w:rPr>
        <w:t>│   │обслуживанием ГОУ.  │газа с учетом условий  ее  работы,│Минхиммашем СССР        │</w:t>
      </w:r>
    </w:p>
    <w:p w:rsidR="00E565D0" w:rsidRDefault="00E565D0">
      <w:pPr>
        <w:pStyle w:val="ConsPlusCell"/>
        <w:jc w:val="both"/>
      </w:pPr>
      <w:r>
        <w:rPr>
          <w:sz w:val="18"/>
        </w:rPr>
        <w:t>│   │                    │требованиями  инструкций   завода-│28.11.1983 (ПЭУ-84).    │</w:t>
      </w:r>
    </w:p>
    <w:p w:rsidR="00E565D0" w:rsidRDefault="00E565D0">
      <w:pPr>
        <w:pStyle w:val="ConsPlusCell"/>
        <w:jc w:val="both"/>
      </w:pPr>
      <w:r>
        <w:rPr>
          <w:sz w:val="18"/>
        </w:rPr>
        <w:t>│   │                    │изготовителя    и     рекомендаций│                        │</w:t>
      </w:r>
    </w:p>
    <w:p w:rsidR="00E565D0" w:rsidRDefault="00E565D0">
      <w:pPr>
        <w:pStyle w:val="ConsPlusCell"/>
        <w:jc w:val="both"/>
      </w:pPr>
      <w:r>
        <w:rPr>
          <w:sz w:val="18"/>
        </w:rPr>
        <w:t>│   │                    │проектной    и    пуско-наладочной│                        │</w:t>
      </w:r>
    </w:p>
    <w:p w:rsidR="00E565D0" w:rsidRDefault="00E565D0">
      <w:pPr>
        <w:pStyle w:val="ConsPlusCell"/>
        <w:jc w:val="both"/>
      </w:pPr>
      <w:r>
        <w:rPr>
          <w:sz w:val="18"/>
        </w:rPr>
        <w:t>│   │                    │организации. В    случае изменения│                        │</w:t>
      </w:r>
    </w:p>
    <w:p w:rsidR="00E565D0" w:rsidRDefault="00E565D0">
      <w:pPr>
        <w:pStyle w:val="ConsPlusCell"/>
        <w:jc w:val="both"/>
      </w:pPr>
      <w:r>
        <w:rPr>
          <w:sz w:val="18"/>
        </w:rPr>
        <w:t>│   │                    │технологического   процесса    или│                        │</w:t>
      </w:r>
    </w:p>
    <w:p w:rsidR="00E565D0" w:rsidRDefault="00E565D0">
      <w:pPr>
        <w:pStyle w:val="ConsPlusCell"/>
        <w:jc w:val="both"/>
      </w:pPr>
      <w:r>
        <w:rPr>
          <w:sz w:val="18"/>
        </w:rPr>
        <w:t>│   │                    │замене ГПУ инструкция должна  быть│                        │</w:t>
      </w:r>
    </w:p>
    <w:p w:rsidR="00E565D0" w:rsidRDefault="00E565D0">
      <w:pPr>
        <w:pStyle w:val="ConsPlusCell"/>
        <w:jc w:val="both"/>
      </w:pPr>
      <w:r>
        <w:rPr>
          <w:sz w:val="18"/>
        </w:rPr>
        <w:t>│   │                    │переработана.                     │                        │</w:t>
      </w:r>
    </w:p>
    <w:p w:rsidR="00E565D0" w:rsidRDefault="00E565D0">
      <w:pPr>
        <w:pStyle w:val="ConsPlusCell"/>
        <w:jc w:val="both"/>
      </w:pPr>
      <w:r>
        <w:rPr>
          <w:sz w:val="18"/>
        </w:rPr>
        <w:t>├───┼────────────────────┼──────────────────────────────────┼────────────────────────┤</w:t>
      </w:r>
    </w:p>
    <w:p w:rsidR="00E565D0" w:rsidRDefault="00E565D0">
      <w:pPr>
        <w:pStyle w:val="ConsPlusCell"/>
        <w:jc w:val="both"/>
      </w:pPr>
      <w:r>
        <w:rPr>
          <w:sz w:val="18"/>
        </w:rPr>
        <w:t>│22.│Результаты  проверки│  Наличие               документа,│</w:t>
      </w:r>
      <w:hyperlink r:id="rId175" w:history="1">
        <w:r>
          <w:rPr>
            <w:color w:val="0000FF"/>
            <w:sz w:val="18"/>
          </w:rPr>
          <w:t>ст. 45</w:t>
        </w:r>
      </w:hyperlink>
      <w:r>
        <w:rPr>
          <w:sz w:val="18"/>
        </w:rPr>
        <w:t xml:space="preserve"> Федерального     │</w:t>
      </w:r>
    </w:p>
    <w:p w:rsidR="00E565D0" w:rsidRDefault="00E565D0">
      <w:pPr>
        <w:pStyle w:val="ConsPlusCell"/>
        <w:jc w:val="both"/>
      </w:pPr>
      <w:r>
        <w:rPr>
          <w:sz w:val="18"/>
        </w:rPr>
        <w:t>│   │</w:t>
      </w:r>
      <w:proofErr w:type="gramStart"/>
      <w:r>
        <w:rPr>
          <w:sz w:val="18"/>
        </w:rPr>
        <w:t>автотранспортных</w:t>
      </w:r>
      <w:proofErr w:type="gramEnd"/>
      <w:r>
        <w:rPr>
          <w:sz w:val="18"/>
        </w:rPr>
        <w:t xml:space="preserve">    │удостоверяющего        прохождение│закона от 10.01.2002    │</w:t>
      </w:r>
    </w:p>
    <w:p w:rsidR="00E565D0" w:rsidRDefault="00E565D0">
      <w:pPr>
        <w:pStyle w:val="ConsPlusCell"/>
        <w:jc w:val="both"/>
      </w:pPr>
      <w:r>
        <w:rPr>
          <w:sz w:val="18"/>
        </w:rPr>
        <w:t>│   │средств</w:t>
      </w:r>
      <w:proofErr w:type="gramStart"/>
      <w:r>
        <w:rPr>
          <w:sz w:val="18"/>
        </w:rPr>
        <w:t>.</w:t>
      </w:r>
      <w:proofErr w:type="gramEnd"/>
      <w:r>
        <w:rPr>
          <w:sz w:val="18"/>
        </w:rPr>
        <w:t xml:space="preserve">            │</w:t>
      </w:r>
      <w:proofErr w:type="gramStart"/>
      <w:r>
        <w:rPr>
          <w:sz w:val="18"/>
        </w:rPr>
        <w:t>т</w:t>
      </w:r>
      <w:proofErr w:type="gramEnd"/>
      <w:r>
        <w:rPr>
          <w:sz w:val="18"/>
        </w:rPr>
        <w:t>ехнического осмотра, с неистекшим│N 7-ФЗ "Об охране       │</w:t>
      </w:r>
    </w:p>
    <w:p w:rsidR="00E565D0" w:rsidRDefault="00E565D0">
      <w:pPr>
        <w:pStyle w:val="ConsPlusCell"/>
        <w:jc w:val="both"/>
      </w:pPr>
      <w:proofErr w:type="gramStart"/>
      <w:r>
        <w:rPr>
          <w:sz w:val="18"/>
        </w:rPr>
        <w:t>│   │                    │сроком   действия   (периодичность│окружающей среды", п. 4 │</w:t>
      </w:r>
      <w:proofErr w:type="gramEnd"/>
    </w:p>
    <w:p w:rsidR="00E565D0" w:rsidRDefault="00E565D0">
      <w:pPr>
        <w:pStyle w:val="ConsPlusCell"/>
        <w:jc w:val="both"/>
      </w:pPr>
      <w:r>
        <w:rPr>
          <w:sz w:val="18"/>
        </w:rPr>
        <w:t>│   │                    │проведения        государственного│</w:t>
      </w:r>
      <w:hyperlink r:id="rId176" w:history="1">
        <w:r>
          <w:rPr>
            <w:color w:val="0000FF"/>
            <w:sz w:val="18"/>
          </w:rPr>
          <w:t>ст. 17</w:t>
        </w:r>
      </w:hyperlink>
      <w:r>
        <w:rPr>
          <w:sz w:val="18"/>
        </w:rPr>
        <w:t xml:space="preserve"> </w:t>
      </w:r>
      <w:hyperlink r:id="rId177" w:history="1">
        <w:r>
          <w:rPr>
            <w:color w:val="0000FF"/>
            <w:sz w:val="18"/>
          </w:rPr>
          <w:t>п. 2 ст. 30</w:t>
        </w:r>
      </w:hyperlink>
      <w:r>
        <w:rPr>
          <w:sz w:val="18"/>
        </w:rPr>
        <w:t xml:space="preserve">      │</w:t>
      </w:r>
    </w:p>
    <w:p w:rsidR="00E565D0" w:rsidRDefault="00E565D0">
      <w:pPr>
        <w:pStyle w:val="ConsPlusCell"/>
        <w:jc w:val="both"/>
      </w:pPr>
      <w:r>
        <w:rPr>
          <w:sz w:val="18"/>
        </w:rPr>
        <w:t xml:space="preserve">│   │                    │технического осмотра  в  настоящее│Федерального закона </w:t>
      </w:r>
      <w:proofErr w:type="gramStart"/>
      <w:r>
        <w:rPr>
          <w:sz w:val="18"/>
        </w:rPr>
        <w:t>от</w:t>
      </w:r>
      <w:proofErr w:type="gramEnd"/>
      <w:r>
        <w:rPr>
          <w:sz w:val="18"/>
        </w:rPr>
        <w:t xml:space="preserve">  │</w:t>
      </w:r>
    </w:p>
    <w:p w:rsidR="00E565D0" w:rsidRDefault="00E565D0">
      <w:pPr>
        <w:pStyle w:val="ConsPlusCell"/>
        <w:jc w:val="both"/>
      </w:pPr>
      <w:r>
        <w:rPr>
          <w:sz w:val="18"/>
        </w:rPr>
        <w:t xml:space="preserve">│   │                    │время   </w:t>
      </w:r>
      <w:proofErr w:type="gramStart"/>
      <w:r>
        <w:rPr>
          <w:sz w:val="18"/>
        </w:rPr>
        <w:t>установлена</w:t>
      </w:r>
      <w:proofErr w:type="gramEnd"/>
      <w:r>
        <w:rPr>
          <w:sz w:val="18"/>
        </w:rPr>
        <w:t xml:space="preserve">    Федеральным│04.05.1999 N 96-ФЗ "Об  │</w:t>
      </w:r>
    </w:p>
    <w:p w:rsidR="00E565D0" w:rsidRDefault="00E565D0">
      <w:pPr>
        <w:pStyle w:val="ConsPlusCell"/>
        <w:jc w:val="both"/>
      </w:pPr>
      <w:r>
        <w:rPr>
          <w:sz w:val="18"/>
        </w:rPr>
        <w:t>│   │                    │</w:t>
      </w:r>
      <w:hyperlink r:id="rId178" w:history="1">
        <w:r>
          <w:rPr>
            <w:color w:val="0000FF"/>
            <w:sz w:val="18"/>
          </w:rPr>
          <w:t>законом</w:t>
        </w:r>
      </w:hyperlink>
      <w:r>
        <w:rPr>
          <w:sz w:val="18"/>
        </w:rPr>
        <w:t xml:space="preserve"> от 01.07.2011 N 170-ФЗ  "</w:t>
      </w:r>
      <w:proofErr w:type="gramStart"/>
      <w:r>
        <w:rPr>
          <w:sz w:val="18"/>
        </w:rPr>
        <w:t>О</w:t>
      </w:r>
      <w:proofErr w:type="gramEnd"/>
      <w:r>
        <w:rPr>
          <w:sz w:val="18"/>
        </w:rPr>
        <w:t>│охране атмосферного     │</w:t>
      </w:r>
    </w:p>
    <w:p w:rsidR="00E565D0" w:rsidRDefault="00E565D0">
      <w:pPr>
        <w:pStyle w:val="ConsPlusCell"/>
        <w:jc w:val="both"/>
      </w:pPr>
      <w:r>
        <w:rPr>
          <w:sz w:val="18"/>
        </w:rPr>
        <w:t xml:space="preserve">│   │                    │техническом  осмотре  </w:t>
      </w:r>
      <w:proofErr w:type="gramStart"/>
      <w:r>
        <w:rPr>
          <w:sz w:val="18"/>
        </w:rPr>
        <w:t>транспортных</w:t>
      </w:r>
      <w:proofErr w:type="gramEnd"/>
      <w:r>
        <w:rPr>
          <w:sz w:val="18"/>
        </w:rPr>
        <w:t>│воздуха",               │</w:t>
      </w:r>
    </w:p>
    <w:p w:rsidR="00E565D0" w:rsidRDefault="00E565D0">
      <w:pPr>
        <w:pStyle w:val="ConsPlusCell"/>
        <w:jc w:val="both"/>
      </w:pPr>
      <w:r>
        <w:rPr>
          <w:sz w:val="18"/>
        </w:rPr>
        <w:t>│   │                    │средств и о внесении  изменений  в│</w:t>
      </w:r>
      <w:hyperlink r:id="rId179" w:history="1">
        <w:r>
          <w:rPr>
            <w:color w:val="0000FF"/>
            <w:sz w:val="18"/>
          </w:rPr>
          <w:t xml:space="preserve">ГОСТ </w:t>
        </w:r>
        <w:proofErr w:type="gramStart"/>
        <w:r>
          <w:rPr>
            <w:color w:val="0000FF"/>
            <w:sz w:val="18"/>
          </w:rPr>
          <w:t>Р</w:t>
        </w:r>
        <w:proofErr w:type="gramEnd"/>
        <w:r>
          <w:rPr>
            <w:color w:val="0000FF"/>
            <w:sz w:val="18"/>
          </w:rPr>
          <w:t xml:space="preserve"> 52033-2003</w:t>
        </w:r>
      </w:hyperlink>
      <w:r>
        <w:rPr>
          <w:sz w:val="18"/>
        </w:rPr>
        <w:t xml:space="preserve">       │</w:t>
      </w:r>
    </w:p>
    <w:p w:rsidR="00E565D0" w:rsidRDefault="00E565D0">
      <w:pPr>
        <w:pStyle w:val="ConsPlusCell"/>
        <w:jc w:val="both"/>
      </w:pPr>
      <w:r>
        <w:rPr>
          <w:sz w:val="18"/>
        </w:rPr>
        <w:t xml:space="preserve">│   │                    │отдельные   законодательные   акты│"Автомобили </w:t>
      </w:r>
      <w:proofErr w:type="gramStart"/>
      <w:r>
        <w:rPr>
          <w:sz w:val="18"/>
        </w:rPr>
        <w:t>с</w:t>
      </w:r>
      <w:proofErr w:type="gramEnd"/>
      <w:r>
        <w:rPr>
          <w:sz w:val="18"/>
        </w:rPr>
        <w:t xml:space="preserve">           │</w:t>
      </w:r>
    </w:p>
    <w:p w:rsidR="00E565D0" w:rsidRDefault="00E565D0">
      <w:pPr>
        <w:pStyle w:val="ConsPlusCell"/>
        <w:jc w:val="both"/>
      </w:pPr>
      <w:r>
        <w:rPr>
          <w:sz w:val="18"/>
        </w:rPr>
        <w:t>│   │                    │Российской Федерации")</w:t>
      </w:r>
      <w:proofErr w:type="gramStart"/>
      <w:r>
        <w:rPr>
          <w:sz w:val="18"/>
        </w:rPr>
        <w:t>.</w:t>
      </w:r>
      <w:proofErr w:type="gramEnd"/>
      <w:r>
        <w:rPr>
          <w:sz w:val="18"/>
        </w:rPr>
        <w:t xml:space="preserve">           │</w:t>
      </w:r>
      <w:proofErr w:type="gramStart"/>
      <w:r>
        <w:rPr>
          <w:sz w:val="18"/>
        </w:rPr>
        <w:t>б</w:t>
      </w:r>
      <w:proofErr w:type="gramEnd"/>
      <w:r>
        <w:rPr>
          <w:sz w:val="18"/>
        </w:rPr>
        <w:t>ензиновыми             │</w:t>
      </w:r>
    </w:p>
    <w:p w:rsidR="00E565D0" w:rsidRDefault="00E565D0">
      <w:pPr>
        <w:pStyle w:val="ConsPlusCell"/>
        <w:jc w:val="both"/>
      </w:pPr>
      <w:r>
        <w:rPr>
          <w:sz w:val="18"/>
        </w:rPr>
        <w:t>│   │                    │                                  │двигателями. Выбросы    │</w:t>
      </w:r>
    </w:p>
    <w:p w:rsidR="00E565D0" w:rsidRDefault="00E565D0">
      <w:pPr>
        <w:pStyle w:val="ConsPlusCell"/>
        <w:jc w:val="both"/>
      </w:pPr>
      <w:r>
        <w:rPr>
          <w:sz w:val="18"/>
        </w:rPr>
        <w:t xml:space="preserve">│   │                    │                                  │загрязняющих веществ </w:t>
      </w:r>
      <w:proofErr w:type="gramStart"/>
      <w:r>
        <w:rPr>
          <w:sz w:val="18"/>
        </w:rPr>
        <w:t>с</w:t>
      </w:r>
      <w:proofErr w:type="gramEnd"/>
      <w:r>
        <w:rPr>
          <w:sz w:val="18"/>
        </w:rPr>
        <w:t xml:space="preserve">  │</w:t>
      </w:r>
    </w:p>
    <w:p w:rsidR="00E565D0" w:rsidRDefault="00E565D0">
      <w:pPr>
        <w:pStyle w:val="ConsPlusCell"/>
        <w:jc w:val="both"/>
      </w:pPr>
      <w:r>
        <w:rPr>
          <w:sz w:val="18"/>
        </w:rPr>
        <w:t>│   │                    │                                  │отработавшими газами.   │</w:t>
      </w:r>
    </w:p>
    <w:p w:rsidR="00E565D0" w:rsidRDefault="00E565D0">
      <w:pPr>
        <w:pStyle w:val="ConsPlusCell"/>
        <w:jc w:val="both"/>
      </w:pPr>
      <w:r>
        <w:rPr>
          <w:sz w:val="18"/>
        </w:rPr>
        <w:t>│   │                    │                                  │Нормы и методы контроля │</w:t>
      </w:r>
    </w:p>
    <w:p w:rsidR="00E565D0" w:rsidRDefault="00E565D0">
      <w:pPr>
        <w:pStyle w:val="ConsPlusCell"/>
        <w:jc w:val="both"/>
      </w:pPr>
      <w:r>
        <w:rPr>
          <w:sz w:val="18"/>
        </w:rPr>
        <w:t xml:space="preserve">│   │                    │                                  │при оценке </w:t>
      </w:r>
      <w:proofErr w:type="gramStart"/>
      <w:r>
        <w:rPr>
          <w:sz w:val="18"/>
        </w:rPr>
        <w:t>технического</w:t>
      </w:r>
      <w:proofErr w:type="gramEnd"/>
      <w:r>
        <w:rPr>
          <w:sz w:val="18"/>
        </w:rPr>
        <w:t xml:space="preserve"> │</w:t>
      </w:r>
    </w:p>
    <w:p w:rsidR="00E565D0" w:rsidRDefault="00E565D0">
      <w:pPr>
        <w:pStyle w:val="ConsPlusCell"/>
        <w:jc w:val="both"/>
      </w:pPr>
      <w:r>
        <w:rPr>
          <w:sz w:val="18"/>
        </w:rPr>
        <w:t xml:space="preserve">│   │                    │                                  │состояния". ГОСТ </w:t>
      </w:r>
      <w:proofErr w:type="gramStart"/>
      <w:r>
        <w:rPr>
          <w:sz w:val="18"/>
        </w:rPr>
        <w:t>Р</w:t>
      </w:r>
      <w:proofErr w:type="gramEnd"/>
      <w:r>
        <w:rPr>
          <w:sz w:val="18"/>
        </w:rPr>
        <w:t xml:space="preserve">      │</w:t>
      </w:r>
    </w:p>
    <w:p w:rsidR="00E565D0" w:rsidRDefault="00E565D0">
      <w:pPr>
        <w:pStyle w:val="ConsPlusCell"/>
        <w:jc w:val="both"/>
      </w:pPr>
      <w:r>
        <w:rPr>
          <w:sz w:val="18"/>
        </w:rPr>
        <w:t>│   │                    │                                  │</w:t>
      </w:r>
      <w:hyperlink r:id="rId180" w:history="1">
        <w:r>
          <w:rPr>
            <w:color w:val="0000FF"/>
            <w:sz w:val="18"/>
          </w:rPr>
          <w:t>52160-2003</w:t>
        </w:r>
      </w:hyperlink>
      <w:r>
        <w:rPr>
          <w:sz w:val="18"/>
        </w:rPr>
        <w:t xml:space="preserve">              │</w:t>
      </w:r>
    </w:p>
    <w:p w:rsidR="00E565D0" w:rsidRDefault="00E565D0">
      <w:pPr>
        <w:pStyle w:val="ConsPlusCell"/>
        <w:jc w:val="both"/>
      </w:pPr>
      <w:r>
        <w:rPr>
          <w:sz w:val="18"/>
        </w:rPr>
        <w:t>│   │                    │                                  │"Автотранспортные       │</w:t>
      </w:r>
    </w:p>
    <w:p w:rsidR="00E565D0" w:rsidRDefault="00E565D0">
      <w:pPr>
        <w:pStyle w:val="ConsPlusCell"/>
        <w:jc w:val="both"/>
      </w:pPr>
      <w:r>
        <w:rPr>
          <w:sz w:val="18"/>
        </w:rPr>
        <w:t>│   │                    │                                  │средства, оснащенные    │</w:t>
      </w:r>
    </w:p>
    <w:p w:rsidR="00E565D0" w:rsidRDefault="00E565D0">
      <w:pPr>
        <w:pStyle w:val="ConsPlusCell"/>
        <w:jc w:val="both"/>
      </w:pPr>
      <w:r>
        <w:rPr>
          <w:sz w:val="18"/>
        </w:rPr>
        <w:t xml:space="preserve">│   │                    │                                  │двигателями </w:t>
      </w:r>
      <w:proofErr w:type="gramStart"/>
      <w:r>
        <w:rPr>
          <w:sz w:val="18"/>
        </w:rPr>
        <w:t>с</w:t>
      </w:r>
      <w:proofErr w:type="gramEnd"/>
      <w:r>
        <w:rPr>
          <w:sz w:val="18"/>
        </w:rPr>
        <w:t xml:space="preserve">           │</w:t>
      </w:r>
    </w:p>
    <w:p w:rsidR="00E565D0" w:rsidRDefault="00E565D0">
      <w:pPr>
        <w:pStyle w:val="ConsPlusCell"/>
        <w:jc w:val="both"/>
      </w:pPr>
      <w:r>
        <w:rPr>
          <w:sz w:val="18"/>
        </w:rPr>
        <w:t xml:space="preserve">│   │                    │                                  │воспламенением </w:t>
      </w:r>
      <w:proofErr w:type="gramStart"/>
      <w:r>
        <w:rPr>
          <w:sz w:val="18"/>
        </w:rPr>
        <w:t>от</w:t>
      </w:r>
      <w:proofErr w:type="gramEnd"/>
      <w:r>
        <w:rPr>
          <w:sz w:val="18"/>
        </w:rPr>
        <w:t xml:space="preserve">       │</w:t>
      </w:r>
    </w:p>
    <w:p w:rsidR="00E565D0" w:rsidRDefault="00E565D0">
      <w:pPr>
        <w:pStyle w:val="ConsPlusCell"/>
        <w:jc w:val="both"/>
      </w:pPr>
      <w:r>
        <w:rPr>
          <w:sz w:val="18"/>
        </w:rPr>
        <w:t>│   │                    │                                  │сжатия. Дымность        │</w:t>
      </w:r>
    </w:p>
    <w:p w:rsidR="00E565D0" w:rsidRDefault="00E565D0">
      <w:pPr>
        <w:pStyle w:val="ConsPlusCell"/>
        <w:jc w:val="both"/>
      </w:pPr>
      <w:r>
        <w:rPr>
          <w:sz w:val="18"/>
        </w:rPr>
        <w:t>│   │                    │                                  │отработавших газов.     │</w:t>
      </w:r>
    </w:p>
    <w:p w:rsidR="00E565D0" w:rsidRDefault="00E565D0">
      <w:pPr>
        <w:pStyle w:val="ConsPlusCell"/>
        <w:jc w:val="both"/>
      </w:pPr>
      <w:r>
        <w:rPr>
          <w:sz w:val="18"/>
        </w:rPr>
        <w:t>│   │                    │                                  │Нормы и методы контроля │</w:t>
      </w:r>
    </w:p>
    <w:p w:rsidR="00E565D0" w:rsidRDefault="00E565D0">
      <w:pPr>
        <w:pStyle w:val="ConsPlusCell"/>
        <w:jc w:val="both"/>
      </w:pPr>
      <w:r>
        <w:rPr>
          <w:sz w:val="18"/>
        </w:rPr>
        <w:t xml:space="preserve">│   │                    │                                  │при оценке </w:t>
      </w:r>
      <w:proofErr w:type="gramStart"/>
      <w:r>
        <w:rPr>
          <w:sz w:val="18"/>
        </w:rPr>
        <w:t>технического</w:t>
      </w:r>
      <w:proofErr w:type="gramEnd"/>
      <w:r>
        <w:rPr>
          <w:sz w:val="18"/>
        </w:rPr>
        <w:t xml:space="preserve"> │</w:t>
      </w:r>
    </w:p>
    <w:p w:rsidR="00E565D0" w:rsidRDefault="00E565D0">
      <w:pPr>
        <w:pStyle w:val="ConsPlusCell"/>
        <w:jc w:val="both"/>
      </w:pPr>
      <w:r>
        <w:rPr>
          <w:sz w:val="18"/>
        </w:rPr>
        <w:t>│   │                    │                                  │состояния".             │</w:t>
      </w:r>
    </w:p>
    <w:p w:rsidR="00E565D0" w:rsidRDefault="00E565D0">
      <w:pPr>
        <w:pStyle w:val="ConsPlusCell"/>
        <w:jc w:val="both"/>
      </w:pPr>
      <w:r>
        <w:rPr>
          <w:sz w:val="18"/>
        </w:rPr>
        <w:t>├───┼────────────────────┼──────────────────────────────────┼────────────────────────┤</w:t>
      </w:r>
    </w:p>
    <w:p w:rsidR="00E565D0" w:rsidRDefault="00E565D0">
      <w:pPr>
        <w:pStyle w:val="ConsPlusCell"/>
        <w:jc w:val="both"/>
      </w:pPr>
      <w:r>
        <w:rPr>
          <w:sz w:val="18"/>
        </w:rPr>
        <w:t>│23.│Расчет   платы    за│  Достоверность    расчетов     по│</w:t>
      </w:r>
      <w:hyperlink r:id="rId181" w:history="1">
        <w:r>
          <w:rPr>
            <w:color w:val="0000FF"/>
            <w:sz w:val="18"/>
          </w:rPr>
          <w:t>ст. 16</w:t>
        </w:r>
      </w:hyperlink>
      <w:r>
        <w:rPr>
          <w:sz w:val="18"/>
        </w:rPr>
        <w:t xml:space="preserve"> </w:t>
      </w:r>
      <w:proofErr w:type="gramStart"/>
      <w:r>
        <w:rPr>
          <w:sz w:val="18"/>
        </w:rPr>
        <w:t>Федерального</w:t>
      </w:r>
      <w:proofErr w:type="gramEnd"/>
      <w:r>
        <w:rPr>
          <w:sz w:val="18"/>
        </w:rPr>
        <w:t xml:space="preserve">     │</w:t>
      </w:r>
    </w:p>
    <w:p w:rsidR="00E565D0" w:rsidRDefault="00E565D0">
      <w:pPr>
        <w:pStyle w:val="ConsPlusCell"/>
        <w:jc w:val="both"/>
      </w:pPr>
      <w:r>
        <w:rPr>
          <w:sz w:val="18"/>
        </w:rPr>
        <w:t>│   │</w:t>
      </w:r>
      <w:proofErr w:type="gramStart"/>
      <w:r>
        <w:rPr>
          <w:sz w:val="18"/>
        </w:rPr>
        <w:t>негативное</w:t>
      </w:r>
      <w:proofErr w:type="gramEnd"/>
      <w:r>
        <w:rPr>
          <w:sz w:val="18"/>
        </w:rPr>
        <w:t xml:space="preserve">          │определению   размера   платы   за│закона от 10.01.2002    │</w:t>
      </w:r>
    </w:p>
    <w:p w:rsidR="00E565D0" w:rsidRDefault="00E565D0">
      <w:pPr>
        <w:pStyle w:val="ConsPlusCell"/>
        <w:jc w:val="both"/>
      </w:pPr>
      <w:r>
        <w:rPr>
          <w:sz w:val="18"/>
        </w:rPr>
        <w:t>│   │воздействие       на│негативное     воздействие      на│N 7-ФЗ "Об охране       │</w:t>
      </w:r>
    </w:p>
    <w:p w:rsidR="00E565D0" w:rsidRDefault="00E565D0">
      <w:pPr>
        <w:pStyle w:val="ConsPlusCell"/>
        <w:jc w:val="both"/>
      </w:pPr>
      <w:r>
        <w:rPr>
          <w:sz w:val="18"/>
        </w:rPr>
        <w:t>│   │окружающую среду,  в│окружающую среду в части  выбросов│окружающей среды", ст.  │</w:t>
      </w:r>
    </w:p>
    <w:p w:rsidR="00E565D0" w:rsidRDefault="00E565D0">
      <w:pPr>
        <w:pStyle w:val="ConsPlusCell"/>
        <w:jc w:val="both"/>
      </w:pPr>
      <w:r>
        <w:rPr>
          <w:sz w:val="18"/>
        </w:rPr>
        <w:t xml:space="preserve">│   │том числе, </w:t>
      </w:r>
      <w:proofErr w:type="gramStart"/>
      <w:r>
        <w:rPr>
          <w:sz w:val="18"/>
        </w:rPr>
        <w:t>платежные</w:t>
      </w:r>
      <w:proofErr w:type="gramEnd"/>
      <w:r>
        <w:rPr>
          <w:sz w:val="18"/>
        </w:rPr>
        <w:t>│в атмосферный воздух  загрязняющих│</w:t>
      </w:r>
      <w:hyperlink r:id="rId182" w:history="1">
        <w:r>
          <w:rPr>
            <w:color w:val="0000FF"/>
            <w:sz w:val="18"/>
          </w:rPr>
          <w:t>28</w:t>
        </w:r>
      </w:hyperlink>
      <w:r>
        <w:rPr>
          <w:sz w:val="18"/>
        </w:rPr>
        <w:t xml:space="preserve"> Федерального закона  │</w:t>
      </w:r>
    </w:p>
    <w:p w:rsidR="00E565D0" w:rsidRDefault="00E565D0">
      <w:pPr>
        <w:pStyle w:val="ConsPlusCell"/>
        <w:jc w:val="both"/>
      </w:pPr>
      <w:r>
        <w:rPr>
          <w:sz w:val="18"/>
        </w:rPr>
        <w:t>│   │поручения  или  иные│веществ. Своевременность  внесения│от 04.05.1999           │</w:t>
      </w:r>
    </w:p>
    <w:p w:rsidR="00E565D0" w:rsidRDefault="00E565D0">
      <w:pPr>
        <w:pStyle w:val="ConsPlusCell"/>
        <w:jc w:val="both"/>
      </w:pPr>
      <w:r>
        <w:rPr>
          <w:sz w:val="18"/>
        </w:rPr>
        <w:t>│   │бухгалтерские       │платы.                            │N 96-ФЗ "Об охране      │</w:t>
      </w:r>
    </w:p>
    <w:p w:rsidR="00E565D0" w:rsidRDefault="00E565D0">
      <w:pPr>
        <w:pStyle w:val="ConsPlusCell"/>
        <w:jc w:val="both"/>
      </w:pPr>
      <w:r>
        <w:rPr>
          <w:sz w:val="18"/>
        </w:rPr>
        <w:t>│   │документы,          │                                  │атмосферного воздуха".  │</w:t>
      </w:r>
    </w:p>
    <w:p w:rsidR="00E565D0" w:rsidRDefault="00E565D0">
      <w:pPr>
        <w:pStyle w:val="ConsPlusCell"/>
        <w:jc w:val="both"/>
      </w:pPr>
      <w:r>
        <w:rPr>
          <w:sz w:val="18"/>
        </w:rPr>
        <w:t>│   │подтверждающие      │                                  │                        │</w:t>
      </w:r>
    </w:p>
    <w:p w:rsidR="00E565D0" w:rsidRDefault="00E565D0">
      <w:pPr>
        <w:pStyle w:val="ConsPlusCell"/>
        <w:jc w:val="both"/>
      </w:pPr>
      <w:r>
        <w:rPr>
          <w:sz w:val="18"/>
        </w:rPr>
        <w:t>│   │своевременность     │                                  │                        │</w:t>
      </w:r>
    </w:p>
    <w:p w:rsidR="00E565D0" w:rsidRDefault="00E565D0">
      <w:pPr>
        <w:pStyle w:val="ConsPlusCell"/>
        <w:jc w:val="both"/>
      </w:pPr>
      <w:r>
        <w:rPr>
          <w:sz w:val="18"/>
        </w:rPr>
        <w:t>│   │перечисления   платы│                                  │                        │</w:t>
      </w:r>
    </w:p>
    <w:p w:rsidR="00E565D0" w:rsidRDefault="00E565D0">
      <w:pPr>
        <w:pStyle w:val="ConsPlusCell"/>
        <w:jc w:val="both"/>
      </w:pPr>
      <w:r>
        <w:rPr>
          <w:sz w:val="18"/>
        </w:rPr>
        <w:t>│   │за        негативное│                                  │                        │</w:t>
      </w:r>
    </w:p>
    <w:p w:rsidR="00E565D0" w:rsidRDefault="00E565D0">
      <w:pPr>
        <w:pStyle w:val="ConsPlusCell"/>
        <w:jc w:val="both"/>
      </w:pPr>
      <w:r>
        <w:rPr>
          <w:sz w:val="18"/>
        </w:rPr>
        <w:t xml:space="preserve">│   │воздействие       </w:t>
      </w:r>
      <w:proofErr w:type="gramStart"/>
      <w:r>
        <w:rPr>
          <w:sz w:val="18"/>
        </w:rPr>
        <w:t>на</w:t>
      </w:r>
      <w:proofErr w:type="gramEnd"/>
      <w:r>
        <w:rPr>
          <w:sz w:val="18"/>
        </w:rPr>
        <w:t>│                                  │                        │</w:t>
      </w:r>
    </w:p>
    <w:p w:rsidR="00E565D0" w:rsidRDefault="00E565D0">
      <w:pPr>
        <w:pStyle w:val="ConsPlusCell"/>
        <w:jc w:val="both"/>
      </w:pPr>
      <w:r>
        <w:rPr>
          <w:sz w:val="18"/>
        </w:rPr>
        <w:lastRenderedPageBreak/>
        <w:t>│   │окружающую среду.   │                                  │                        │</w:t>
      </w:r>
    </w:p>
    <w:p w:rsidR="00E565D0" w:rsidRDefault="00E565D0">
      <w:pPr>
        <w:pStyle w:val="ConsPlusCell"/>
        <w:jc w:val="both"/>
      </w:pPr>
      <w:r>
        <w:rPr>
          <w:sz w:val="18"/>
        </w:rPr>
        <w:t>├───┼────────────────────┼──────────────────────────────────┼────────────────────────┤</w:t>
      </w:r>
    </w:p>
    <w:p w:rsidR="00E565D0" w:rsidRDefault="00E565D0">
      <w:pPr>
        <w:pStyle w:val="ConsPlusCell"/>
        <w:jc w:val="both"/>
      </w:pPr>
      <w:r>
        <w:rPr>
          <w:sz w:val="18"/>
        </w:rPr>
        <w:t>│24.│Журнал         учета│  Наличие, достоверность данных</w:t>
      </w:r>
      <w:proofErr w:type="gramStart"/>
      <w:r>
        <w:rPr>
          <w:sz w:val="18"/>
        </w:rPr>
        <w:t>.</w:t>
      </w:r>
      <w:proofErr w:type="gramEnd"/>
      <w:r>
        <w:rPr>
          <w:sz w:val="18"/>
        </w:rPr>
        <w:t xml:space="preserve">  │</w:t>
      </w:r>
      <w:hyperlink r:id="rId183" w:history="1">
        <w:proofErr w:type="gramStart"/>
        <w:r>
          <w:rPr>
            <w:color w:val="0000FF"/>
            <w:sz w:val="18"/>
          </w:rPr>
          <w:t>с</w:t>
        </w:r>
        <w:proofErr w:type="gramEnd"/>
        <w:r>
          <w:rPr>
            <w:color w:val="0000FF"/>
            <w:sz w:val="18"/>
          </w:rPr>
          <w:t>т. 30</w:t>
        </w:r>
      </w:hyperlink>
      <w:r>
        <w:rPr>
          <w:sz w:val="18"/>
        </w:rPr>
        <w:t xml:space="preserve"> Федерального     │</w:t>
      </w:r>
    </w:p>
    <w:p w:rsidR="00E565D0" w:rsidRDefault="00E565D0">
      <w:pPr>
        <w:pStyle w:val="ConsPlusCell"/>
        <w:jc w:val="both"/>
      </w:pPr>
      <w:r>
        <w:rPr>
          <w:sz w:val="18"/>
        </w:rPr>
        <w:t>│   │</w:t>
      </w:r>
      <w:proofErr w:type="gramStart"/>
      <w:r>
        <w:rPr>
          <w:sz w:val="18"/>
        </w:rPr>
        <w:t>стационарных</w:t>
      </w:r>
      <w:proofErr w:type="gramEnd"/>
      <w:r>
        <w:rPr>
          <w:sz w:val="18"/>
        </w:rPr>
        <w:t xml:space="preserve">        │  Форма     является     первичным│закона от 04.05.1999    │</w:t>
      </w:r>
    </w:p>
    <w:p w:rsidR="00E565D0" w:rsidRDefault="00E565D0">
      <w:pPr>
        <w:pStyle w:val="ConsPlusCell"/>
        <w:jc w:val="both"/>
      </w:pPr>
      <w:r>
        <w:rPr>
          <w:sz w:val="18"/>
        </w:rPr>
        <w:t>│   │источников  выбросов│документом    учета     источников│N 96-ФЗ "Об охране      │</w:t>
      </w:r>
    </w:p>
    <w:p w:rsidR="00E565D0" w:rsidRDefault="00E565D0">
      <w:pPr>
        <w:pStyle w:val="ConsPlusCell"/>
        <w:jc w:val="both"/>
      </w:pPr>
      <w:r>
        <w:rPr>
          <w:sz w:val="18"/>
        </w:rPr>
        <w:t>│   │и  их  характеристик│загрязнения (выделения,  выбросов)│атмосферного воздуха",  │</w:t>
      </w:r>
    </w:p>
    <w:p w:rsidR="00E565D0" w:rsidRDefault="00E565D0">
      <w:pPr>
        <w:pStyle w:val="ConsPlusCell"/>
        <w:jc w:val="both"/>
      </w:pPr>
      <w:r>
        <w:rPr>
          <w:sz w:val="18"/>
        </w:rPr>
        <w:t>│   │(ПОД-1)</w:t>
      </w:r>
      <w:proofErr w:type="gramStart"/>
      <w:r>
        <w:rPr>
          <w:sz w:val="18"/>
        </w:rPr>
        <w:t>.</w:t>
      </w:r>
      <w:proofErr w:type="gramEnd"/>
      <w:r>
        <w:rPr>
          <w:sz w:val="18"/>
        </w:rPr>
        <w:t xml:space="preserve">            │</w:t>
      </w:r>
      <w:proofErr w:type="gramStart"/>
      <w:r>
        <w:rPr>
          <w:sz w:val="18"/>
        </w:rPr>
        <w:t>и</w:t>
      </w:r>
      <w:proofErr w:type="gramEnd"/>
      <w:r>
        <w:rPr>
          <w:sz w:val="18"/>
        </w:rPr>
        <w:t xml:space="preserve">   их   характеристик   по   цеху│</w:t>
      </w:r>
      <w:hyperlink r:id="rId184" w:history="1">
        <w:r>
          <w:rPr>
            <w:color w:val="0000FF"/>
            <w:sz w:val="18"/>
          </w:rPr>
          <w:t>п. 9</w:t>
        </w:r>
      </w:hyperlink>
      <w:r>
        <w:rPr>
          <w:sz w:val="18"/>
        </w:rPr>
        <w:t xml:space="preserve"> Положения о        │</w:t>
      </w:r>
    </w:p>
    <w:p w:rsidR="00E565D0" w:rsidRDefault="00E565D0">
      <w:pPr>
        <w:pStyle w:val="ConsPlusCell"/>
        <w:jc w:val="both"/>
      </w:pPr>
      <w:r>
        <w:rPr>
          <w:sz w:val="18"/>
        </w:rPr>
        <w:t xml:space="preserve">│   │                    │(участку)      объекта.      Форма│государственном </w:t>
      </w:r>
      <w:proofErr w:type="gramStart"/>
      <w:r>
        <w:rPr>
          <w:sz w:val="18"/>
        </w:rPr>
        <w:t>учете</w:t>
      </w:r>
      <w:proofErr w:type="gramEnd"/>
      <w:r>
        <w:rPr>
          <w:sz w:val="18"/>
        </w:rPr>
        <w:t xml:space="preserve">   │</w:t>
      </w:r>
    </w:p>
    <w:p w:rsidR="00E565D0" w:rsidRDefault="00E565D0">
      <w:pPr>
        <w:pStyle w:val="ConsPlusCell"/>
        <w:jc w:val="both"/>
      </w:pPr>
      <w:r>
        <w:rPr>
          <w:sz w:val="18"/>
        </w:rPr>
        <w:t>│   │                    │</w:t>
      </w:r>
      <w:proofErr w:type="gramStart"/>
      <w:r>
        <w:rPr>
          <w:sz w:val="18"/>
        </w:rPr>
        <w:t>предназначена</w:t>
      </w:r>
      <w:proofErr w:type="gramEnd"/>
      <w:r>
        <w:rPr>
          <w:sz w:val="18"/>
        </w:rPr>
        <w:t xml:space="preserve">   для    источников,│вредных воздействий на  │</w:t>
      </w:r>
    </w:p>
    <w:p w:rsidR="00E565D0" w:rsidRDefault="00E565D0">
      <w:pPr>
        <w:pStyle w:val="ConsPlusCell"/>
        <w:jc w:val="both"/>
      </w:pPr>
      <w:r>
        <w:rPr>
          <w:sz w:val="18"/>
        </w:rPr>
        <w:t>│   │                    │которые             контролируются│атмосферный воздух и их │</w:t>
      </w:r>
    </w:p>
    <w:p w:rsidR="00E565D0" w:rsidRDefault="00E565D0">
      <w:pPr>
        <w:pStyle w:val="ConsPlusCell"/>
        <w:jc w:val="both"/>
      </w:pPr>
      <w:r>
        <w:rPr>
          <w:sz w:val="18"/>
        </w:rPr>
        <w:t xml:space="preserve">│   │                    │инструментальным путем.  Записи  </w:t>
      </w:r>
      <w:proofErr w:type="gramStart"/>
      <w:r>
        <w:rPr>
          <w:sz w:val="18"/>
        </w:rPr>
        <w:t>в</w:t>
      </w:r>
      <w:proofErr w:type="gramEnd"/>
      <w:r>
        <w:rPr>
          <w:sz w:val="18"/>
        </w:rPr>
        <w:t>│источников,             │</w:t>
      </w:r>
    </w:p>
    <w:p w:rsidR="00E565D0" w:rsidRDefault="00E565D0">
      <w:pPr>
        <w:pStyle w:val="ConsPlusCell"/>
        <w:jc w:val="both"/>
      </w:pPr>
      <w:r>
        <w:rPr>
          <w:sz w:val="18"/>
        </w:rPr>
        <w:t>│   │                    │журнале по форме N ПОД-1 ведут  на│</w:t>
      </w:r>
      <w:proofErr w:type="gramStart"/>
      <w:r>
        <w:rPr>
          <w:sz w:val="18"/>
        </w:rPr>
        <w:t>утвержденного</w:t>
      </w:r>
      <w:proofErr w:type="gramEnd"/>
      <w:r>
        <w:rPr>
          <w:sz w:val="18"/>
        </w:rPr>
        <w:t xml:space="preserve">           │</w:t>
      </w:r>
    </w:p>
    <w:p w:rsidR="00E565D0" w:rsidRDefault="00E565D0">
      <w:pPr>
        <w:pStyle w:val="ConsPlusCell"/>
        <w:jc w:val="both"/>
      </w:pPr>
      <w:r>
        <w:rPr>
          <w:sz w:val="18"/>
        </w:rPr>
        <w:t>│   │                    │</w:t>
      </w:r>
      <w:proofErr w:type="gramStart"/>
      <w:r>
        <w:rPr>
          <w:sz w:val="18"/>
        </w:rPr>
        <w:t>основании</w:t>
      </w:r>
      <w:proofErr w:type="gramEnd"/>
      <w:r>
        <w:rPr>
          <w:sz w:val="18"/>
        </w:rPr>
        <w:t xml:space="preserve">  и  по  мере  проведения│постановлением          │</w:t>
      </w:r>
    </w:p>
    <w:p w:rsidR="00E565D0" w:rsidRDefault="00E565D0">
      <w:pPr>
        <w:pStyle w:val="ConsPlusCell"/>
        <w:jc w:val="both"/>
      </w:pPr>
      <w:r>
        <w:rPr>
          <w:sz w:val="18"/>
        </w:rPr>
        <w:t>│   │                    │замеров   параметров    источников│Правительства           │</w:t>
      </w:r>
    </w:p>
    <w:p w:rsidR="00E565D0" w:rsidRDefault="00E565D0">
      <w:pPr>
        <w:pStyle w:val="ConsPlusCell"/>
        <w:jc w:val="both"/>
      </w:pPr>
      <w:r>
        <w:rPr>
          <w:sz w:val="18"/>
        </w:rPr>
        <w:t xml:space="preserve">│   │                    │загрязнения  и  данных   обработки│Российской Федерации </w:t>
      </w:r>
      <w:proofErr w:type="gramStart"/>
      <w:r>
        <w:rPr>
          <w:sz w:val="18"/>
        </w:rPr>
        <w:t>от</w:t>
      </w:r>
      <w:proofErr w:type="gramEnd"/>
      <w:r>
        <w:rPr>
          <w:sz w:val="18"/>
        </w:rPr>
        <w:t xml:space="preserve"> │</w:t>
      </w:r>
    </w:p>
    <w:p w:rsidR="00E565D0" w:rsidRDefault="00E565D0">
      <w:pPr>
        <w:pStyle w:val="ConsPlusCell"/>
        <w:jc w:val="both"/>
      </w:pPr>
      <w:r>
        <w:rPr>
          <w:sz w:val="18"/>
        </w:rPr>
        <w:t>│   │                    │результатов лабораторного  анализа│21.04.2000              │</w:t>
      </w:r>
    </w:p>
    <w:p w:rsidR="00E565D0" w:rsidRDefault="00E565D0">
      <w:pPr>
        <w:pStyle w:val="ConsPlusCell"/>
        <w:jc w:val="both"/>
      </w:pPr>
      <w:r>
        <w:rPr>
          <w:sz w:val="18"/>
        </w:rPr>
        <w:t xml:space="preserve">│   │                    │отобранных проб.                  │N 373, Перечень </w:t>
      </w:r>
      <w:proofErr w:type="gramStart"/>
      <w:r>
        <w:rPr>
          <w:sz w:val="18"/>
        </w:rPr>
        <w:t>типовых</w:t>
      </w:r>
      <w:proofErr w:type="gramEnd"/>
      <w:r>
        <w:rPr>
          <w:sz w:val="18"/>
        </w:rPr>
        <w:t xml:space="preserve"> │</w:t>
      </w:r>
    </w:p>
    <w:p w:rsidR="00E565D0" w:rsidRDefault="00E565D0">
      <w:pPr>
        <w:pStyle w:val="ConsPlusCell"/>
        <w:jc w:val="both"/>
      </w:pPr>
      <w:r>
        <w:rPr>
          <w:sz w:val="18"/>
        </w:rPr>
        <w:t>│   │                    │                                  │форм первичной учетной  │</w:t>
      </w:r>
    </w:p>
    <w:p w:rsidR="00E565D0" w:rsidRDefault="00E565D0">
      <w:pPr>
        <w:pStyle w:val="ConsPlusCell"/>
        <w:jc w:val="both"/>
      </w:pPr>
      <w:r>
        <w:rPr>
          <w:sz w:val="18"/>
        </w:rPr>
        <w:t>│   │                    │                                  │документации по охране  │</w:t>
      </w:r>
    </w:p>
    <w:p w:rsidR="00E565D0" w:rsidRDefault="00E565D0">
      <w:pPr>
        <w:pStyle w:val="ConsPlusCell"/>
        <w:jc w:val="both"/>
      </w:pPr>
      <w:r>
        <w:rPr>
          <w:sz w:val="18"/>
        </w:rPr>
        <w:t>│   │                    │                                  │атмосферного воздуха    │</w:t>
      </w:r>
    </w:p>
    <w:p w:rsidR="00E565D0" w:rsidRDefault="00E565D0">
      <w:pPr>
        <w:pStyle w:val="ConsPlusCell"/>
        <w:jc w:val="both"/>
      </w:pPr>
      <w:proofErr w:type="gramStart"/>
      <w:r>
        <w:rPr>
          <w:sz w:val="18"/>
        </w:rPr>
        <w:t>│   │                    │                                  │(утв. приказом ЦСУ СССР │</w:t>
      </w:r>
      <w:proofErr w:type="gramEnd"/>
    </w:p>
    <w:p w:rsidR="00E565D0" w:rsidRDefault="00E565D0">
      <w:pPr>
        <w:pStyle w:val="ConsPlusCell"/>
        <w:jc w:val="both"/>
      </w:pPr>
      <w:r>
        <w:rPr>
          <w:sz w:val="18"/>
        </w:rPr>
        <w:t>│   │                    │                                  │от 09.06.1981 N 329).   │</w:t>
      </w:r>
    </w:p>
    <w:p w:rsidR="00E565D0" w:rsidRDefault="00E565D0">
      <w:pPr>
        <w:pStyle w:val="ConsPlusCell"/>
        <w:jc w:val="both"/>
      </w:pPr>
      <w:r>
        <w:rPr>
          <w:sz w:val="18"/>
        </w:rPr>
        <w:t>├───┼────────────────────┼──────────────────────────────────┼────────────────────────┤</w:t>
      </w:r>
    </w:p>
    <w:p w:rsidR="00E565D0" w:rsidRDefault="00E565D0">
      <w:pPr>
        <w:pStyle w:val="ConsPlusCell"/>
        <w:jc w:val="both"/>
      </w:pPr>
      <w:r>
        <w:rPr>
          <w:sz w:val="18"/>
        </w:rPr>
        <w:t>│25.│Журнал         учета│  Наличие, достоверность данных</w:t>
      </w:r>
      <w:proofErr w:type="gramStart"/>
      <w:r>
        <w:rPr>
          <w:sz w:val="18"/>
        </w:rPr>
        <w:t>.</w:t>
      </w:r>
      <w:proofErr w:type="gramEnd"/>
      <w:r>
        <w:rPr>
          <w:sz w:val="18"/>
        </w:rPr>
        <w:t xml:space="preserve">  │</w:t>
      </w:r>
      <w:hyperlink r:id="rId185" w:history="1">
        <w:proofErr w:type="gramStart"/>
        <w:r>
          <w:rPr>
            <w:color w:val="0000FF"/>
            <w:sz w:val="18"/>
          </w:rPr>
          <w:t>с</w:t>
        </w:r>
        <w:proofErr w:type="gramEnd"/>
        <w:r>
          <w:rPr>
            <w:color w:val="0000FF"/>
            <w:sz w:val="18"/>
          </w:rPr>
          <w:t>т. 30</w:t>
        </w:r>
      </w:hyperlink>
      <w:r>
        <w:rPr>
          <w:sz w:val="18"/>
        </w:rPr>
        <w:t xml:space="preserve"> Федерального     │</w:t>
      </w:r>
    </w:p>
    <w:p w:rsidR="00E565D0" w:rsidRDefault="00E565D0">
      <w:pPr>
        <w:pStyle w:val="ConsPlusCell"/>
        <w:jc w:val="both"/>
      </w:pPr>
      <w:r>
        <w:rPr>
          <w:sz w:val="18"/>
        </w:rPr>
        <w:t>│   │выполнения          │  Форма  применяется   для   учета│закона от 04.05.1999    │</w:t>
      </w:r>
    </w:p>
    <w:p w:rsidR="00E565D0" w:rsidRDefault="00E565D0">
      <w:pPr>
        <w:pStyle w:val="ConsPlusCell"/>
        <w:jc w:val="both"/>
      </w:pPr>
      <w:r>
        <w:rPr>
          <w:sz w:val="18"/>
        </w:rPr>
        <w:t>│   │мероприятий       по│выполнения            предприятием│N 96-ФЗ "Об охране      │</w:t>
      </w:r>
    </w:p>
    <w:p w:rsidR="00E565D0" w:rsidRDefault="00E565D0">
      <w:pPr>
        <w:pStyle w:val="ConsPlusCell"/>
        <w:jc w:val="both"/>
      </w:pPr>
      <w:r>
        <w:rPr>
          <w:sz w:val="18"/>
        </w:rPr>
        <w:t>│   │охране    окружающей│мероприятий     по      сокращению│атмосферного воздуха",  │</w:t>
      </w:r>
    </w:p>
    <w:p w:rsidR="00E565D0" w:rsidRDefault="00E565D0">
      <w:pPr>
        <w:pStyle w:val="ConsPlusCell"/>
        <w:jc w:val="both"/>
      </w:pPr>
      <w:r>
        <w:rPr>
          <w:sz w:val="18"/>
        </w:rPr>
        <w:t>│   │среды (ПОД-2)</w:t>
      </w:r>
      <w:proofErr w:type="gramStart"/>
      <w:r>
        <w:rPr>
          <w:sz w:val="18"/>
        </w:rPr>
        <w:t>.</w:t>
      </w:r>
      <w:proofErr w:type="gramEnd"/>
      <w:r>
        <w:rPr>
          <w:sz w:val="18"/>
        </w:rPr>
        <w:t xml:space="preserve">      │</w:t>
      </w:r>
      <w:proofErr w:type="gramStart"/>
      <w:r>
        <w:rPr>
          <w:sz w:val="18"/>
        </w:rPr>
        <w:t>к</w:t>
      </w:r>
      <w:proofErr w:type="gramEnd"/>
      <w:r>
        <w:rPr>
          <w:sz w:val="18"/>
        </w:rPr>
        <w:t>оличества    вредных     веществ,│</w:t>
      </w:r>
      <w:hyperlink r:id="rId186" w:history="1">
        <w:r>
          <w:rPr>
            <w:color w:val="0000FF"/>
            <w:sz w:val="18"/>
          </w:rPr>
          <w:t>п. 9</w:t>
        </w:r>
      </w:hyperlink>
      <w:r>
        <w:rPr>
          <w:sz w:val="18"/>
        </w:rPr>
        <w:t xml:space="preserve"> Положения о        │</w:t>
      </w:r>
    </w:p>
    <w:p w:rsidR="00E565D0" w:rsidRDefault="00E565D0">
      <w:pPr>
        <w:pStyle w:val="ConsPlusCell"/>
        <w:jc w:val="both"/>
      </w:pPr>
      <w:r>
        <w:rPr>
          <w:sz w:val="18"/>
        </w:rPr>
        <w:t>│   │                    │</w:t>
      </w:r>
      <w:proofErr w:type="gramStart"/>
      <w:r>
        <w:rPr>
          <w:sz w:val="18"/>
        </w:rPr>
        <w:t>выбрасываемых</w:t>
      </w:r>
      <w:proofErr w:type="gramEnd"/>
      <w:r>
        <w:rPr>
          <w:sz w:val="18"/>
        </w:rPr>
        <w:t xml:space="preserve">  в  атмосферу,  если│государственном учете   │</w:t>
      </w:r>
    </w:p>
    <w:p w:rsidR="00E565D0" w:rsidRDefault="00E565D0">
      <w:pPr>
        <w:pStyle w:val="ConsPlusCell"/>
        <w:jc w:val="both"/>
      </w:pPr>
      <w:r>
        <w:rPr>
          <w:sz w:val="18"/>
        </w:rPr>
        <w:t xml:space="preserve">│   │                    │такие  мероприятия   предусмотрены│вредных воздействий </w:t>
      </w:r>
      <w:proofErr w:type="gramStart"/>
      <w:r>
        <w:rPr>
          <w:sz w:val="18"/>
        </w:rPr>
        <w:t>на</w:t>
      </w:r>
      <w:proofErr w:type="gramEnd"/>
      <w:r>
        <w:rPr>
          <w:sz w:val="18"/>
        </w:rPr>
        <w:t xml:space="preserve">  │</w:t>
      </w:r>
    </w:p>
    <w:p w:rsidR="00E565D0" w:rsidRDefault="00E565D0">
      <w:pPr>
        <w:pStyle w:val="ConsPlusCell"/>
        <w:jc w:val="both"/>
      </w:pPr>
      <w:r>
        <w:rPr>
          <w:sz w:val="18"/>
        </w:rPr>
        <w:t>│   │                    │проектом   нормативов    предельно│атмосферный воздух и их │</w:t>
      </w:r>
    </w:p>
    <w:p w:rsidR="00E565D0" w:rsidRDefault="00E565D0">
      <w:pPr>
        <w:pStyle w:val="ConsPlusCell"/>
        <w:jc w:val="both"/>
      </w:pPr>
      <w:r>
        <w:rPr>
          <w:sz w:val="18"/>
        </w:rPr>
        <w:t>│   │                    │допустимых выбросов. Если проектом│источников,             │</w:t>
      </w:r>
    </w:p>
    <w:p w:rsidR="00E565D0" w:rsidRDefault="00E565D0">
      <w:pPr>
        <w:pStyle w:val="ConsPlusCell"/>
        <w:jc w:val="both"/>
      </w:pPr>
      <w:r>
        <w:rPr>
          <w:sz w:val="18"/>
        </w:rPr>
        <w:t>│   │                    │нормативов  предельно   допустимых│</w:t>
      </w:r>
      <w:proofErr w:type="gramStart"/>
      <w:r>
        <w:rPr>
          <w:sz w:val="18"/>
        </w:rPr>
        <w:t>утвержденного</w:t>
      </w:r>
      <w:proofErr w:type="gramEnd"/>
      <w:r>
        <w:rPr>
          <w:sz w:val="18"/>
        </w:rPr>
        <w:t xml:space="preserve">           │</w:t>
      </w:r>
    </w:p>
    <w:p w:rsidR="00E565D0" w:rsidRDefault="00E565D0">
      <w:pPr>
        <w:pStyle w:val="ConsPlusCell"/>
        <w:jc w:val="both"/>
      </w:pPr>
      <w:r>
        <w:rPr>
          <w:sz w:val="18"/>
        </w:rPr>
        <w:t>│   │                    │выбросов мероприятия по сокращению│постановлением          │</w:t>
      </w:r>
    </w:p>
    <w:p w:rsidR="00E565D0" w:rsidRDefault="00E565D0">
      <w:pPr>
        <w:pStyle w:val="ConsPlusCell"/>
        <w:jc w:val="both"/>
      </w:pPr>
      <w:r>
        <w:rPr>
          <w:sz w:val="18"/>
        </w:rPr>
        <w:t>│   │                    │объемов выбросов не предусмотрены,│Правительства           │</w:t>
      </w:r>
    </w:p>
    <w:p w:rsidR="00E565D0" w:rsidRDefault="00E565D0">
      <w:pPr>
        <w:pStyle w:val="ConsPlusCell"/>
        <w:jc w:val="both"/>
      </w:pPr>
      <w:r>
        <w:rPr>
          <w:sz w:val="18"/>
        </w:rPr>
        <w:t xml:space="preserve">│   │                    │форма N ПОД-2 не заполняется.     │Российской Федерации </w:t>
      </w:r>
      <w:proofErr w:type="gramStart"/>
      <w:r>
        <w:rPr>
          <w:sz w:val="18"/>
        </w:rPr>
        <w:t>от</w:t>
      </w:r>
      <w:proofErr w:type="gramEnd"/>
      <w:r>
        <w:rPr>
          <w:sz w:val="18"/>
        </w:rPr>
        <w:t xml:space="preserve"> │</w:t>
      </w:r>
    </w:p>
    <w:p w:rsidR="00E565D0" w:rsidRDefault="00E565D0">
      <w:pPr>
        <w:pStyle w:val="ConsPlusCell"/>
        <w:jc w:val="both"/>
      </w:pPr>
      <w:r>
        <w:rPr>
          <w:sz w:val="18"/>
        </w:rPr>
        <w:t>│   │                    │                                  │21.04.2000 N 373,       │</w:t>
      </w:r>
    </w:p>
    <w:p w:rsidR="00E565D0" w:rsidRDefault="00E565D0">
      <w:pPr>
        <w:pStyle w:val="ConsPlusCell"/>
        <w:jc w:val="both"/>
      </w:pPr>
      <w:r>
        <w:rPr>
          <w:sz w:val="18"/>
        </w:rPr>
        <w:t>│   │                    │                                  │Перечень типовых форм   │</w:t>
      </w:r>
    </w:p>
    <w:p w:rsidR="00E565D0" w:rsidRDefault="00E565D0">
      <w:pPr>
        <w:pStyle w:val="ConsPlusCell"/>
        <w:jc w:val="both"/>
      </w:pPr>
      <w:r>
        <w:rPr>
          <w:sz w:val="18"/>
        </w:rPr>
        <w:t>│   │                    │                                  │первичной учетной       │</w:t>
      </w:r>
    </w:p>
    <w:p w:rsidR="00E565D0" w:rsidRDefault="00E565D0">
      <w:pPr>
        <w:pStyle w:val="ConsPlusCell"/>
        <w:jc w:val="both"/>
      </w:pPr>
      <w:r>
        <w:rPr>
          <w:sz w:val="18"/>
        </w:rPr>
        <w:t>│   │                    │                                  │документации по охране  │</w:t>
      </w:r>
    </w:p>
    <w:p w:rsidR="00E565D0" w:rsidRDefault="00E565D0">
      <w:pPr>
        <w:pStyle w:val="ConsPlusCell"/>
        <w:jc w:val="both"/>
      </w:pPr>
      <w:r>
        <w:rPr>
          <w:sz w:val="18"/>
        </w:rPr>
        <w:t>│   │                    │                                  │атмосферного воздуха    │</w:t>
      </w:r>
    </w:p>
    <w:p w:rsidR="00E565D0" w:rsidRDefault="00E565D0">
      <w:pPr>
        <w:pStyle w:val="ConsPlusCell"/>
        <w:jc w:val="both"/>
      </w:pPr>
      <w:proofErr w:type="gramStart"/>
      <w:r>
        <w:rPr>
          <w:sz w:val="18"/>
        </w:rPr>
        <w:t>│   │                    │                                  │(утв. приказом ЦСУ СССР │</w:t>
      </w:r>
      <w:proofErr w:type="gramEnd"/>
    </w:p>
    <w:p w:rsidR="00E565D0" w:rsidRDefault="00E565D0">
      <w:pPr>
        <w:pStyle w:val="ConsPlusCell"/>
        <w:jc w:val="both"/>
      </w:pPr>
      <w:r>
        <w:rPr>
          <w:sz w:val="18"/>
        </w:rPr>
        <w:t>│   │                    │                                  │от 09.06.1981 N 329).   │</w:t>
      </w:r>
    </w:p>
    <w:p w:rsidR="00E565D0" w:rsidRDefault="00E565D0">
      <w:pPr>
        <w:pStyle w:val="ConsPlusCell"/>
        <w:jc w:val="both"/>
      </w:pPr>
      <w:r>
        <w:rPr>
          <w:sz w:val="18"/>
        </w:rPr>
        <w:t>├───┼────────────────────┼──────────────────────────────────┼────────────────────────┤</w:t>
      </w:r>
    </w:p>
    <w:p w:rsidR="00E565D0" w:rsidRDefault="00E565D0">
      <w:pPr>
        <w:pStyle w:val="ConsPlusCell"/>
        <w:jc w:val="both"/>
      </w:pPr>
      <w:r>
        <w:rPr>
          <w:sz w:val="18"/>
        </w:rPr>
        <w:t>│26.│Журнал учета времени│  Наличие, достоверность данных</w:t>
      </w:r>
      <w:proofErr w:type="gramStart"/>
      <w:r>
        <w:rPr>
          <w:sz w:val="18"/>
        </w:rPr>
        <w:t>.</w:t>
      </w:r>
      <w:proofErr w:type="gramEnd"/>
      <w:r>
        <w:rPr>
          <w:sz w:val="18"/>
        </w:rPr>
        <w:t xml:space="preserve">  │</w:t>
      </w:r>
      <w:hyperlink r:id="rId187" w:history="1">
        <w:proofErr w:type="gramStart"/>
        <w:r>
          <w:rPr>
            <w:color w:val="0000FF"/>
            <w:sz w:val="18"/>
          </w:rPr>
          <w:t>с</w:t>
        </w:r>
        <w:proofErr w:type="gramEnd"/>
        <w:r>
          <w:rPr>
            <w:color w:val="0000FF"/>
            <w:sz w:val="18"/>
          </w:rPr>
          <w:t>т. 30</w:t>
        </w:r>
      </w:hyperlink>
      <w:r>
        <w:rPr>
          <w:sz w:val="18"/>
        </w:rPr>
        <w:t xml:space="preserve"> Федерального     │</w:t>
      </w:r>
    </w:p>
    <w:p w:rsidR="00E565D0" w:rsidRDefault="00E565D0">
      <w:pPr>
        <w:pStyle w:val="ConsPlusCell"/>
        <w:jc w:val="both"/>
      </w:pPr>
      <w:r>
        <w:rPr>
          <w:sz w:val="18"/>
        </w:rPr>
        <w:t>│   │и   режима    работы│  Форма   применяется   во    всех│закона от 04.05.1999    │</w:t>
      </w:r>
    </w:p>
    <w:p w:rsidR="00E565D0" w:rsidRDefault="00E565D0">
      <w:pPr>
        <w:pStyle w:val="ConsPlusCell"/>
        <w:jc w:val="both"/>
      </w:pPr>
      <w:r>
        <w:rPr>
          <w:sz w:val="18"/>
        </w:rPr>
        <w:t xml:space="preserve">│   │стационарных        │производственных    </w:t>
      </w:r>
      <w:proofErr w:type="gramStart"/>
      <w:r>
        <w:rPr>
          <w:sz w:val="18"/>
        </w:rPr>
        <w:t>подразделениях</w:t>
      </w:r>
      <w:proofErr w:type="gramEnd"/>
      <w:r>
        <w:rPr>
          <w:sz w:val="18"/>
        </w:rPr>
        <w:t>│N 96-ФЗ "Об охране      │</w:t>
      </w:r>
    </w:p>
    <w:p w:rsidR="00E565D0" w:rsidRDefault="00E565D0">
      <w:pPr>
        <w:pStyle w:val="ConsPlusCell"/>
        <w:jc w:val="both"/>
      </w:pPr>
      <w:r>
        <w:rPr>
          <w:sz w:val="18"/>
        </w:rPr>
        <w:t xml:space="preserve">│   │источников  выбросов│объекта,  имеющих  </w:t>
      </w:r>
      <w:proofErr w:type="gramStart"/>
      <w:r>
        <w:rPr>
          <w:sz w:val="18"/>
        </w:rPr>
        <w:t>газоочистные</w:t>
      </w:r>
      <w:proofErr w:type="gramEnd"/>
      <w:r>
        <w:rPr>
          <w:sz w:val="18"/>
        </w:rPr>
        <w:t xml:space="preserve">  и│атмосферного воздуха",  │</w:t>
      </w:r>
    </w:p>
    <w:p w:rsidR="00E565D0" w:rsidRDefault="00E565D0">
      <w:pPr>
        <w:pStyle w:val="ConsPlusCell"/>
        <w:jc w:val="both"/>
      </w:pPr>
      <w:r>
        <w:rPr>
          <w:sz w:val="18"/>
        </w:rPr>
        <w:t xml:space="preserve">│   │и       </w:t>
      </w:r>
      <w:proofErr w:type="gramStart"/>
      <w:r>
        <w:rPr>
          <w:sz w:val="18"/>
        </w:rPr>
        <w:t>газоочистных</w:t>
      </w:r>
      <w:proofErr w:type="gramEnd"/>
      <w:r>
        <w:rPr>
          <w:sz w:val="18"/>
        </w:rPr>
        <w:t>│пылеулавливающие        установки,│</w:t>
      </w:r>
      <w:hyperlink r:id="rId188" w:history="1">
        <w:r>
          <w:rPr>
            <w:color w:val="0000FF"/>
            <w:sz w:val="18"/>
          </w:rPr>
          <w:t>п. 9</w:t>
        </w:r>
      </w:hyperlink>
      <w:r>
        <w:rPr>
          <w:sz w:val="18"/>
        </w:rPr>
        <w:t xml:space="preserve"> Положения о        │</w:t>
      </w:r>
    </w:p>
    <w:p w:rsidR="00E565D0" w:rsidRDefault="00E565D0">
      <w:pPr>
        <w:pStyle w:val="ConsPlusCell"/>
        <w:jc w:val="both"/>
      </w:pPr>
      <w:r>
        <w:rPr>
          <w:sz w:val="18"/>
        </w:rPr>
        <w:t>│   │установок (ПОД-3)</w:t>
      </w:r>
      <w:proofErr w:type="gramStart"/>
      <w:r>
        <w:rPr>
          <w:sz w:val="18"/>
        </w:rPr>
        <w:t>.</w:t>
      </w:r>
      <w:proofErr w:type="gramEnd"/>
      <w:r>
        <w:rPr>
          <w:sz w:val="18"/>
        </w:rPr>
        <w:t xml:space="preserve">  │</w:t>
      </w:r>
      <w:proofErr w:type="gramStart"/>
      <w:r>
        <w:rPr>
          <w:sz w:val="18"/>
        </w:rPr>
        <w:t>п</w:t>
      </w:r>
      <w:proofErr w:type="gramEnd"/>
      <w:r>
        <w:rPr>
          <w:sz w:val="18"/>
        </w:rPr>
        <w:t>редназначенные    для      охраны│государственном учете   │</w:t>
      </w:r>
    </w:p>
    <w:p w:rsidR="00E565D0" w:rsidRDefault="00E565D0">
      <w:pPr>
        <w:pStyle w:val="ConsPlusCell"/>
        <w:jc w:val="both"/>
      </w:pPr>
      <w:r>
        <w:rPr>
          <w:sz w:val="18"/>
        </w:rPr>
        <w:t xml:space="preserve">│   │                    │атмосферного      воздуха       от│вредных воздействий </w:t>
      </w:r>
      <w:proofErr w:type="gramStart"/>
      <w:r>
        <w:rPr>
          <w:sz w:val="18"/>
        </w:rPr>
        <w:t>на</w:t>
      </w:r>
      <w:proofErr w:type="gramEnd"/>
      <w:r>
        <w:rPr>
          <w:sz w:val="18"/>
        </w:rPr>
        <w:t xml:space="preserve">  │</w:t>
      </w:r>
    </w:p>
    <w:p w:rsidR="00E565D0" w:rsidRDefault="00E565D0">
      <w:pPr>
        <w:pStyle w:val="ConsPlusCell"/>
        <w:jc w:val="both"/>
      </w:pPr>
      <w:r>
        <w:rPr>
          <w:sz w:val="18"/>
        </w:rPr>
        <w:t xml:space="preserve">│   │                    │загрязнения,  и  используется  </w:t>
      </w:r>
      <w:proofErr w:type="gramStart"/>
      <w:r>
        <w:rPr>
          <w:sz w:val="18"/>
        </w:rPr>
        <w:t>для</w:t>
      </w:r>
      <w:proofErr w:type="gramEnd"/>
      <w:r>
        <w:rPr>
          <w:sz w:val="18"/>
        </w:rPr>
        <w:t>│атмосферный воздух и их │</w:t>
      </w:r>
    </w:p>
    <w:p w:rsidR="00E565D0" w:rsidRDefault="00E565D0">
      <w:pPr>
        <w:pStyle w:val="ConsPlusCell"/>
        <w:jc w:val="both"/>
      </w:pPr>
      <w:r>
        <w:rPr>
          <w:sz w:val="18"/>
        </w:rPr>
        <w:t xml:space="preserve">│   │                    │учета  отработанного  времени   </w:t>
      </w:r>
      <w:proofErr w:type="gramStart"/>
      <w:r>
        <w:rPr>
          <w:sz w:val="18"/>
        </w:rPr>
        <w:t>по</w:t>
      </w:r>
      <w:proofErr w:type="gramEnd"/>
      <w:r>
        <w:rPr>
          <w:sz w:val="18"/>
        </w:rPr>
        <w:t>│источников,             │</w:t>
      </w:r>
    </w:p>
    <w:p w:rsidR="00E565D0" w:rsidRDefault="00E565D0">
      <w:pPr>
        <w:pStyle w:val="ConsPlusCell"/>
        <w:jc w:val="both"/>
      </w:pPr>
      <w:r>
        <w:rPr>
          <w:sz w:val="18"/>
        </w:rPr>
        <w:t>│   │                    │каждой имеющейся такой  установке</w:t>
      </w:r>
      <w:proofErr w:type="gramStart"/>
      <w:r>
        <w:rPr>
          <w:sz w:val="18"/>
        </w:rPr>
        <w:t>.</w:t>
      </w:r>
      <w:proofErr w:type="gramEnd"/>
      <w:r>
        <w:rPr>
          <w:sz w:val="18"/>
        </w:rPr>
        <w:t>│</w:t>
      </w:r>
      <w:proofErr w:type="gramStart"/>
      <w:r>
        <w:rPr>
          <w:sz w:val="18"/>
        </w:rPr>
        <w:t>у</w:t>
      </w:r>
      <w:proofErr w:type="gramEnd"/>
      <w:r>
        <w:rPr>
          <w:sz w:val="18"/>
        </w:rPr>
        <w:t>твержденного           │</w:t>
      </w:r>
    </w:p>
    <w:p w:rsidR="00E565D0" w:rsidRDefault="00E565D0">
      <w:pPr>
        <w:pStyle w:val="ConsPlusCell"/>
        <w:jc w:val="both"/>
      </w:pPr>
      <w:r>
        <w:rPr>
          <w:sz w:val="18"/>
        </w:rPr>
        <w:t>│   │                    │Журнал    заполняется    ежедневно│постановлением          │</w:t>
      </w:r>
    </w:p>
    <w:p w:rsidR="00E565D0" w:rsidRDefault="00E565D0">
      <w:pPr>
        <w:pStyle w:val="ConsPlusCell"/>
        <w:jc w:val="both"/>
      </w:pPr>
      <w:r>
        <w:rPr>
          <w:sz w:val="18"/>
        </w:rPr>
        <w:t>│   │                    │ответственным       представителем│Правительства           │</w:t>
      </w:r>
    </w:p>
    <w:p w:rsidR="00E565D0" w:rsidRDefault="00E565D0">
      <w:pPr>
        <w:pStyle w:val="ConsPlusCell"/>
        <w:jc w:val="both"/>
      </w:pPr>
      <w:r>
        <w:rPr>
          <w:sz w:val="18"/>
        </w:rPr>
        <w:t xml:space="preserve">│   │                    │подразделения,    эксплуатирующего│Российской Федерации </w:t>
      </w:r>
      <w:proofErr w:type="gramStart"/>
      <w:r>
        <w:rPr>
          <w:sz w:val="18"/>
        </w:rPr>
        <w:t>от</w:t>
      </w:r>
      <w:proofErr w:type="gramEnd"/>
      <w:r>
        <w:rPr>
          <w:sz w:val="18"/>
        </w:rPr>
        <w:t xml:space="preserve"> │</w:t>
      </w:r>
    </w:p>
    <w:p w:rsidR="00E565D0" w:rsidRDefault="00E565D0">
      <w:pPr>
        <w:pStyle w:val="ConsPlusCell"/>
        <w:jc w:val="both"/>
      </w:pPr>
      <w:r>
        <w:rPr>
          <w:sz w:val="18"/>
        </w:rPr>
        <w:t>│   │                    │газопылеулавливающую установку,  и│21.04.2000 N 373,       │</w:t>
      </w:r>
    </w:p>
    <w:p w:rsidR="00E565D0" w:rsidRDefault="00E565D0">
      <w:pPr>
        <w:pStyle w:val="ConsPlusCell"/>
        <w:jc w:val="both"/>
      </w:pPr>
      <w:r>
        <w:rPr>
          <w:sz w:val="18"/>
        </w:rPr>
        <w:t>│   │                    │подписывается        руководителем│Перечень типовых форм   │</w:t>
      </w:r>
    </w:p>
    <w:p w:rsidR="00E565D0" w:rsidRDefault="00E565D0">
      <w:pPr>
        <w:pStyle w:val="ConsPlusCell"/>
        <w:jc w:val="both"/>
      </w:pPr>
      <w:r>
        <w:rPr>
          <w:sz w:val="18"/>
        </w:rPr>
        <w:t>│   │                    │соответствующего производственного│первичной учетной       │</w:t>
      </w:r>
    </w:p>
    <w:p w:rsidR="00E565D0" w:rsidRDefault="00E565D0">
      <w:pPr>
        <w:pStyle w:val="ConsPlusCell"/>
        <w:jc w:val="both"/>
      </w:pPr>
      <w:r>
        <w:rPr>
          <w:sz w:val="18"/>
        </w:rPr>
        <w:t>│   │                    │подразделения.      На      каждую│документации по охране  │</w:t>
      </w:r>
    </w:p>
    <w:p w:rsidR="00E565D0" w:rsidRDefault="00E565D0">
      <w:pPr>
        <w:pStyle w:val="ConsPlusCell"/>
        <w:jc w:val="both"/>
      </w:pPr>
      <w:r>
        <w:rPr>
          <w:sz w:val="18"/>
        </w:rPr>
        <w:t xml:space="preserve">│   │                    │газопылеулавливающую  установку  </w:t>
      </w:r>
      <w:proofErr w:type="gramStart"/>
      <w:r>
        <w:rPr>
          <w:sz w:val="18"/>
        </w:rPr>
        <w:t>в</w:t>
      </w:r>
      <w:proofErr w:type="gramEnd"/>
      <w:r>
        <w:rPr>
          <w:sz w:val="18"/>
        </w:rPr>
        <w:t>│атмосферного воздуха    │</w:t>
      </w:r>
    </w:p>
    <w:p w:rsidR="00E565D0" w:rsidRDefault="00E565D0">
      <w:pPr>
        <w:pStyle w:val="ConsPlusCell"/>
        <w:jc w:val="both"/>
      </w:pPr>
      <w:proofErr w:type="gramStart"/>
      <w:r>
        <w:rPr>
          <w:sz w:val="18"/>
        </w:rPr>
        <w:t>│   │                    │журнале (форма N ПОД-3)  отводится│(утв. приказом ЦСУ СССР │</w:t>
      </w:r>
      <w:proofErr w:type="gramEnd"/>
    </w:p>
    <w:p w:rsidR="00E565D0" w:rsidRDefault="00E565D0">
      <w:pPr>
        <w:pStyle w:val="ConsPlusCell"/>
        <w:jc w:val="both"/>
      </w:pPr>
      <w:r>
        <w:rPr>
          <w:sz w:val="18"/>
        </w:rPr>
        <w:t>│   │                    │отдельный лист</w:t>
      </w:r>
      <w:proofErr w:type="gramStart"/>
      <w:r>
        <w:rPr>
          <w:sz w:val="18"/>
        </w:rPr>
        <w:t>.</w:t>
      </w:r>
      <w:proofErr w:type="gramEnd"/>
      <w:r>
        <w:rPr>
          <w:sz w:val="18"/>
        </w:rPr>
        <w:t xml:space="preserve">                   │</w:t>
      </w:r>
      <w:proofErr w:type="gramStart"/>
      <w:r>
        <w:rPr>
          <w:sz w:val="18"/>
        </w:rPr>
        <w:t>о</w:t>
      </w:r>
      <w:proofErr w:type="gramEnd"/>
      <w:r>
        <w:rPr>
          <w:sz w:val="18"/>
        </w:rPr>
        <w:t>т 09.06.1981 N 329).   │</w:t>
      </w:r>
    </w:p>
    <w:p w:rsidR="00E565D0" w:rsidRDefault="00E565D0">
      <w:pPr>
        <w:pStyle w:val="ConsPlusCell"/>
        <w:jc w:val="both"/>
      </w:pPr>
      <w:r>
        <w:rPr>
          <w:sz w:val="18"/>
        </w:rPr>
        <w:t>├───┼────────────────────┼──────────────────────────────────┼────────────────────────┤</w:t>
      </w:r>
    </w:p>
    <w:p w:rsidR="00E565D0" w:rsidRDefault="00E565D0">
      <w:pPr>
        <w:pStyle w:val="ConsPlusCell"/>
        <w:jc w:val="both"/>
      </w:pPr>
      <w:r>
        <w:rPr>
          <w:sz w:val="18"/>
        </w:rPr>
        <w:t xml:space="preserve">│27.│Отчет по </w:t>
      </w:r>
      <w:hyperlink r:id="rId189" w:history="1">
        <w:r>
          <w:rPr>
            <w:color w:val="0000FF"/>
            <w:sz w:val="18"/>
          </w:rPr>
          <w:t>форме  2-ТП</w:t>
        </w:r>
      </w:hyperlink>
      <w:r>
        <w:rPr>
          <w:sz w:val="18"/>
        </w:rPr>
        <w:t>│  Достоверность  информации.  Если│</w:t>
      </w:r>
      <w:hyperlink r:id="rId190" w:history="1">
        <w:r>
          <w:rPr>
            <w:color w:val="0000FF"/>
            <w:sz w:val="18"/>
          </w:rPr>
          <w:t>ст. 67</w:t>
        </w:r>
      </w:hyperlink>
      <w:r>
        <w:rPr>
          <w:sz w:val="18"/>
        </w:rPr>
        <w:t xml:space="preserve"> Федерального     │</w:t>
      </w:r>
    </w:p>
    <w:p w:rsidR="00E565D0" w:rsidRDefault="00E565D0">
      <w:pPr>
        <w:pStyle w:val="ConsPlusCell"/>
        <w:jc w:val="both"/>
      </w:pPr>
      <w:r>
        <w:rPr>
          <w:sz w:val="18"/>
        </w:rPr>
        <w:t>│   │(воздух)   "Сведения│произошло                изменение│закона от 10.01.2002    │</w:t>
      </w:r>
    </w:p>
    <w:p w:rsidR="00E565D0" w:rsidRDefault="00E565D0">
      <w:pPr>
        <w:pStyle w:val="ConsPlusCell"/>
        <w:jc w:val="both"/>
      </w:pPr>
      <w:r>
        <w:rPr>
          <w:sz w:val="18"/>
        </w:rPr>
        <w:t>│   │об            охране│производственного   процесса,   то│N 7-ФЗ "Об охране       │</w:t>
      </w:r>
    </w:p>
    <w:p w:rsidR="00E565D0" w:rsidRDefault="00E565D0">
      <w:pPr>
        <w:pStyle w:val="ConsPlusCell"/>
        <w:jc w:val="both"/>
      </w:pPr>
      <w:r>
        <w:rPr>
          <w:sz w:val="18"/>
        </w:rPr>
        <w:t>│   │</w:t>
      </w:r>
      <w:proofErr w:type="gramStart"/>
      <w:r>
        <w:rPr>
          <w:sz w:val="18"/>
        </w:rPr>
        <w:t>атмосферного</w:t>
      </w:r>
      <w:proofErr w:type="gramEnd"/>
      <w:r>
        <w:rPr>
          <w:sz w:val="18"/>
        </w:rPr>
        <w:t xml:space="preserve">        │вместе с  отчетом  предоставляется│окружающей среды", ст.  │</w:t>
      </w:r>
    </w:p>
    <w:p w:rsidR="00E565D0" w:rsidRDefault="00E565D0">
      <w:pPr>
        <w:pStyle w:val="ConsPlusCell"/>
        <w:jc w:val="both"/>
      </w:pPr>
      <w:r>
        <w:rPr>
          <w:sz w:val="18"/>
        </w:rPr>
        <w:t>│   │воздуха"</w:t>
      </w:r>
      <w:proofErr w:type="gramStart"/>
      <w:r>
        <w:rPr>
          <w:sz w:val="18"/>
        </w:rPr>
        <w:t>.</w:t>
      </w:r>
      <w:proofErr w:type="gramEnd"/>
      <w:r>
        <w:rPr>
          <w:sz w:val="18"/>
        </w:rPr>
        <w:t xml:space="preserve">           │</w:t>
      </w:r>
      <w:proofErr w:type="gramStart"/>
      <w:r>
        <w:rPr>
          <w:sz w:val="18"/>
        </w:rPr>
        <w:t>п</w:t>
      </w:r>
      <w:proofErr w:type="gramEnd"/>
      <w:r>
        <w:rPr>
          <w:sz w:val="18"/>
        </w:rPr>
        <w:t>ояснительная      записка       в│</w:t>
      </w:r>
      <w:hyperlink r:id="rId191" w:history="1">
        <w:r>
          <w:rPr>
            <w:color w:val="0000FF"/>
            <w:sz w:val="18"/>
          </w:rPr>
          <w:t>25</w:t>
        </w:r>
      </w:hyperlink>
      <w:r>
        <w:rPr>
          <w:sz w:val="18"/>
        </w:rPr>
        <w:t xml:space="preserve">, </w:t>
      </w:r>
      <w:hyperlink r:id="rId192" w:history="1">
        <w:r>
          <w:rPr>
            <w:color w:val="0000FF"/>
            <w:sz w:val="18"/>
          </w:rPr>
          <w:t>ст. 30</w:t>
        </w:r>
      </w:hyperlink>
      <w:r>
        <w:rPr>
          <w:sz w:val="18"/>
        </w:rPr>
        <w:t xml:space="preserve"> Федерального │</w:t>
      </w:r>
    </w:p>
    <w:p w:rsidR="00E565D0" w:rsidRDefault="00E565D0">
      <w:pPr>
        <w:pStyle w:val="ConsPlusCell"/>
        <w:jc w:val="both"/>
      </w:pPr>
      <w:r>
        <w:rPr>
          <w:sz w:val="18"/>
        </w:rPr>
        <w:t>│   │                    │произвольной форме</w:t>
      </w:r>
      <w:proofErr w:type="gramStart"/>
      <w:r>
        <w:rPr>
          <w:sz w:val="18"/>
        </w:rPr>
        <w:t>.</w:t>
      </w:r>
      <w:proofErr w:type="gramEnd"/>
      <w:r>
        <w:rPr>
          <w:sz w:val="18"/>
        </w:rPr>
        <w:t xml:space="preserve">               │</w:t>
      </w:r>
      <w:proofErr w:type="gramStart"/>
      <w:r>
        <w:rPr>
          <w:sz w:val="18"/>
        </w:rPr>
        <w:t>з</w:t>
      </w:r>
      <w:proofErr w:type="gramEnd"/>
      <w:r>
        <w:rPr>
          <w:sz w:val="18"/>
        </w:rPr>
        <w:t>акона от 04.05.1999    │</w:t>
      </w:r>
    </w:p>
    <w:p w:rsidR="00E565D0" w:rsidRDefault="00E565D0">
      <w:pPr>
        <w:pStyle w:val="ConsPlusCell"/>
        <w:jc w:val="both"/>
      </w:pPr>
      <w:r>
        <w:rPr>
          <w:sz w:val="18"/>
        </w:rPr>
        <w:lastRenderedPageBreak/>
        <w:t>│   │                    │  Отчет составляется на  основании│N 96-ФЗ "Об охране      │</w:t>
      </w:r>
    </w:p>
    <w:p w:rsidR="00E565D0" w:rsidRDefault="00E565D0">
      <w:pPr>
        <w:pStyle w:val="ConsPlusCell"/>
        <w:jc w:val="both"/>
      </w:pPr>
      <w:r>
        <w:rPr>
          <w:sz w:val="18"/>
        </w:rPr>
        <w:t>│   │                    │данных      первичного      учета,│атмосферного воздуха",  │</w:t>
      </w:r>
    </w:p>
    <w:p w:rsidR="00E565D0" w:rsidRDefault="00E565D0">
      <w:pPr>
        <w:pStyle w:val="ConsPlusCell"/>
        <w:jc w:val="both"/>
      </w:pPr>
      <w:r>
        <w:rPr>
          <w:sz w:val="18"/>
        </w:rPr>
        <w:t>│   │                    │организуемого   на   объекте    по│</w:t>
      </w:r>
      <w:hyperlink r:id="rId193" w:history="1">
        <w:r>
          <w:rPr>
            <w:color w:val="0000FF"/>
            <w:sz w:val="18"/>
          </w:rPr>
          <w:t>п. 9</w:t>
        </w:r>
      </w:hyperlink>
      <w:r>
        <w:rPr>
          <w:sz w:val="18"/>
        </w:rPr>
        <w:t xml:space="preserve"> Положения о        │</w:t>
      </w:r>
    </w:p>
    <w:p w:rsidR="00E565D0" w:rsidRDefault="00E565D0">
      <w:pPr>
        <w:pStyle w:val="ConsPlusCell"/>
        <w:jc w:val="both"/>
      </w:pPr>
      <w:r>
        <w:rPr>
          <w:sz w:val="18"/>
        </w:rPr>
        <w:t xml:space="preserve">│   │                    │типовым формам  N N ПОД-1  "Журнал│государственном </w:t>
      </w:r>
      <w:proofErr w:type="gramStart"/>
      <w:r>
        <w:rPr>
          <w:sz w:val="18"/>
        </w:rPr>
        <w:t>учете</w:t>
      </w:r>
      <w:proofErr w:type="gramEnd"/>
      <w:r>
        <w:rPr>
          <w:sz w:val="18"/>
        </w:rPr>
        <w:t xml:space="preserve">   │</w:t>
      </w:r>
    </w:p>
    <w:p w:rsidR="00E565D0" w:rsidRDefault="00E565D0">
      <w:pPr>
        <w:pStyle w:val="ConsPlusCell"/>
        <w:jc w:val="both"/>
      </w:pPr>
      <w:r>
        <w:rPr>
          <w:sz w:val="18"/>
        </w:rPr>
        <w:t xml:space="preserve">│   │                    │учета   стационарных    источников│вредных воздействий </w:t>
      </w:r>
      <w:proofErr w:type="gramStart"/>
      <w:r>
        <w:rPr>
          <w:sz w:val="18"/>
        </w:rPr>
        <w:t>на</w:t>
      </w:r>
      <w:proofErr w:type="gramEnd"/>
      <w:r>
        <w:rPr>
          <w:sz w:val="18"/>
        </w:rPr>
        <w:t xml:space="preserve">  │</w:t>
      </w:r>
    </w:p>
    <w:p w:rsidR="00E565D0" w:rsidRDefault="00E565D0">
      <w:pPr>
        <w:pStyle w:val="ConsPlusCell"/>
        <w:jc w:val="both"/>
      </w:pPr>
      <w:r>
        <w:rPr>
          <w:sz w:val="18"/>
        </w:rPr>
        <w:t>│   │                    │загрязнения и  их  характеристик",│атмосферный воздух и их │</w:t>
      </w:r>
    </w:p>
    <w:p w:rsidR="00E565D0" w:rsidRDefault="00E565D0">
      <w:pPr>
        <w:pStyle w:val="ConsPlusCell"/>
        <w:jc w:val="both"/>
      </w:pPr>
      <w:r>
        <w:rPr>
          <w:sz w:val="18"/>
        </w:rPr>
        <w:t>│   │                    │ПОД-2  "Журнал  учета   выполнения│источников,             │</w:t>
      </w:r>
    </w:p>
    <w:p w:rsidR="00E565D0" w:rsidRDefault="00E565D0">
      <w:pPr>
        <w:pStyle w:val="ConsPlusCell"/>
        <w:jc w:val="both"/>
      </w:pPr>
      <w:r>
        <w:rPr>
          <w:sz w:val="18"/>
        </w:rPr>
        <w:t>│   │                    │мероприятий по охране атмосферного│утвержденного           │</w:t>
      </w:r>
    </w:p>
    <w:p w:rsidR="00E565D0" w:rsidRDefault="00E565D0">
      <w:pPr>
        <w:pStyle w:val="ConsPlusCell"/>
        <w:jc w:val="both"/>
      </w:pPr>
      <w:r>
        <w:rPr>
          <w:sz w:val="18"/>
        </w:rPr>
        <w:t>│   │                    │воздуха"  и  ПОД-3  "Журнал  учета│постановлением          │</w:t>
      </w:r>
    </w:p>
    <w:p w:rsidR="00E565D0" w:rsidRDefault="00E565D0">
      <w:pPr>
        <w:pStyle w:val="ConsPlusCell"/>
        <w:jc w:val="both"/>
      </w:pPr>
      <w:r>
        <w:rPr>
          <w:sz w:val="18"/>
        </w:rPr>
        <w:t xml:space="preserve">│   │                    │работы       </w:t>
      </w:r>
      <w:proofErr w:type="gramStart"/>
      <w:r>
        <w:rPr>
          <w:sz w:val="18"/>
        </w:rPr>
        <w:t>газоочистных</w:t>
      </w:r>
      <w:proofErr w:type="gramEnd"/>
      <w:r>
        <w:rPr>
          <w:sz w:val="18"/>
        </w:rPr>
        <w:t xml:space="preserve">        и│Правительства           │</w:t>
      </w:r>
    </w:p>
    <w:p w:rsidR="00E565D0" w:rsidRDefault="00E565D0">
      <w:pPr>
        <w:pStyle w:val="ConsPlusCell"/>
        <w:jc w:val="both"/>
      </w:pPr>
      <w:r>
        <w:rPr>
          <w:sz w:val="18"/>
        </w:rPr>
        <w:t xml:space="preserve">│   │                    │пылеулавливающих установок".      │Российской Федерации </w:t>
      </w:r>
      <w:proofErr w:type="gramStart"/>
      <w:r>
        <w:rPr>
          <w:sz w:val="18"/>
        </w:rPr>
        <w:t>от</w:t>
      </w:r>
      <w:proofErr w:type="gramEnd"/>
      <w:r>
        <w:rPr>
          <w:sz w:val="18"/>
        </w:rPr>
        <w:t xml:space="preserve"> │</w:t>
      </w:r>
    </w:p>
    <w:p w:rsidR="00E565D0" w:rsidRDefault="00E565D0">
      <w:pPr>
        <w:pStyle w:val="ConsPlusCell"/>
        <w:jc w:val="both"/>
      </w:pPr>
      <w:r>
        <w:rPr>
          <w:sz w:val="18"/>
        </w:rPr>
        <w:t xml:space="preserve">│   │                    │  В отчете по охране  </w:t>
      </w:r>
      <w:proofErr w:type="gramStart"/>
      <w:r>
        <w:rPr>
          <w:sz w:val="18"/>
        </w:rPr>
        <w:t>атмосферного</w:t>
      </w:r>
      <w:proofErr w:type="gramEnd"/>
      <w:r>
        <w:rPr>
          <w:sz w:val="18"/>
        </w:rPr>
        <w:t>│21.04.2000 N 373,       │</w:t>
      </w:r>
    </w:p>
    <w:p w:rsidR="00E565D0" w:rsidRDefault="00E565D0">
      <w:pPr>
        <w:pStyle w:val="ConsPlusCell"/>
        <w:jc w:val="both"/>
      </w:pPr>
      <w:r>
        <w:rPr>
          <w:sz w:val="18"/>
        </w:rPr>
        <w:t>│   │                    │воздуха   отражаются   данные   по│</w:t>
      </w:r>
      <w:hyperlink r:id="rId194" w:history="1">
        <w:r>
          <w:rPr>
            <w:color w:val="0000FF"/>
            <w:sz w:val="18"/>
          </w:rPr>
          <w:t>приказ</w:t>
        </w:r>
      </w:hyperlink>
      <w:r>
        <w:rPr>
          <w:sz w:val="18"/>
        </w:rPr>
        <w:t xml:space="preserve"> Росстата </w:t>
      </w:r>
      <w:proofErr w:type="gramStart"/>
      <w:r>
        <w:rPr>
          <w:sz w:val="18"/>
        </w:rPr>
        <w:t>от</w:t>
      </w:r>
      <w:proofErr w:type="gramEnd"/>
      <w:r>
        <w:rPr>
          <w:sz w:val="18"/>
        </w:rPr>
        <w:t xml:space="preserve">      │</w:t>
      </w:r>
    </w:p>
    <w:p w:rsidR="00E565D0" w:rsidRDefault="00E565D0">
      <w:pPr>
        <w:pStyle w:val="ConsPlusCell"/>
        <w:jc w:val="both"/>
      </w:pPr>
      <w:r>
        <w:rPr>
          <w:sz w:val="18"/>
        </w:rPr>
        <w:t>│   │                    │стационарным            источникам│09.08.2012 N 441 "</w:t>
      </w:r>
      <w:proofErr w:type="gramStart"/>
      <w:r>
        <w:rPr>
          <w:sz w:val="18"/>
        </w:rPr>
        <w:t>Об</w:t>
      </w:r>
      <w:proofErr w:type="gramEnd"/>
      <w:r>
        <w:rPr>
          <w:sz w:val="18"/>
        </w:rPr>
        <w:t xml:space="preserve">    │</w:t>
      </w:r>
    </w:p>
    <w:p w:rsidR="00E565D0" w:rsidRDefault="00E565D0">
      <w:pPr>
        <w:pStyle w:val="ConsPlusCell"/>
        <w:jc w:val="both"/>
      </w:pPr>
      <w:r>
        <w:rPr>
          <w:sz w:val="18"/>
        </w:rPr>
        <w:t>│   │                    │загрязнения,       характеризующие│</w:t>
      </w:r>
      <w:proofErr w:type="gramStart"/>
      <w:r>
        <w:rPr>
          <w:sz w:val="18"/>
        </w:rPr>
        <w:t>утверждении</w:t>
      </w:r>
      <w:proofErr w:type="gramEnd"/>
      <w:r>
        <w:rPr>
          <w:sz w:val="18"/>
        </w:rPr>
        <w:t xml:space="preserve">             │</w:t>
      </w:r>
    </w:p>
    <w:p w:rsidR="00E565D0" w:rsidRDefault="00E565D0">
      <w:pPr>
        <w:pStyle w:val="ConsPlusCell"/>
        <w:jc w:val="both"/>
      </w:pPr>
      <w:r>
        <w:rPr>
          <w:sz w:val="18"/>
        </w:rPr>
        <w:t xml:space="preserve">│   │                    │количество           </w:t>
      </w:r>
      <w:proofErr w:type="gramStart"/>
      <w:r>
        <w:rPr>
          <w:sz w:val="18"/>
        </w:rPr>
        <w:t>улавливаемых</w:t>
      </w:r>
      <w:proofErr w:type="gramEnd"/>
      <w:r>
        <w:rPr>
          <w:sz w:val="18"/>
        </w:rPr>
        <w:t>,│статистического         │</w:t>
      </w:r>
    </w:p>
    <w:p w:rsidR="00E565D0" w:rsidRDefault="00E565D0">
      <w:pPr>
        <w:pStyle w:val="ConsPlusCell"/>
        <w:jc w:val="both"/>
      </w:pPr>
      <w:r>
        <w:rPr>
          <w:sz w:val="18"/>
        </w:rPr>
        <w:t>│   │                    │</w:t>
      </w:r>
      <w:proofErr w:type="gramStart"/>
      <w:r>
        <w:rPr>
          <w:sz w:val="18"/>
        </w:rPr>
        <w:t>используемых</w:t>
      </w:r>
      <w:proofErr w:type="gramEnd"/>
      <w:r>
        <w:rPr>
          <w:sz w:val="18"/>
        </w:rPr>
        <w:t xml:space="preserve">   (утилизируемых)   и│инструментария для      │</w:t>
      </w:r>
    </w:p>
    <w:p w:rsidR="00E565D0" w:rsidRDefault="00E565D0">
      <w:pPr>
        <w:pStyle w:val="ConsPlusCell"/>
        <w:jc w:val="both"/>
      </w:pPr>
      <w:r>
        <w:rPr>
          <w:sz w:val="18"/>
        </w:rPr>
        <w:t>│   │                    │</w:t>
      </w:r>
      <w:proofErr w:type="gramStart"/>
      <w:r>
        <w:rPr>
          <w:sz w:val="18"/>
        </w:rPr>
        <w:t>выбрасываемых</w:t>
      </w:r>
      <w:proofErr w:type="gramEnd"/>
      <w:r>
        <w:rPr>
          <w:sz w:val="18"/>
        </w:rPr>
        <w:t xml:space="preserve">              вредных│организации             │</w:t>
      </w:r>
    </w:p>
    <w:p w:rsidR="00E565D0" w:rsidRDefault="00E565D0">
      <w:pPr>
        <w:pStyle w:val="ConsPlusCell"/>
        <w:jc w:val="both"/>
      </w:pPr>
      <w:r>
        <w:rPr>
          <w:sz w:val="18"/>
        </w:rPr>
        <w:t>│   │                    │(загрязняющих)     веществ.      В│федерального            │</w:t>
      </w:r>
    </w:p>
    <w:p w:rsidR="00E565D0" w:rsidRDefault="00E565D0">
      <w:pPr>
        <w:pStyle w:val="ConsPlusCell"/>
        <w:jc w:val="both"/>
      </w:pPr>
      <w:r>
        <w:rPr>
          <w:sz w:val="18"/>
        </w:rPr>
        <w:t>│   │                    │указанном  отчете  не   отражаются│</w:t>
      </w:r>
      <w:proofErr w:type="gramStart"/>
      <w:r>
        <w:rPr>
          <w:sz w:val="18"/>
        </w:rPr>
        <w:t>статистического</w:t>
      </w:r>
      <w:proofErr w:type="gramEnd"/>
      <w:r>
        <w:rPr>
          <w:sz w:val="18"/>
        </w:rPr>
        <w:t xml:space="preserve">         │</w:t>
      </w:r>
    </w:p>
    <w:p w:rsidR="00E565D0" w:rsidRDefault="00E565D0">
      <w:pPr>
        <w:pStyle w:val="ConsPlusCell"/>
        <w:jc w:val="both"/>
      </w:pPr>
      <w:r>
        <w:rPr>
          <w:sz w:val="18"/>
        </w:rPr>
        <w:t xml:space="preserve">│   │                    │данные по  передвижным  источникам│наблюдения </w:t>
      </w:r>
      <w:proofErr w:type="gramStart"/>
      <w:r>
        <w:rPr>
          <w:sz w:val="18"/>
        </w:rPr>
        <w:t>за</w:t>
      </w:r>
      <w:proofErr w:type="gramEnd"/>
      <w:r>
        <w:rPr>
          <w:sz w:val="18"/>
        </w:rPr>
        <w:t xml:space="preserve"> сельским  │</w:t>
      </w:r>
    </w:p>
    <w:p w:rsidR="00E565D0" w:rsidRDefault="00E565D0">
      <w:pPr>
        <w:pStyle w:val="ConsPlusCell"/>
        <w:jc w:val="both"/>
      </w:pPr>
      <w:r>
        <w:rPr>
          <w:sz w:val="18"/>
        </w:rPr>
        <w:t xml:space="preserve">│   │                    │загрязнения,               включая│хозяйством и </w:t>
      </w:r>
      <w:proofErr w:type="gramStart"/>
      <w:r>
        <w:rPr>
          <w:sz w:val="18"/>
        </w:rPr>
        <w:t>окружающей</w:t>
      </w:r>
      <w:proofErr w:type="gramEnd"/>
      <w:r>
        <w:rPr>
          <w:sz w:val="18"/>
        </w:rPr>
        <w:t xml:space="preserve"> │</w:t>
      </w:r>
    </w:p>
    <w:p w:rsidR="00E565D0" w:rsidRDefault="00E565D0">
      <w:pPr>
        <w:pStyle w:val="ConsPlusCell"/>
        <w:jc w:val="both"/>
      </w:pPr>
      <w:r>
        <w:rPr>
          <w:sz w:val="18"/>
        </w:rPr>
        <w:t>│   │                    │автотранспорт</w:t>
      </w:r>
      <w:proofErr w:type="gramStart"/>
      <w:r>
        <w:rPr>
          <w:sz w:val="18"/>
        </w:rPr>
        <w:t>.</w:t>
      </w:r>
      <w:proofErr w:type="gramEnd"/>
      <w:r>
        <w:rPr>
          <w:sz w:val="18"/>
        </w:rPr>
        <w:t xml:space="preserve">                    │</w:t>
      </w:r>
      <w:proofErr w:type="gramStart"/>
      <w:r>
        <w:rPr>
          <w:sz w:val="18"/>
        </w:rPr>
        <w:t>п</w:t>
      </w:r>
      <w:proofErr w:type="gramEnd"/>
      <w:r>
        <w:rPr>
          <w:sz w:val="18"/>
        </w:rPr>
        <w:t>риродной средой".      │</w:t>
      </w:r>
    </w:p>
    <w:p w:rsidR="00E565D0" w:rsidRDefault="00E565D0">
      <w:pPr>
        <w:pStyle w:val="ConsPlusCell"/>
        <w:jc w:val="both"/>
      </w:pPr>
      <w:r>
        <w:rPr>
          <w:sz w:val="18"/>
        </w:rPr>
        <w:t>├───┼────────────────────┼──────────────────────────────────┼────────────────────────┤</w:t>
      </w:r>
    </w:p>
    <w:p w:rsidR="00E565D0" w:rsidRDefault="00E565D0">
      <w:pPr>
        <w:pStyle w:val="ConsPlusCell"/>
        <w:jc w:val="both"/>
      </w:pPr>
      <w:r>
        <w:rPr>
          <w:sz w:val="18"/>
        </w:rPr>
        <w:t>│28.│Результаты          │  Наличие,   достоверность.   Если│</w:t>
      </w:r>
      <w:hyperlink r:id="rId195" w:history="1">
        <w:r>
          <w:rPr>
            <w:color w:val="0000FF"/>
            <w:sz w:val="18"/>
          </w:rPr>
          <w:t>ст. 67</w:t>
        </w:r>
      </w:hyperlink>
      <w:r>
        <w:rPr>
          <w:sz w:val="18"/>
        </w:rPr>
        <w:t xml:space="preserve"> Федерального     │</w:t>
      </w:r>
    </w:p>
    <w:p w:rsidR="00E565D0" w:rsidRDefault="00E565D0">
      <w:pPr>
        <w:pStyle w:val="ConsPlusCell"/>
        <w:jc w:val="both"/>
      </w:pPr>
      <w:r>
        <w:rPr>
          <w:sz w:val="18"/>
        </w:rPr>
        <w:t>│   │(протоколы)         │инструментальные            замеры│закона от 10.01.2002    │</w:t>
      </w:r>
    </w:p>
    <w:p w:rsidR="00E565D0" w:rsidRDefault="00E565D0">
      <w:pPr>
        <w:pStyle w:val="ConsPlusCell"/>
        <w:jc w:val="both"/>
      </w:pPr>
      <w:r>
        <w:rPr>
          <w:sz w:val="18"/>
        </w:rPr>
        <w:t>│   │проведения          │осуществляются  по  договору,   то│N 7-ФЗ "Об охране       │</w:t>
      </w:r>
    </w:p>
    <w:p w:rsidR="00E565D0" w:rsidRDefault="00E565D0">
      <w:pPr>
        <w:pStyle w:val="ConsPlusCell"/>
        <w:jc w:val="both"/>
      </w:pPr>
      <w:r>
        <w:rPr>
          <w:sz w:val="18"/>
        </w:rPr>
        <w:t xml:space="preserve">│   │производственного   │проверяется  наличие  договора  </w:t>
      </w:r>
      <w:proofErr w:type="gramStart"/>
      <w:r>
        <w:rPr>
          <w:sz w:val="18"/>
        </w:rPr>
        <w:t>со</w:t>
      </w:r>
      <w:proofErr w:type="gramEnd"/>
      <w:r>
        <w:rPr>
          <w:sz w:val="18"/>
        </w:rPr>
        <w:t>│окружающей среды", ст.  │</w:t>
      </w:r>
    </w:p>
    <w:p w:rsidR="00E565D0" w:rsidRDefault="00E565D0">
      <w:pPr>
        <w:pStyle w:val="ConsPlusCell"/>
        <w:jc w:val="both"/>
      </w:pPr>
      <w:r>
        <w:rPr>
          <w:sz w:val="18"/>
        </w:rPr>
        <w:t>│   │</w:t>
      </w:r>
      <w:proofErr w:type="gramStart"/>
      <w:r>
        <w:rPr>
          <w:sz w:val="18"/>
        </w:rPr>
        <w:t>контроля за</w:t>
      </w:r>
      <w:proofErr w:type="gramEnd"/>
      <w:r>
        <w:rPr>
          <w:sz w:val="18"/>
        </w:rPr>
        <w:t xml:space="preserve">  охраной│специализированной аккредитованной│</w:t>
      </w:r>
      <w:hyperlink r:id="rId196" w:history="1">
        <w:r>
          <w:rPr>
            <w:color w:val="0000FF"/>
            <w:sz w:val="18"/>
          </w:rPr>
          <w:t>25</w:t>
        </w:r>
      </w:hyperlink>
      <w:r>
        <w:rPr>
          <w:sz w:val="18"/>
        </w:rPr>
        <w:t xml:space="preserve"> Федерального закона  │</w:t>
      </w:r>
    </w:p>
    <w:p w:rsidR="00E565D0" w:rsidRDefault="00E565D0">
      <w:pPr>
        <w:pStyle w:val="ConsPlusCell"/>
        <w:jc w:val="both"/>
      </w:pPr>
      <w:r>
        <w:rPr>
          <w:sz w:val="18"/>
        </w:rPr>
        <w:t>│   │</w:t>
      </w:r>
      <w:proofErr w:type="gramStart"/>
      <w:r>
        <w:rPr>
          <w:sz w:val="18"/>
        </w:rPr>
        <w:t>атмосферного</w:t>
      </w:r>
      <w:proofErr w:type="gramEnd"/>
      <w:r>
        <w:rPr>
          <w:sz w:val="18"/>
        </w:rPr>
        <w:t xml:space="preserve">        │лабораторией на проведение замеров│от 04.05.1999 N 96-ФЗ   │</w:t>
      </w:r>
    </w:p>
    <w:p w:rsidR="00E565D0" w:rsidRDefault="00E565D0">
      <w:pPr>
        <w:pStyle w:val="ConsPlusCell"/>
        <w:jc w:val="both"/>
      </w:pPr>
      <w:r>
        <w:rPr>
          <w:sz w:val="18"/>
        </w:rPr>
        <w:t>│   │воздуха</w:t>
      </w:r>
      <w:proofErr w:type="gramStart"/>
      <w:r>
        <w:rPr>
          <w:sz w:val="18"/>
        </w:rPr>
        <w:t>.</w:t>
      </w:r>
      <w:proofErr w:type="gramEnd"/>
      <w:r>
        <w:rPr>
          <w:sz w:val="18"/>
        </w:rPr>
        <w:t xml:space="preserve">            │</w:t>
      </w:r>
      <w:proofErr w:type="gramStart"/>
      <w:r>
        <w:rPr>
          <w:sz w:val="18"/>
        </w:rPr>
        <w:t>н</w:t>
      </w:r>
      <w:proofErr w:type="gramEnd"/>
      <w:r>
        <w:rPr>
          <w:sz w:val="18"/>
        </w:rPr>
        <w:t>а  источниках  выбросов   вредных│"Об охране атмосферного │</w:t>
      </w:r>
    </w:p>
    <w:p w:rsidR="00E565D0" w:rsidRDefault="00E565D0">
      <w:pPr>
        <w:pStyle w:val="ConsPlusCell"/>
        <w:jc w:val="both"/>
      </w:pPr>
      <w:r>
        <w:rPr>
          <w:sz w:val="18"/>
        </w:rPr>
        <w:t xml:space="preserve">│   │                    │(загрязняющих)      веществ      </w:t>
      </w:r>
      <w:proofErr w:type="gramStart"/>
      <w:r>
        <w:rPr>
          <w:sz w:val="18"/>
        </w:rPr>
        <w:t>в</w:t>
      </w:r>
      <w:proofErr w:type="gramEnd"/>
      <w:r>
        <w:rPr>
          <w:sz w:val="18"/>
        </w:rPr>
        <w:t>│воздуха"                │</w:t>
      </w:r>
    </w:p>
    <w:p w:rsidR="00E565D0" w:rsidRDefault="00E565D0">
      <w:pPr>
        <w:pStyle w:val="ConsPlusCell"/>
        <w:jc w:val="both"/>
      </w:pPr>
      <w:r>
        <w:rPr>
          <w:sz w:val="18"/>
        </w:rPr>
        <w:t>│   │                    │атмосферный воздух  с  приложением│                        │</w:t>
      </w:r>
    </w:p>
    <w:p w:rsidR="00E565D0" w:rsidRDefault="00E565D0">
      <w:pPr>
        <w:pStyle w:val="ConsPlusCell"/>
        <w:jc w:val="both"/>
      </w:pPr>
      <w:r>
        <w:rPr>
          <w:sz w:val="18"/>
        </w:rPr>
        <w:t>│   │                    │копий   аттестатов    аккредитации│                        │</w:t>
      </w:r>
    </w:p>
    <w:p w:rsidR="00E565D0" w:rsidRDefault="00E565D0">
      <w:pPr>
        <w:pStyle w:val="ConsPlusCell"/>
        <w:jc w:val="both"/>
      </w:pPr>
      <w:r>
        <w:rPr>
          <w:sz w:val="18"/>
        </w:rPr>
        <w:t>│   │                    │(область аккредитации).           │                        │</w:t>
      </w:r>
    </w:p>
    <w:p w:rsidR="00E565D0" w:rsidRDefault="00E565D0">
      <w:pPr>
        <w:pStyle w:val="ConsPlusCell"/>
        <w:jc w:val="both"/>
      </w:pPr>
      <w:r>
        <w:rPr>
          <w:sz w:val="18"/>
        </w:rPr>
        <w:t>├───┼────────────────────┼──────────────────────────────────┼────────────────────────┤</w:t>
      </w:r>
    </w:p>
    <w:p w:rsidR="00E565D0" w:rsidRDefault="00E565D0">
      <w:pPr>
        <w:pStyle w:val="ConsPlusCell"/>
        <w:jc w:val="both"/>
      </w:pPr>
      <w:r>
        <w:rPr>
          <w:sz w:val="18"/>
        </w:rPr>
        <w:t>│29.│Документы,          │  Наличие  своевременной   поверки│</w:t>
      </w:r>
      <w:hyperlink r:id="rId197" w:history="1">
        <w:r>
          <w:rPr>
            <w:color w:val="0000FF"/>
            <w:sz w:val="18"/>
          </w:rPr>
          <w:t>ст. 9</w:t>
        </w:r>
      </w:hyperlink>
      <w:r>
        <w:rPr>
          <w:sz w:val="18"/>
        </w:rPr>
        <w:t xml:space="preserve"> </w:t>
      </w:r>
      <w:proofErr w:type="gramStart"/>
      <w:r>
        <w:rPr>
          <w:sz w:val="18"/>
        </w:rPr>
        <w:t>Федерального</w:t>
      </w:r>
      <w:proofErr w:type="gramEnd"/>
      <w:r>
        <w:rPr>
          <w:sz w:val="18"/>
        </w:rPr>
        <w:t xml:space="preserve">      │</w:t>
      </w:r>
    </w:p>
    <w:p w:rsidR="00E565D0" w:rsidRDefault="00E565D0">
      <w:pPr>
        <w:pStyle w:val="ConsPlusCell"/>
        <w:jc w:val="both"/>
      </w:pPr>
      <w:r>
        <w:rPr>
          <w:sz w:val="18"/>
        </w:rPr>
        <w:t>│   │</w:t>
      </w:r>
      <w:proofErr w:type="gramStart"/>
      <w:r>
        <w:rPr>
          <w:sz w:val="18"/>
        </w:rPr>
        <w:t>подтверждающие</w:t>
      </w:r>
      <w:proofErr w:type="gramEnd"/>
      <w:r>
        <w:rPr>
          <w:sz w:val="18"/>
        </w:rPr>
        <w:t xml:space="preserve">      │контрольно-измерительной          │закона от 26.06.2008    │</w:t>
      </w:r>
    </w:p>
    <w:p w:rsidR="00E565D0" w:rsidRDefault="00E565D0">
      <w:pPr>
        <w:pStyle w:val="ConsPlusCell"/>
        <w:jc w:val="both"/>
      </w:pPr>
      <w:r>
        <w:rPr>
          <w:sz w:val="18"/>
        </w:rPr>
        <w:t>│   │внесения     прибора│аппаратуры   и   внесение   их   в│N 102-ФЗ "Об обеспечении│</w:t>
      </w:r>
    </w:p>
    <w:p w:rsidR="00E565D0" w:rsidRDefault="00E565D0">
      <w:pPr>
        <w:pStyle w:val="ConsPlusCell"/>
        <w:jc w:val="both"/>
      </w:pPr>
      <w:r>
        <w:rPr>
          <w:sz w:val="18"/>
        </w:rPr>
        <w:t>│   │(контрольн</w:t>
      </w:r>
      <w:proofErr w:type="gramStart"/>
      <w:r>
        <w:rPr>
          <w:sz w:val="18"/>
        </w:rPr>
        <w:t>о-</w:t>
      </w:r>
      <w:proofErr w:type="gramEnd"/>
      <w:r>
        <w:rPr>
          <w:sz w:val="18"/>
        </w:rPr>
        <w:t xml:space="preserve">        │государственный реестр.           │единства измерений",    │</w:t>
      </w:r>
    </w:p>
    <w:p w:rsidR="00E565D0" w:rsidRDefault="00E565D0">
      <w:pPr>
        <w:pStyle w:val="ConsPlusCell"/>
        <w:jc w:val="both"/>
      </w:pPr>
      <w:r>
        <w:rPr>
          <w:sz w:val="18"/>
        </w:rPr>
        <w:t>│   │</w:t>
      </w:r>
      <w:proofErr w:type="gramStart"/>
      <w:r>
        <w:rPr>
          <w:sz w:val="18"/>
        </w:rPr>
        <w:t>измерительной</w:t>
      </w:r>
      <w:proofErr w:type="gramEnd"/>
      <w:r>
        <w:rPr>
          <w:sz w:val="18"/>
        </w:rPr>
        <w:t xml:space="preserve">       │                                  │</w:t>
      </w:r>
      <w:hyperlink r:id="rId198" w:history="1">
        <w:r>
          <w:rPr>
            <w:color w:val="0000FF"/>
            <w:sz w:val="18"/>
          </w:rPr>
          <w:t>приказ</w:t>
        </w:r>
      </w:hyperlink>
      <w:r>
        <w:rPr>
          <w:sz w:val="18"/>
        </w:rPr>
        <w:t xml:space="preserve"> Госстандарта     │</w:t>
      </w:r>
    </w:p>
    <w:p w:rsidR="00E565D0" w:rsidRDefault="00E565D0">
      <w:pPr>
        <w:pStyle w:val="ConsPlusCell"/>
        <w:jc w:val="both"/>
      </w:pPr>
      <w:r>
        <w:rPr>
          <w:sz w:val="18"/>
        </w:rPr>
        <w:t>│   │аппаратуры)        в│                                  │России от 18.07.1994    │</w:t>
      </w:r>
    </w:p>
    <w:p w:rsidR="00E565D0" w:rsidRDefault="00E565D0">
      <w:pPr>
        <w:pStyle w:val="ConsPlusCell"/>
        <w:jc w:val="both"/>
      </w:pPr>
      <w:r>
        <w:rPr>
          <w:sz w:val="18"/>
        </w:rPr>
        <w:t>│   │государственный     │                                  │N 125 Порядок проведения│</w:t>
      </w:r>
    </w:p>
    <w:p w:rsidR="00E565D0" w:rsidRDefault="00E565D0">
      <w:pPr>
        <w:pStyle w:val="ConsPlusCell"/>
        <w:jc w:val="both"/>
      </w:pPr>
      <w:r>
        <w:rPr>
          <w:sz w:val="18"/>
        </w:rPr>
        <w:t>│   │реестр,     и     их│                                  │поверки средств         │</w:t>
      </w:r>
    </w:p>
    <w:p w:rsidR="00E565D0" w:rsidRDefault="00E565D0">
      <w:pPr>
        <w:pStyle w:val="ConsPlusCell"/>
        <w:jc w:val="both"/>
      </w:pPr>
      <w:r>
        <w:rPr>
          <w:sz w:val="18"/>
        </w:rPr>
        <w:t>│   │</w:t>
      </w:r>
      <w:proofErr w:type="gramStart"/>
      <w:r>
        <w:rPr>
          <w:sz w:val="18"/>
        </w:rPr>
        <w:t>своевременная</w:t>
      </w:r>
      <w:proofErr w:type="gramEnd"/>
      <w:r>
        <w:rPr>
          <w:sz w:val="18"/>
        </w:rPr>
        <w:t xml:space="preserve">       │                                  │измерений.              │</w:t>
      </w:r>
    </w:p>
    <w:p w:rsidR="00E565D0" w:rsidRDefault="00E565D0">
      <w:pPr>
        <w:pStyle w:val="ConsPlusCell"/>
        <w:jc w:val="both"/>
      </w:pPr>
      <w:r>
        <w:rPr>
          <w:sz w:val="18"/>
        </w:rPr>
        <w:t>│   │поверка         (для│                                  │</w:t>
      </w:r>
      <w:proofErr w:type="gramStart"/>
      <w:r>
        <w:rPr>
          <w:sz w:val="18"/>
        </w:rPr>
        <w:t>ПР</w:t>
      </w:r>
      <w:proofErr w:type="gramEnd"/>
      <w:r>
        <w:rPr>
          <w:sz w:val="18"/>
        </w:rPr>
        <w:t xml:space="preserve"> 50.2.006-94 ГСИ.     │</w:t>
      </w:r>
    </w:p>
    <w:p w:rsidR="00E565D0" w:rsidRDefault="00E565D0">
      <w:pPr>
        <w:pStyle w:val="ConsPlusCell"/>
        <w:jc w:val="both"/>
      </w:pPr>
      <w:r>
        <w:rPr>
          <w:sz w:val="18"/>
        </w:rPr>
        <w:t>│   │собственных         │                                  │                        │</w:t>
      </w:r>
    </w:p>
    <w:p w:rsidR="00E565D0" w:rsidRDefault="00E565D0">
      <w:pPr>
        <w:pStyle w:val="ConsPlusCell"/>
        <w:jc w:val="both"/>
      </w:pPr>
      <w:r>
        <w:rPr>
          <w:sz w:val="18"/>
        </w:rPr>
        <w:t>│   │лабораторий).       │                                  │                        │</w:t>
      </w:r>
    </w:p>
    <w:p w:rsidR="00E565D0" w:rsidRDefault="00E565D0">
      <w:pPr>
        <w:pStyle w:val="ConsPlusCell"/>
        <w:jc w:val="both"/>
      </w:pPr>
      <w:r>
        <w:rPr>
          <w:sz w:val="18"/>
        </w:rPr>
        <w:t>├───┼────────────────────┼──────────────────────────────────┼────────────────────────┤</w:t>
      </w:r>
    </w:p>
    <w:p w:rsidR="00E565D0" w:rsidRDefault="00E565D0">
      <w:pPr>
        <w:pStyle w:val="ConsPlusCell"/>
        <w:jc w:val="both"/>
      </w:pPr>
      <w:r>
        <w:rPr>
          <w:sz w:val="18"/>
        </w:rPr>
        <w:t>│30.│Аттестат          об│  Наличие, срок действия, область │</w:t>
      </w:r>
      <w:hyperlink r:id="rId199" w:history="1">
        <w:r>
          <w:rPr>
            <w:color w:val="0000FF"/>
            <w:sz w:val="18"/>
          </w:rPr>
          <w:t>постановление</w:t>
        </w:r>
      </w:hyperlink>
      <w:r>
        <w:rPr>
          <w:sz w:val="18"/>
        </w:rPr>
        <w:t xml:space="preserve">           │</w:t>
      </w:r>
    </w:p>
    <w:p w:rsidR="00E565D0" w:rsidRDefault="00E565D0">
      <w:pPr>
        <w:pStyle w:val="ConsPlusCell"/>
        <w:jc w:val="both"/>
      </w:pPr>
      <w:r>
        <w:rPr>
          <w:sz w:val="18"/>
        </w:rPr>
        <w:t>│   │аккредитации       и│аккредитации.                     │Правительства           │</w:t>
      </w:r>
    </w:p>
    <w:p w:rsidR="00E565D0" w:rsidRDefault="00E565D0">
      <w:pPr>
        <w:pStyle w:val="ConsPlusCell"/>
        <w:jc w:val="both"/>
      </w:pPr>
      <w:r>
        <w:rPr>
          <w:sz w:val="18"/>
        </w:rPr>
        <w:t xml:space="preserve">│   │приложение         к│                                  │Российской Федерации </w:t>
      </w:r>
      <w:proofErr w:type="gramStart"/>
      <w:r>
        <w:rPr>
          <w:sz w:val="18"/>
        </w:rPr>
        <w:t>от</w:t>
      </w:r>
      <w:proofErr w:type="gramEnd"/>
      <w:r>
        <w:rPr>
          <w:sz w:val="18"/>
        </w:rPr>
        <w:t xml:space="preserve"> │</w:t>
      </w:r>
    </w:p>
    <w:p w:rsidR="00E565D0" w:rsidRDefault="00E565D0">
      <w:pPr>
        <w:pStyle w:val="ConsPlusCell"/>
        <w:jc w:val="both"/>
      </w:pPr>
      <w:r>
        <w:rPr>
          <w:sz w:val="18"/>
        </w:rPr>
        <w:t>│   │аттестату         об│                                  │19.06.2012 N 602        │</w:t>
      </w:r>
    </w:p>
    <w:p w:rsidR="00E565D0" w:rsidRDefault="00E565D0">
      <w:pPr>
        <w:pStyle w:val="ConsPlusCell"/>
        <w:jc w:val="both"/>
      </w:pPr>
      <w:proofErr w:type="gramStart"/>
      <w:r>
        <w:rPr>
          <w:sz w:val="18"/>
        </w:rPr>
        <w:t>│   │аккредитации    (для│                                  │"Об аккредитации        │</w:t>
      </w:r>
      <w:proofErr w:type="gramEnd"/>
    </w:p>
    <w:p w:rsidR="00E565D0" w:rsidRDefault="00E565D0">
      <w:pPr>
        <w:pStyle w:val="ConsPlusCell"/>
        <w:jc w:val="both"/>
      </w:pPr>
      <w:r>
        <w:rPr>
          <w:sz w:val="18"/>
        </w:rPr>
        <w:t>│   │привлеченных        │                                  │органов по сертификации │</w:t>
      </w:r>
    </w:p>
    <w:p w:rsidR="00E565D0" w:rsidRDefault="00E565D0">
      <w:pPr>
        <w:pStyle w:val="ConsPlusCell"/>
        <w:jc w:val="both"/>
      </w:pPr>
      <w:r>
        <w:rPr>
          <w:sz w:val="18"/>
        </w:rPr>
        <w:t xml:space="preserve">│   │лабораторий       </w:t>
      </w:r>
      <w:proofErr w:type="gramStart"/>
      <w:r>
        <w:rPr>
          <w:sz w:val="18"/>
        </w:rPr>
        <w:t>по</w:t>
      </w:r>
      <w:proofErr w:type="gramEnd"/>
      <w:r>
        <w:rPr>
          <w:sz w:val="18"/>
        </w:rPr>
        <w:t>│                                  │и испытательных         │</w:t>
      </w:r>
    </w:p>
    <w:p w:rsidR="00E565D0" w:rsidRDefault="00E565D0">
      <w:pPr>
        <w:pStyle w:val="ConsPlusCell"/>
        <w:jc w:val="both"/>
      </w:pPr>
      <w:r>
        <w:rPr>
          <w:sz w:val="18"/>
        </w:rPr>
        <w:t>│   │договорам           │                                  │лабораторий (центров),  │</w:t>
      </w:r>
    </w:p>
    <w:p w:rsidR="00E565D0" w:rsidRDefault="00E565D0">
      <w:pPr>
        <w:pStyle w:val="ConsPlusCell"/>
        <w:jc w:val="both"/>
      </w:pPr>
      <w:r>
        <w:rPr>
          <w:sz w:val="18"/>
        </w:rPr>
        <w:t>│   │(заверенная  копия),│                                  │</w:t>
      </w:r>
      <w:proofErr w:type="gramStart"/>
      <w:r>
        <w:rPr>
          <w:sz w:val="18"/>
        </w:rPr>
        <w:t>выполняющих</w:t>
      </w:r>
      <w:proofErr w:type="gramEnd"/>
      <w:r>
        <w:rPr>
          <w:sz w:val="18"/>
        </w:rPr>
        <w:t xml:space="preserve"> работы по   │</w:t>
      </w:r>
    </w:p>
    <w:p w:rsidR="00E565D0" w:rsidRDefault="00E565D0">
      <w:pPr>
        <w:pStyle w:val="ConsPlusCell"/>
        <w:jc w:val="both"/>
      </w:pPr>
      <w:r>
        <w:rPr>
          <w:sz w:val="18"/>
        </w:rPr>
        <w:t xml:space="preserve">│   │а     также      </w:t>
      </w:r>
      <w:proofErr w:type="gramStart"/>
      <w:r>
        <w:rPr>
          <w:sz w:val="18"/>
        </w:rPr>
        <w:t>для</w:t>
      </w:r>
      <w:proofErr w:type="gramEnd"/>
      <w:r>
        <w:rPr>
          <w:sz w:val="18"/>
        </w:rPr>
        <w:t>│                                  │подтверждению           │</w:t>
      </w:r>
    </w:p>
    <w:p w:rsidR="00E565D0" w:rsidRDefault="00E565D0">
      <w:pPr>
        <w:pStyle w:val="ConsPlusCell"/>
        <w:jc w:val="both"/>
      </w:pPr>
      <w:r>
        <w:rPr>
          <w:sz w:val="18"/>
        </w:rPr>
        <w:t>│   │</w:t>
      </w:r>
      <w:proofErr w:type="gramStart"/>
      <w:r>
        <w:rPr>
          <w:sz w:val="18"/>
        </w:rPr>
        <w:t>собственных</w:t>
      </w:r>
      <w:proofErr w:type="gramEnd"/>
      <w:r>
        <w:rPr>
          <w:sz w:val="18"/>
        </w:rPr>
        <w:t xml:space="preserve">         │                                  │соответствия,           │</w:t>
      </w:r>
    </w:p>
    <w:p w:rsidR="00E565D0" w:rsidRDefault="00E565D0">
      <w:pPr>
        <w:pStyle w:val="ConsPlusCell"/>
        <w:jc w:val="both"/>
      </w:pPr>
      <w:r>
        <w:rPr>
          <w:sz w:val="18"/>
        </w:rPr>
        <w:t xml:space="preserve">│   │лабораторий         │                                  │аттестации экспертов </w:t>
      </w:r>
      <w:proofErr w:type="gramStart"/>
      <w:r>
        <w:rPr>
          <w:sz w:val="18"/>
        </w:rPr>
        <w:t>по</w:t>
      </w:r>
      <w:proofErr w:type="gramEnd"/>
      <w:r>
        <w:rPr>
          <w:sz w:val="18"/>
        </w:rPr>
        <w:t xml:space="preserve"> │</w:t>
      </w:r>
    </w:p>
    <w:p w:rsidR="00E565D0" w:rsidRDefault="00E565D0">
      <w:pPr>
        <w:pStyle w:val="ConsPlusCell"/>
        <w:jc w:val="both"/>
      </w:pPr>
      <w:proofErr w:type="gramStart"/>
      <w:r>
        <w:rPr>
          <w:sz w:val="18"/>
        </w:rPr>
        <w:t>│   │предприятий     (при│                                  │аккредитации, а также   │</w:t>
      </w:r>
      <w:proofErr w:type="gramEnd"/>
    </w:p>
    <w:p w:rsidR="00E565D0" w:rsidRDefault="00E565D0">
      <w:pPr>
        <w:pStyle w:val="ConsPlusCell"/>
        <w:jc w:val="both"/>
      </w:pPr>
      <w:r>
        <w:rPr>
          <w:sz w:val="18"/>
        </w:rPr>
        <w:t>│   │наличии))</w:t>
      </w:r>
      <w:proofErr w:type="gramStart"/>
      <w:r>
        <w:rPr>
          <w:sz w:val="18"/>
        </w:rPr>
        <w:t>.</w:t>
      </w:r>
      <w:proofErr w:type="gramEnd"/>
      <w:r>
        <w:rPr>
          <w:sz w:val="18"/>
        </w:rPr>
        <w:t xml:space="preserve">          │                                  │</w:t>
      </w:r>
      <w:proofErr w:type="gramStart"/>
      <w:r>
        <w:rPr>
          <w:sz w:val="18"/>
        </w:rPr>
        <w:t>п</w:t>
      </w:r>
      <w:proofErr w:type="gramEnd"/>
      <w:r>
        <w:rPr>
          <w:sz w:val="18"/>
        </w:rPr>
        <w:t>ривлечении и отборе    │</w:t>
      </w:r>
    </w:p>
    <w:p w:rsidR="00E565D0" w:rsidRDefault="00E565D0">
      <w:pPr>
        <w:pStyle w:val="ConsPlusCell"/>
        <w:jc w:val="both"/>
      </w:pPr>
      <w:r>
        <w:rPr>
          <w:sz w:val="18"/>
        </w:rPr>
        <w:t xml:space="preserve">│   │                    │                                  │экспертов </w:t>
      </w:r>
      <w:proofErr w:type="gramStart"/>
      <w:r>
        <w:rPr>
          <w:sz w:val="18"/>
        </w:rPr>
        <w:t>по</w:t>
      </w:r>
      <w:proofErr w:type="gramEnd"/>
      <w:r>
        <w:rPr>
          <w:sz w:val="18"/>
        </w:rPr>
        <w:t xml:space="preserve">            │</w:t>
      </w:r>
    </w:p>
    <w:p w:rsidR="00E565D0" w:rsidRDefault="00E565D0">
      <w:pPr>
        <w:pStyle w:val="ConsPlusCell"/>
        <w:jc w:val="both"/>
      </w:pPr>
      <w:r>
        <w:rPr>
          <w:sz w:val="18"/>
        </w:rPr>
        <w:t>│   │                    │                                  │аккредитации            │</w:t>
      </w:r>
    </w:p>
    <w:p w:rsidR="00E565D0" w:rsidRDefault="00E565D0">
      <w:pPr>
        <w:pStyle w:val="ConsPlusCell"/>
        <w:jc w:val="both"/>
      </w:pPr>
      <w:r>
        <w:rPr>
          <w:sz w:val="18"/>
        </w:rPr>
        <w:t>│   │                    │                                  │и технических  экспертов│</w:t>
      </w:r>
    </w:p>
    <w:p w:rsidR="00E565D0" w:rsidRDefault="00E565D0">
      <w:pPr>
        <w:pStyle w:val="ConsPlusCell"/>
        <w:jc w:val="both"/>
      </w:pPr>
      <w:r>
        <w:rPr>
          <w:sz w:val="18"/>
        </w:rPr>
        <w:t xml:space="preserve">│   │                    │                                  │для выполнения  работ  </w:t>
      </w:r>
      <w:proofErr w:type="gramStart"/>
      <w:r>
        <w:rPr>
          <w:sz w:val="18"/>
        </w:rPr>
        <w:t>в</w:t>
      </w:r>
      <w:proofErr w:type="gramEnd"/>
      <w:r>
        <w:rPr>
          <w:sz w:val="18"/>
        </w:rPr>
        <w:t>│</w:t>
      </w:r>
    </w:p>
    <w:p w:rsidR="00E565D0" w:rsidRDefault="00E565D0">
      <w:pPr>
        <w:pStyle w:val="ConsPlusCell"/>
        <w:jc w:val="both"/>
      </w:pPr>
      <w:r>
        <w:rPr>
          <w:sz w:val="18"/>
        </w:rPr>
        <w:t>│   │                    │                                  │области   аккредитации",│</w:t>
      </w:r>
    </w:p>
    <w:p w:rsidR="00E565D0" w:rsidRDefault="00E565D0">
      <w:pPr>
        <w:pStyle w:val="ConsPlusCell"/>
        <w:jc w:val="both"/>
      </w:pPr>
      <w:r>
        <w:rPr>
          <w:sz w:val="18"/>
        </w:rPr>
        <w:t xml:space="preserve">│   │                    │                                  │Федеральный   </w:t>
      </w:r>
      <w:hyperlink r:id="rId200" w:history="1">
        <w:r>
          <w:rPr>
            <w:color w:val="0000FF"/>
            <w:sz w:val="18"/>
          </w:rPr>
          <w:t>закон</w:t>
        </w:r>
      </w:hyperlink>
      <w:r>
        <w:rPr>
          <w:sz w:val="18"/>
        </w:rPr>
        <w:t xml:space="preserve">   </w:t>
      </w:r>
      <w:proofErr w:type="gramStart"/>
      <w:r>
        <w:rPr>
          <w:sz w:val="18"/>
        </w:rPr>
        <w:t>от</w:t>
      </w:r>
      <w:proofErr w:type="gramEnd"/>
      <w:r>
        <w:rPr>
          <w:sz w:val="18"/>
        </w:rPr>
        <w:t>│</w:t>
      </w:r>
    </w:p>
    <w:p w:rsidR="00E565D0" w:rsidRDefault="00E565D0">
      <w:pPr>
        <w:pStyle w:val="ConsPlusCell"/>
        <w:jc w:val="both"/>
      </w:pPr>
      <w:r>
        <w:rPr>
          <w:sz w:val="18"/>
        </w:rPr>
        <w:t>│   │                    │                                  │26.06.2008 N 102-ФЗ  "Об│</w:t>
      </w:r>
    </w:p>
    <w:p w:rsidR="00E565D0" w:rsidRDefault="00E565D0">
      <w:pPr>
        <w:pStyle w:val="ConsPlusCell"/>
        <w:jc w:val="both"/>
      </w:pPr>
      <w:r>
        <w:rPr>
          <w:sz w:val="18"/>
        </w:rPr>
        <w:t>│   │                    │                                  │</w:t>
      </w:r>
      <w:proofErr w:type="gramStart"/>
      <w:r>
        <w:rPr>
          <w:sz w:val="18"/>
        </w:rPr>
        <w:t>обеспечении</w:t>
      </w:r>
      <w:proofErr w:type="gramEnd"/>
      <w:r>
        <w:rPr>
          <w:sz w:val="18"/>
        </w:rPr>
        <w:t xml:space="preserve">     единства│</w:t>
      </w:r>
    </w:p>
    <w:p w:rsidR="00E565D0" w:rsidRDefault="00E565D0">
      <w:pPr>
        <w:pStyle w:val="ConsPlusCell"/>
        <w:jc w:val="both"/>
      </w:pPr>
      <w:r>
        <w:rPr>
          <w:sz w:val="18"/>
        </w:rPr>
        <w:lastRenderedPageBreak/>
        <w:t>│   │                    │                                  │измерений"              │</w:t>
      </w:r>
    </w:p>
    <w:p w:rsidR="00E565D0" w:rsidRDefault="00E565D0">
      <w:pPr>
        <w:pStyle w:val="ConsPlusCell"/>
        <w:jc w:val="both"/>
      </w:pPr>
      <w:r>
        <w:rPr>
          <w:sz w:val="18"/>
        </w:rPr>
        <w:t>├───┼────────────────────┼──────────────────────────────────┼────────────────────────┤</w:t>
      </w:r>
    </w:p>
    <w:p w:rsidR="00E565D0" w:rsidRDefault="00E565D0">
      <w:pPr>
        <w:pStyle w:val="ConsPlusCell"/>
        <w:pBdr>
          <w:top w:val="single" w:sz="6" w:space="0" w:color="auto"/>
        </w:pBdr>
        <w:spacing w:before="100" w:after="100"/>
        <w:jc w:val="both"/>
        <w:rPr>
          <w:sz w:val="2"/>
          <w:szCs w:val="2"/>
        </w:rPr>
      </w:pPr>
    </w:p>
    <w:p w:rsidR="00E565D0" w:rsidRDefault="00E565D0">
      <w:pPr>
        <w:pStyle w:val="ConsPlusCell"/>
        <w:jc w:val="both"/>
      </w:pPr>
      <w:r>
        <w:rPr>
          <w:color w:val="0A2666"/>
          <w:sz w:val="18"/>
        </w:rPr>
        <w:t xml:space="preserve">    КонсультантПлюс: примечание.</w:t>
      </w:r>
    </w:p>
    <w:p w:rsidR="00E565D0" w:rsidRDefault="00E565D0">
      <w:pPr>
        <w:pStyle w:val="ConsPlusCell"/>
        <w:jc w:val="both"/>
      </w:pPr>
      <w:r>
        <w:rPr>
          <w:color w:val="0A2666"/>
          <w:sz w:val="18"/>
        </w:rPr>
        <w:t xml:space="preserve">    В   соответствии  с  изменениями,  внесенными  Федеральным  </w:t>
      </w:r>
      <w:hyperlink r:id="rId201" w:history="1">
        <w:r>
          <w:rPr>
            <w:color w:val="0000FF"/>
            <w:sz w:val="18"/>
          </w:rPr>
          <w:t>законом</w:t>
        </w:r>
      </w:hyperlink>
      <w:r>
        <w:rPr>
          <w:color w:val="0A2666"/>
          <w:sz w:val="18"/>
        </w:rPr>
        <w:t xml:space="preserve">  </w:t>
      </w:r>
      <w:proofErr w:type="gramStart"/>
      <w:r>
        <w:rPr>
          <w:color w:val="0A2666"/>
          <w:sz w:val="18"/>
        </w:rPr>
        <w:t>от</w:t>
      </w:r>
      <w:proofErr w:type="gramEnd"/>
    </w:p>
    <w:p w:rsidR="00E565D0" w:rsidRDefault="00E565D0">
      <w:pPr>
        <w:pStyle w:val="ConsPlusCell"/>
        <w:jc w:val="both"/>
      </w:pPr>
      <w:r>
        <w:rPr>
          <w:color w:val="0A2666"/>
          <w:sz w:val="18"/>
        </w:rPr>
        <w:t xml:space="preserve">14.10.2014  N  307-ФЗ в </w:t>
      </w:r>
      <w:hyperlink r:id="rId202" w:history="1">
        <w:r>
          <w:rPr>
            <w:color w:val="0000FF"/>
            <w:sz w:val="18"/>
          </w:rPr>
          <w:t>часть 8 статьи 16</w:t>
        </w:r>
      </w:hyperlink>
      <w:r>
        <w:rPr>
          <w:color w:val="0A2666"/>
          <w:sz w:val="18"/>
        </w:rPr>
        <w:t xml:space="preserve"> Федерального закона от 26.12.2008</w:t>
      </w:r>
    </w:p>
    <w:p w:rsidR="00E565D0" w:rsidRDefault="00E565D0">
      <w:pPr>
        <w:pStyle w:val="ConsPlusCell"/>
        <w:jc w:val="both"/>
      </w:pPr>
      <w:r>
        <w:rPr>
          <w:color w:val="0A2666"/>
          <w:sz w:val="18"/>
        </w:rPr>
        <w:t>N  294-ФЗ,  юридические  лица,  индивидуальные предприниматели вправе вести</w:t>
      </w:r>
    </w:p>
    <w:p w:rsidR="00E565D0" w:rsidRDefault="00E565D0">
      <w:pPr>
        <w:pStyle w:val="ConsPlusCell"/>
        <w:jc w:val="both"/>
      </w:pPr>
      <w:r>
        <w:rPr>
          <w:color w:val="0A2666"/>
          <w:sz w:val="18"/>
        </w:rPr>
        <w:t>журнал учета проверок.</w:t>
      </w:r>
    </w:p>
    <w:p w:rsidR="00E565D0" w:rsidRDefault="00E565D0">
      <w:pPr>
        <w:pStyle w:val="ConsPlusCell"/>
        <w:pBdr>
          <w:top w:val="single" w:sz="6" w:space="0" w:color="auto"/>
        </w:pBdr>
        <w:spacing w:before="100" w:after="100"/>
        <w:jc w:val="both"/>
        <w:rPr>
          <w:sz w:val="2"/>
          <w:szCs w:val="2"/>
        </w:rPr>
      </w:pPr>
    </w:p>
    <w:p w:rsidR="00E565D0" w:rsidRDefault="00E565D0">
      <w:pPr>
        <w:pStyle w:val="ConsPlusCell"/>
        <w:jc w:val="both"/>
      </w:pPr>
      <w:r>
        <w:rPr>
          <w:sz w:val="18"/>
        </w:rPr>
        <w:t>│31.│Журнал         учета│  Юридические лица, индивидуальные│</w:t>
      </w:r>
      <w:hyperlink r:id="rId203" w:history="1">
        <w:r>
          <w:rPr>
            <w:color w:val="0000FF"/>
            <w:sz w:val="18"/>
          </w:rPr>
          <w:t>ч. 8 ст. 16</w:t>
        </w:r>
      </w:hyperlink>
      <w:r>
        <w:rPr>
          <w:sz w:val="18"/>
        </w:rPr>
        <w:t xml:space="preserve"> Федерального│</w:t>
      </w:r>
    </w:p>
    <w:p w:rsidR="00E565D0" w:rsidRDefault="00E565D0">
      <w:pPr>
        <w:pStyle w:val="ConsPlusCell"/>
        <w:jc w:val="both"/>
      </w:pPr>
      <w:r>
        <w:rPr>
          <w:sz w:val="18"/>
        </w:rPr>
        <w:t>│   │проверок            │предприниматели   обязаны    вести│закона от 26.12.2008    │</w:t>
      </w:r>
    </w:p>
    <w:p w:rsidR="00E565D0" w:rsidRDefault="00E565D0">
      <w:pPr>
        <w:pStyle w:val="ConsPlusCell"/>
        <w:jc w:val="both"/>
      </w:pPr>
      <w:r>
        <w:rPr>
          <w:sz w:val="18"/>
        </w:rPr>
        <w:t xml:space="preserve">│   │юридического   лица,│журнал учета проверок  </w:t>
      </w:r>
      <w:proofErr w:type="gramStart"/>
      <w:r>
        <w:rPr>
          <w:sz w:val="18"/>
        </w:rPr>
        <w:t>по</w:t>
      </w:r>
      <w:proofErr w:type="gramEnd"/>
      <w:r>
        <w:rPr>
          <w:sz w:val="18"/>
        </w:rPr>
        <w:t xml:space="preserve">  типовой│N 294-ФЗ "О защите прав │</w:t>
      </w:r>
    </w:p>
    <w:p w:rsidR="00E565D0" w:rsidRDefault="00E565D0">
      <w:pPr>
        <w:pStyle w:val="ConsPlusCell"/>
        <w:jc w:val="both"/>
      </w:pPr>
      <w:r>
        <w:rPr>
          <w:sz w:val="18"/>
        </w:rPr>
        <w:t>│   │</w:t>
      </w:r>
      <w:proofErr w:type="gramStart"/>
      <w:r>
        <w:rPr>
          <w:sz w:val="18"/>
        </w:rPr>
        <w:t>индивидуального</w:t>
      </w:r>
      <w:proofErr w:type="gramEnd"/>
      <w:r>
        <w:rPr>
          <w:sz w:val="18"/>
        </w:rPr>
        <w:t xml:space="preserve">     │</w:t>
      </w:r>
      <w:hyperlink r:id="rId204" w:history="1">
        <w:r>
          <w:rPr>
            <w:color w:val="0000FF"/>
            <w:sz w:val="18"/>
          </w:rPr>
          <w:t>форме</w:t>
        </w:r>
      </w:hyperlink>
      <w:r>
        <w:rPr>
          <w:sz w:val="18"/>
        </w:rPr>
        <w:t>,   установленной    приказом│юридических лиц и       │</w:t>
      </w:r>
    </w:p>
    <w:p w:rsidR="00E565D0" w:rsidRDefault="00E565D0">
      <w:pPr>
        <w:pStyle w:val="ConsPlusCell"/>
        <w:jc w:val="both"/>
      </w:pPr>
      <w:r>
        <w:rPr>
          <w:sz w:val="18"/>
        </w:rPr>
        <w:t>│   │предпринимателя,    │Минэкономразвития    России     от│</w:t>
      </w:r>
      <w:proofErr w:type="gramStart"/>
      <w:r>
        <w:rPr>
          <w:sz w:val="18"/>
        </w:rPr>
        <w:t>индивидуальных</w:t>
      </w:r>
      <w:proofErr w:type="gramEnd"/>
      <w:r>
        <w:rPr>
          <w:sz w:val="18"/>
        </w:rPr>
        <w:t xml:space="preserve">          │</w:t>
      </w:r>
    </w:p>
    <w:p w:rsidR="00E565D0" w:rsidRDefault="00E565D0">
      <w:pPr>
        <w:pStyle w:val="ConsPlusCell"/>
        <w:jc w:val="both"/>
      </w:pPr>
      <w:r>
        <w:rPr>
          <w:sz w:val="18"/>
        </w:rPr>
        <w:t xml:space="preserve">│   │проводимых  органами│30.04.2009  N  141  "О  реализации│предпринимателей </w:t>
      </w:r>
      <w:proofErr w:type="gramStart"/>
      <w:r>
        <w:rPr>
          <w:sz w:val="18"/>
        </w:rPr>
        <w:t>при</w:t>
      </w:r>
      <w:proofErr w:type="gramEnd"/>
      <w:r>
        <w:rPr>
          <w:sz w:val="18"/>
        </w:rPr>
        <w:t xml:space="preserve">    │</w:t>
      </w:r>
    </w:p>
    <w:p w:rsidR="00E565D0" w:rsidRDefault="00E565D0">
      <w:pPr>
        <w:pStyle w:val="ConsPlusCell"/>
        <w:jc w:val="both"/>
      </w:pPr>
      <w:r>
        <w:rPr>
          <w:sz w:val="18"/>
        </w:rPr>
        <w:t>│   │государственного    │положений Федерального  закона  "</w:t>
      </w:r>
      <w:proofErr w:type="gramStart"/>
      <w:r>
        <w:rPr>
          <w:sz w:val="18"/>
        </w:rPr>
        <w:t>О</w:t>
      </w:r>
      <w:proofErr w:type="gramEnd"/>
      <w:r>
        <w:rPr>
          <w:sz w:val="18"/>
        </w:rPr>
        <w:t>│осуществлении           │</w:t>
      </w:r>
    </w:p>
    <w:p w:rsidR="00E565D0" w:rsidRDefault="00E565D0">
      <w:pPr>
        <w:pStyle w:val="ConsPlusCell"/>
        <w:jc w:val="both"/>
      </w:pPr>
      <w:r>
        <w:rPr>
          <w:sz w:val="18"/>
        </w:rPr>
        <w:t>│   │контроля  (надзора),│защите  прав  юридических  лиц   и│государственного        │</w:t>
      </w:r>
    </w:p>
    <w:p w:rsidR="00E565D0" w:rsidRDefault="00E565D0">
      <w:pPr>
        <w:pStyle w:val="ConsPlusCell"/>
        <w:jc w:val="both"/>
      </w:pPr>
      <w:r>
        <w:rPr>
          <w:sz w:val="18"/>
        </w:rPr>
        <w:t>│   │органами            │индивидуальных    предпринимателей│контроля (надзора) и    │</w:t>
      </w:r>
    </w:p>
    <w:p w:rsidR="00E565D0" w:rsidRDefault="00E565D0">
      <w:pPr>
        <w:pStyle w:val="ConsPlusCell"/>
        <w:jc w:val="both"/>
      </w:pPr>
      <w:r>
        <w:rPr>
          <w:sz w:val="18"/>
        </w:rPr>
        <w:t>│   │</w:t>
      </w:r>
      <w:proofErr w:type="gramStart"/>
      <w:r>
        <w:rPr>
          <w:sz w:val="18"/>
        </w:rPr>
        <w:t>муниципального</w:t>
      </w:r>
      <w:proofErr w:type="gramEnd"/>
      <w:r>
        <w:rPr>
          <w:sz w:val="18"/>
        </w:rPr>
        <w:t xml:space="preserve">      │при осуществлении государственного│муниципального          │</w:t>
      </w:r>
    </w:p>
    <w:p w:rsidR="00E565D0" w:rsidRDefault="00E565D0">
      <w:pPr>
        <w:pStyle w:val="ConsPlusCell"/>
        <w:jc w:val="both"/>
      </w:pPr>
      <w:r>
        <w:rPr>
          <w:sz w:val="18"/>
        </w:rPr>
        <w:t>│   │контроля</w:t>
      </w:r>
      <w:proofErr w:type="gramStart"/>
      <w:r>
        <w:rPr>
          <w:sz w:val="18"/>
        </w:rPr>
        <w:t>.</w:t>
      </w:r>
      <w:proofErr w:type="gramEnd"/>
      <w:r>
        <w:rPr>
          <w:sz w:val="18"/>
        </w:rPr>
        <w:t xml:space="preserve">           │</w:t>
      </w:r>
      <w:proofErr w:type="gramStart"/>
      <w:r>
        <w:rPr>
          <w:sz w:val="18"/>
        </w:rPr>
        <w:t>к</w:t>
      </w:r>
      <w:proofErr w:type="gramEnd"/>
      <w:r>
        <w:rPr>
          <w:sz w:val="18"/>
        </w:rPr>
        <w:t>онтроля        (надзора)        и│контроля".              │</w:t>
      </w:r>
    </w:p>
    <w:p w:rsidR="00E565D0" w:rsidRDefault="00E565D0">
      <w:pPr>
        <w:pStyle w:val="ConsPlusCell"/>
        <w:jc w:val="both"/>
      </w:pPr>
      <w:r>
        <w:rPr>
          <w:sz w:val="18"/>
        </w:rPr>
        <w:t>│   │                    │муниципального контроля".         │                        │</w:t>
      </w:r>
    </w:p>
    <w:p w:rsidR="00E565D0" w:rsidRDefault="00E565D0">
      <w:pPr>
        <w:pStyle w:val="ConsPlusCell"/>
        <w:jc w:val="both"/>
      </w:pPr>
      <w:r>
        <w:rPr>
          <w:sz w:val="18"/>
        </w:rPr>
        <w:t>│   │                    │  В   журнале    учета    проверок│                        │</w:t>
      </w:r>
    </w:p>
    <w:p w:rsidR="00E565D0" w:rsidRDefault="00E565D0">
      <w:pPr>
        <w:pStyle w:val="ConsPlusCell"/>
        <w:jc w:val="both"/>
      </w:pPr>
      <w:r>
        <w:rPr>
          <w:sz w:val="18"/>
        </w:rPr>
        <w:t>│   │                    │инспектором  по   охране   природы│                        │</w:t>
      </w:r>
    </w:p>
    <w:p w:rsidR="00E565D0" w:rsidRDefault="00E565D0">
      <w:pPr>
        <w:pStyle w:val="ConsPlusCell"/>
        <w:jc w:val="both"/>
      </w:pPr>
      <w:r>
        <w:rPr>
          <w:sz w:val="18"/>
        </w:rPr>
        <w:t>│   │                    │осуществляется      запись       о│                        │</w:t>
      </w:r>
    </w:p>
    <w:p w:rsidR="00E565D0" w:rsidRDefault="00E565D0">
      <w:pPr>
        <w:pStyle w:val="ConsPlusCell"/>
        <w:jc w:val="both"/>
      </w:pPr>
      <w:r>
        <w:rPr>
          <w:sz w:val="18"/>
        </w:rPr>
        <w:t xml:space="preserve">│   │                    │проведенной  проверке,  </w:t>
      </w:r>
      <w:proofErr w:type="gramStart"/>
      <w:r>
        <w:rPr>
          <w:sz w:val="18"/>
        </w:rPr>
        <w:t>содержащая</w:t>
      </w:r>
      <w:proofErr w:type="gramEnd"/>
      <w:r>
        <w:rPr>
          <w:sz w:val="18"/>
        </w:rPr>
        <w:t>│                        │</w:t>
      </w:r>
    </w:p>
    <w:p w:rsidR="00E565D0" w:rsidRDefault="00E565D0">
      <w:pPr>
        <w:pStyle w:val="ConsPlusCell"/>
        <w:jc w:val="both"/>
      </w:pPr>
      <w:r>
        <w:rPr>
          <w:sz w:val="18"/>
        </w:rPr>
        <w:t>│   │                    │сведения  о  наименовании   органа│                        │</w:t>
      </w:r>
    </w:p>
    <w:p w:rsidR="00E565D0" w:rsidRDefault="00E565D0">
      <w:pPr>
        <w:pStyle w:val="ConsPlusCell"/>
        <w:jc w:val="both"/>
      </w:pPr>
      <w:r>
        <w:rPr>
          <w:sz w:val="18"/>
        </w:rPr>
        <w:t>│   │                    │государственного          контроля│                        │</w:t>
      </w:r>
    </w:p>
    <w:p w:rsidR="00E565D0" w:rsidRDefault="00E565D0">
      <w:pPr>
        <w:pStyle w:val="ConsPlusCell"/>
        <w:jc w:val="both"/>
      </w:pPr>
      <w:r>
        <w:rPr>
          <w:sz w:val="18"/>
        </w:rPr>
        <w:t xml:space="preserve">│   │                    │(надзора),    </w:t>
      </w:r>
      <w:proofErr w:type="gramStart"/>
      <w:r>
        <w:rPr>
          <w:sz w:val="18"/>
        </w:rPr>
        <w:t>датах</w:t>
      </w:r>
      <w:proofErr w:type="gramEnd"/>
      <w:r>
        <w:rPr>
          <w:sz w:val="18"/>
        </w:rPr>
        <w:t xml:space="preserve">    начала    и│                        │</w:t>
      </w:r>
    </w:p>
    <w:p w:rsidR="00E565D0" w:rsidRDefault="00E565D0">
      <w:pPr>
        <w:pStyle w:val="ConsPlusCell"/>
        <w:jc w:val="both"/>
      </w:pPr>
      <w:r>
        <w:rPr>
          <w:sz w:val="18"/>
        </w:rPr>
        <w:t>│   │                    │окончания   проведения   проверки,│                        │</w:t>
      </w:r>
    </w:p>
    <w:p w:rsidR="00E565D0" w:rsidRDefault="00E565D0">
      <w:pPr>
        <w:pStyle w:val="ConsPlusCell"/>
        <w:jc w:val="both"/>
      </w:pPr>
      <w:r>
        <w:rPr>
          <w:sz w:val="18"/>
        </w:rPr>
        <w:t xml:space="preserve">│   │                    │времени  ее  проведения,  </w:t>
      </w:r>
      <w:proofErr w:type="gramStart"/>
      <w:r>
        <w:rPr>
          <w:sz w:val="18"/>
        </w:rPr>
        <w:t>правовых</w:t>
      </w:r>
      <w:proofErr w:type="gramEnd"/>
      <w:r>
        <w:rPr>
          <w:sz w:val="18"/>
        </w:rPr>
        <w:t>│                        │</w:t>
      </w:r>
    </w:p>
    <w:p w:rsidR="00E565D0" w:rsidRDefault="00E565D0">
      <w:pPr>
        <w:pStyle w:val="ConsPlusCell"/>
        <w:jc w:val="both"/>
      </w:pPr>
      <w:r>
        <w:rPr>
          <w:sz w:val="18"/>
        </w:rPr>
        <w:t>│   │                    │</w:t>
      </w:r>
      <w:proofErr w:type="gramStart"/>
      <w:r>
        <w:rPr>
          <w:sz w:val="18"/>
        </w:rPr>
        <w:t>основаниях</w:t>
      </w:r>
      <w:proofErr w:type="gramEnd"/>
      <w:r>
        <w:rPr>
          <w:sz w:val="18"/>
        </w:rPr>
        <w:t>,   целях,   задачах   и│                        │</w:t>
      </w:r>
    </w:p>
    <w:p w:rsidR="00E565D0" w:rsidRDefault="00E565D0">
      <w:pPr>
        <w:pStyle w:val="ConsPlusCell"/>
        <w:jc w:val="both"/>
      </w:pPr>
      <w:r>
        <w:rPr>
          <w:sz w:val="18"/>
        </w:rPr>
        <w:t xml:space="preserve">│   │                    │предмете   проверки,    </w:t>
      </w:r>
      <w:proofErr w:type="gramStart"/>
      <w:r>
        <w:rPr>
          <w:sz w:val="18"/>
        </w:rPr>
        <w:t>выявленных</w:t>
      </w:r>
      <w:proofErr w:type="gramEnd"/>
      <w:r>
        <w:rPr>
          <w:sz w:val="18"/>
        </w:rPr>
        <w:t>│                        │</w:t>
      </w:r>
    </w:p>
    <w:p w:rsidR="00E565D0" w:rsidRDefault="00E565D0">
      <w:pPr>
        <w:pStyle w:val="ConsPlusCell"/>
        <w:jc w:val="both"/>
      </w:pPr>
      <w:r>
        <w:rPr>
          <w:sz w:val="18"/>
        </w:rPr>
        <w:t>│   │                    │</w:t>
      </w:r>
      <w:proofErr w:type="gramStart"/>
      <w:r>
        <w:rPr>
          <w:sz w:val="18"/>
        </w:rPr>
        <w:t>нарушениях</w:t>
      </w:r>
      <w:proofErr w:type="gramEnd"/>
      <w:r>
        <w:rPr>
          <w:sz w:val="18"/>
        </w:rPr>
        <w:t xml:space="preserve">       и        выданных│                        │</w:t>
      </w:r>
    </w:p>
    <w:p w:rsidR="00E565D0" w:rsidRDefault="00E565D0">
      <w:pPr>
        <w:pStyle w:val="ConsPlusCell"/>
        <w:jc w:val="both"/>
      </w:pPr>
      <w:r>
        <w:rPr>
          <w:sz w:val="18"/>
        </w:rPr>
        <w:t>│   │                    │</w:t>
      </w:r>
      <w:proofErr w:type="gramStart"/>
      <w:r>
        <w:rPr>
          <w:sz w:val="18"/>
        </w:rPr>
        <w:t>предписаниях</w:t>
      </w:r>
      <w:proofErr w:type="gramEnd"/>
      <w:r>
        <w:rPr>
          <w:sz w:val="18"/>
        </w:rPr>
        <w:t>, а также  указываются│                        │</w:t>
      </w:r>
    </w:p>
    <w:p w:rsidR="00E565D0" w:rsidRDefault="00E565D0">
      <w:pPr>
        <w:pStyle w:val="ConsPlusCell"/>
        <w:jc w:val="both"/>
      </w:pPr>
      <w:r>
        <w:rPr>
          <w:sz w:val="18"/>
        </w:rPr>
        <w:t>│   │                    │фамилии,   имена,    отчества    и│                        │</w:t>
      </w:r>
    </w:p>
    <w:p w:rsidR="00E565D0" w:rsidRDefault="00E565D0">
      <w:pPr>
        <w:pStyle w:val="ConsPlusCell"/>
        <w:jc w:val="both"/>
      </w:pPr>
      <w:r>
        <w:rPr>
          <w:sz w:val="18"/>
        </w:rPr>
        <w:t>│   │                    │должности  должностного  лица  или│                        │</w:t>
      </w:r>
    </w:p>
    <w:p w:rsidR="00E565D0" w:rsidRDefault="00E565D0">
      <w:pPr>
        <w:pStyle w:val="ConsPlusCell"/>
        <w:jc w:val="both"/>
      </w:pPr>
      <w:r>
        <w:rPr>
          <w:sz w:val="18"/>
        </w:rPr>
        <w:t>│   │                    │должностных    лиц,     проводящих│                        │</w:t>
      </w:r>
    </w:p>
    <w:p w:rsidR="00E565D0" w:rsidRDefault="00E565D0">
      <w:pPr>
        <w:pStyle w:val="ConsPlusCell"/>
        <w:jc w:val="both"/>
      </w:pPr>
      <w:r>
        <w:rPr>
          <w:sz w:val="18"/>
        </w:rPr>
        <w:t>│   │                    │проверку, его или их подписи.     │                        │</w:t>
      </w:r>
    </w:p>
    <w:p w:rsidR="00E565D0" w:rsidRDefault="00E565D0">
      <w:pPr>
        <w:pStyle w:val="ConsPlusCell"/>
        <w:jc w:val="both"/>
      </w:pPr>
      <w:r>
        <w:rPr>
          <w:sz w:val="18"/>
        </w:rPr>
        <w:t>└───┴────────────────────┴──────────────────────────────────┴────────────────────────┘</w:t>
      </w:r>
    </w:p>
    <w:p w:rsidR="00E565D0" w:rsidRDefault="00E565D0">
      <w:pPr>
        <w:pStyle w:val="ConsPlusNormal"/>
        <w:jc w:val="right"/>
      </w:pPr>
    </w:p>
    <w:p w:rsidR="00E565D0" w:rsidRDefault="00E565D0">
      <w:pPr>
        <w:pStyle w:val="ConsPlusNormal"/>
        <w:jc w:val="right"/>
      </w:pPr>
    </w:p>
    <w:p w:rsidR="00E565D0" w:rsidRDefault="00E565D0">
      <w:pPr>
        <w:pStyle w:val="ConsPlusNormal"/>
        <w:jc w:val="right"/>
      </w:pPr>
    </w:p>
    <w:p w:rsidR="00E565D0" w:rsidRDefault="00E565D0">
      <w:pPr>
        <w:pStyle w:val="ConsPlusNormal"/>
        <w:jc w:val="right"/>
      </w:pPr>
    </w:p>
    <w:p w:rsidR="00E565D0" w:rsidRDefault="00E565D0">
      <w:pPr>
        <w:pStyle w:val="ConsPlusNormal"/>
        <w:jc w:val="right"/>
      </w:pPr>
    </w:p>
    <w:p w:rsidR="00E565D0" w:rsidRDefault="00E565D0">
      <w:pPr>
        <w:pStyle w:val="ConsPlusNormal"/>
        <w:jc w:val="right"/>
      </w:pPr>
      <w:r>
        <w:t>Приложение 4</w:t>
      </w:r>
    </w:p>
    <w:p w:rsidR="00E565D0" w:rsidRDefault="00E565D0">
      <w:pPr>
        <w:pStyle w:val="ConsPlusNormal"/>
        <w:jc w:val="right"/>
      </w:pPr>
      <w:r>
        <w:t>к Методическим рекомендациям</w:t>
      </w:r>
    </w:p>
    <w:p w:rsidR="00E565D0" w:rsidRDefault="00E565D0">
      <w:pPr>
        <w:pStyle w:val="ConsPlusNormal"/>
        <w:jc w:val="right"/>
      </w:pPr>
      <w:r>
        <w:t xml:space="preserve">по осуществлению </w:t>
      </w:r>
      <w:proofErr w:type="gramStart"/>
      <w:r>
        <w:t>государственного</w:t>
      </w:r>
      <w:proofErr w:type="gramEnd"/>
    </w:p>
    <w:p w:rsidR="00E565D0" w:rsidRDefault="00E565D0">
      <w:pPr>
        <w:pStyle w:val="ConsPlusNormal"/>
        <w:jc w:val="right"/>
      </w:pPr>
      <w:r>
        <w:t>экологического надзора в области</w:t>
      </w:r>
    </w:p>
    <w:p w:rsidR="00E565D0" w:rsidRDefault="00E565D0">
      <w:pPr>
        <w:pStyle w:val="ConsPlusNormal"/>
        <w:jc w:val="right"/>
      </w:pPr>
      <w:r>
        <w:t>охраны атмосферного воздуха</w:t>
      </w:r>
    </w:p>
    <w:p w:rsidR="00E565D0" w:rsidRDefault="00E565D0">
      <w:pPr>
        <w:pStyle w:val="ConsPlusNormal"/>
        <w:jc w:val="center"/>
      </w:pPr>
    </w:p>
    <w:p w:rsidR="00E565D0" w:rsidRDefault="00E565D0">
      <w:pPr>
        <w:pStyle w:val="ConsPlusNormal"/>
        <w:jc w:val="center"/>
      </w:pPr>
      <w:bookmarkStart w:id="5" w:name="P1386"/>
      <w:bookmarkEnd w:id="5"/>
      <w:r>
        <w:t>ПЕРЕЧЕНЬ</w:t>
      </w:r>
    </w:p>
    <w:p w:rsidR="00E565D0" w:rsidRDefault="00E565D0">
      <w:pPr>
        <w:pStyle w:val="ConsPlusNormal"/>
        <w:jc w:val="center"/>
      </w:pPr>
      <w:r>
        <w:t>НАИБОЛЕЕ ХАРАКТЕРНЫХ НАРУШЕНИЙ В ОБЛАСТИ ОХРАНЫ</w:t>
      </w:r>
    </w:p>
    <w:p w:rsidR="00E565D0" w:rsidRDefault="00E565D0">
      <w:pPr>
        <w:pStyle w:val="ConsPlusNormal"/>
        <w:jc w:val="center"/>
      </w:pPr>
      <w:r>
        <w:t>АТМОСФЕРНОГО ВОЗДУХА</w:t>
      </w:r>
    </w:p>
    <w:p w:rsidR="00E565D0" w:rsidRDefault="00E565D0">
      <w:pPr>
        <w:pStyle w:val="ConsPlusNormal"/>
        <w:jc w:val="center"/>
      </w:pPr>
    </w:p>
    <w:p w:rsidR="00E565D0" w:rsidRDefault="00E565D0">
      <w:pPr>
        <w:pStyle w:val="ConsPlusCell"/>
        <w:jc w:val="both"/>
      </w:pPr>
      <w:r>
        <w:t>┌───┬───────────────────────────┬───────────────────────┬─────────────────┐</w:t>
      </w:r>
    </w:p>
    <w:p w:rsidR="00E565D0" w:rsidRDefault="00E565D0">
      <w:pPr>
        <w:pStyle w:val="ConsPlusCell"/>
        <w:jc w:val="both"/>
      </w:pPr>
      <w:r>
        <w:t>│ N │   Выявленные нарушения    │ Нормативные правовые  │</w:t>
      </w:r>
      <w:proofErr w:type="gramStart"/>
      <w:r>
        <w:t>Административная</w:t>
      </w:r>
      <w:proofErr w:type="gramEnd"/>
      <w:r>
        <w:t xml:space="preserve"> │</w:t>
      </w:r>
    </w:p>
    <w:p w:rsidR="00E565D0" w:rsidRDefault="00E565D0">
      <w:pPr>
        <w:pStyle w:val="ConsPlusCell"/>
        <w:jc w:val="both"/>
      </w:pPr>
      <w:r>
        <w:t>│</w:t>
      </w:r>
      <w:proofErr w:type="gramStart"/>
      <w:r>
        <w:t>п</w:t>
      </w:r>
      <w:proofErr w:type="gramEnd"/>
      <w:r>
        <w:t>/п│                           │   акты, требования    │ ответственность │</w:t>
      </w:r>
    </w:p>
    <w:p w:rsidR="00E565D0" w:rsidRDefault="00E565D0">
      <w:pPr>
        <w:pStyle w:val="ConsPlusCell"/>
        <w:jc w:val="both"/>
      </w:pPr>
      <w:r>
        <w:t>│   │                           │   которых нарушены    │                 │</w:t>
      </w:r>
    </w:p>
    <w:p w:rsidR="00E565D0" w:rsidRDefault="00E565D0">
      <w:pPr>
        <w:pStyle w:val="ConsPlusCell"/>
        <w:jc w:val="both"/>
      </w:pPr>
      <w:r>
        <w:t>├───┼───────────────────────────┼───────────────────────┼─────────────────┤</w:t>
      </w:r>
    </w:p>
    <w:p w:rsidR="00E565D0" w:rsidRDefault="00E565D0">
      <w:pPr>
        <w:pStyle w:val="ConsPlusCell"/>
        <w:jc w:val="both"/>
      </w:pPr>
      <w:r>
        <w:t>│1. │Отсутствие инвентаризации  │</w:t>
      </w:r>
      <w:hyperlink r:id="rId205" w:history="1">
        <w:r>
          <w:rPr>
            <w:color w:val="0000FF"/>
          </w:rPr>
          <w:t>ст. 22</w:t>
        </w:r>
      </w:hyperlink>
      <w:r>
        <w:t xml:space="preserve">, </w:t>
      </w:r>
      <w:hyperlink r:id="rId206" w:history="1">
        <w:r>
          <w:rPr>
            <w:color w:val="0000FF"/>
          </w:rPr>
          <w:t>30</w:t>
        </w:r>
      </w:hyperlink>
      <w:r>
        <w:t xml:space="preserve"> ФЗ "Об      │</w:t>
      </w:r>
      <w:hyperlink r:id="rId207" w:history="1">
        <w:r>
          <w:rPr>
            <w:color w:val="0000FF"/>
          </w:rPr>
          <w:t>ст. 8.1</w:t>
        </w:r>
      </w:hyperlink>
      <w:r>
        <w:t xml:space="preserve"> КоАП РФ  │</w:t>
      </w:r>
    </w:p>
    <w:p w:rsidR="00E565D0" w:rsidRDefault="00E565D0">
      <w:pPr>
        <w:pStyle w:val="ConsPlusCell"/>
        <w:jc w:val="both"/>
      </w:pPr>
      <w:r>
        <w:t xml:space="preserve">│   │выбросов вредных           │охране </w:t>
      </w:r>
      <w:proofErr w:type="gramStart"/>
      <w:r>
        <w:t>атмосферного</w:t>
      </w:r>
      <w:proofErr w:type="gramEnd"/>
      <w:r>
        <w:t xml:space="preserve">    │                 │</w:t>
      </w:r>
    </w:p>
    <w:p w:rsidR="00E565D0" w:rsidRDefault="00E565D0">
      <w:pPr>
        <w:pStyle w:val="ConsPlusCell"/>
        <w:jc w:val="both"/>
      </w:pPr>
      <w:r>
        <w:t xml:space="preserve">│   │(загрязняющих) веществ </w:t>
      </w:r>
      <w:proofErr w:type="gramStart"/>
      <w:r>
        <w:t>в</w:t>
      </w:r>
      <w:proofErr w:type="gramEnd"/>
      <w:r>
        <w:t xml:space="preserve">   │воздуха" от 04.05.1999 │                 │</w:t>
      </w:r>
    </w:p>
    <w:p w:rsidR="00E565D0" w:rsidRDefault="00E565D0">
      <w:pPr>
        <w:pStyle w:val="ConsPlusCell"/>
        <w:jc w:val="both"/>
      </w:pPr>
      <w:r>
        <w:t>│   │атмосферу, непроведение    │N 96-ФЗ                │                 │</w:t>
      </w:r>
    </w:p>
    <w:p w:rsidR="00E565D0" w:rsidRDefault="00E565D0">
      <w:pPr>
        <w:pStyle w:val="ConsPlusCell"/>
        <w:jc w:val="both"/>
      </w:pPr>
      <w:r>
        <w:t>│   │ее в установленные сроки.  │                       │                 │</w:t>
      </w:r>
    </w:p>
    <w:p w:rsidR="00E565D0" w:rsidRDefault="00E565D0">
      <w:pPr>
        <w:pStyle w:val="ConsPlusCell"/>
        <w:jc w:val="both"/>
      </w:pPr>
      <w:r>
        <w:t>├───┼───────────────────────────┼───────────────────────┼─────────────────┤</w:t>
      </w:r>
    </w:p>
    <w:p w:rsidR="00E565D0" w:rsidRDefault="00E565D0">
      <w:pPr>
        <w:pStyle w:val="ConsPlusCell"/>
        <w:jc w:val="both"/>
      </w:pPr>
      <w:r>
        <w:t>│2. │Проведение инвентаризации  │</w:t>
      </w:r>
      <w:hyperlink r:id="rId208" w:history="1">
        <w:r>
          <w:rPr>
            <w:color w:val="0000FF"/>
          </w:rPr>
          <w:t>ст. 22</w:t>
        </w:r>
      </w:hyperlink>
      <w:r>
        <w:t xml:space="preserve">, </w:t>
      </w:r>
      <w:hyperlink r:id="rId209" w:history="1">
        <w:r>
          <w:rPr>
            <w:color w:val="0000FF"/>
          </w:rPr>
          <w:t>30</w:t>
        </w:r>
      </w:hyperlink>
      <w:r>
        <w:t xml:space="preserve"> ФЗ "Об      │</w:t>
      </w:r>
      <w:hyperlink r:id="rId210" w:history="1">
        <w:r>
          <w:rPr>
            <w:color w:val="0000FF"/>
          </w:rPr>
          <w:t>ст. 8.1</w:t>
        </w:r>
      </w:hyperlink>
      <w:r>
        <w:t xml:space="preserve"> КоАП РФ  │</w:t>
      </w:r>
    </w:p>
    <w:p w:rsidR="00E565D0" w:rsidRDefault="00E565D0">
      <w:pPr>
        <w:pStyle w:val="ConsPlusCell"/>
        <w:jc w:val="both"/>
      </w:pPr>
      <w:r>
        <w:t xml:space="preserve">│   │выбросов вредных           │охране </w:t>
      </w:r>
      <w:proofErr w:type="gramStart"/>
      <w:r>
        <w:t>атмосферного</w:t>
      </w:r>
      <w:proofErr w:type="gramEnd"/>
      <w:r>
        <w:t xml:space="preserve">    │                 │</w:t>
      </w:r>
    </w:p>
    <w:p w:rsidR="00E565D0" w:rsidRDefault="00E565D0">
      <w:pPr>
        <w:pStyle w:val="ConsPlusCell"/>
        <w:jc w:val="both"/>
      </w:pPr>
      <w:r>
        <w:lastRenderedPageBreak/>
        <w:t xml:space="preserve">│   │(загрязняющих) веществ </w:t>
      </w:r>
      <w:proofErr w:type="gramStart"/>
      <w:r>
        <w:t>в</w:t>
      </w:r>
      <w:proofErr w:type="gramEnd"/>
      <w:r>
        <w:t xml:space="preserve">   │воздуха" от 04.05.1999 │                 │</w:t>
      </w:r>
    </w:p>
    <w:p w:rsidR="00E565D0" w:rsidRDefault="00E565D0">
      <w:pPr>
        <w:pStyle w:val="ConsPlusCell"/>
        <w:jc w:val="both"/>
      </w:pPr>
      <w:r>
        <w:t xml:space="preserve">│   │атмосферу в </w:t>
      </w:r>
      <w:proofErr w:type="gramStart"/>
      <w:r>
        <w:t>неполном</w:t>
      </w:r>
      <w:proofErr w:type="gramEnd"/>
      <w:r>
        <w:t xml:space="preserve">       │N 96-ФЗ                │                 │</w:t>
      </w:r>
    </w:p>
    <w:p w:rsidR="00E565D0" w:rsidRDefault="00E565D0">
      <w:pPr>
        <w:pStyle w:val="ConsPlusCell"/>
        <w:jc w:val="both"/>
      </w:pPr>
      <w:r>
        <w:t>│   │</w:t>
      </w:r>
      <w:proofErr w:type="gramStart"/>
      <w:r>
        <w:t>объеме</w:t>
      </w:r>
      <w:proofErr w:type="gramEnd"/>
      <w:r>
        <w:t>.                    │                       │                 │</w:t>
      </w:r>
    </w:p>
    <w:p w:rsidR="00E565D0" w:rsidRDefault="00E565D0">
      <w:pPr>
        <w:pStyle w:val="ConsPlusCell"/>
        <w:jc w:val="both"/>
      </w:pPr>
      <w:r>
        <w:t>├───┼───────────────────────────┼───────────────────────┼─────────────────┤</w:t>
      </w:r>
    </w:p>
    <w:p w:rsidR="00E565D0" w:rsidRDefault="00E565D0">
      <w:pPr>
        <w:pStyle w:val="ConsPlusCell"/>
        <w:jc w:val="both"/>
      </w:pPr>
      <w:r>
        <w:t>│3. │Предоставление             │</w:t>
      </w:r>
      <w:hyperlink r:id="rId211" w:history="1">
        <w:r>
          <w:rPr>
            <w:color w:val="0000FF"/>
          </w:rPr>
          <w:t>ст. 22</w:t>
        </w:r>
      </w:hyperlink>
      <w:r>
        <w:t xml:space="preserve">, </w:t>
      </w:r>
      <w:hyperlink r:id="rId212" w:history="1">
        <w:r>
          <w:rPr>
            <w:color w:val="0000FF"/>
          </w:rPr>
          <w:t>30</w:t>
        </w:r>
      </w:hyperlink>
      <w:r>
        <w:t xml:space="preserve"> ФЗ "Об      │</w:t>
      </w:r>
      <w:hyperlink r:id="rId213" w:history="1">
        <w:r>
          <w:rPr>
            <w:color w:val="0000FF"/>
          </w:rPr>
          <w:t>ст. 8.5</w:t>
        </w:r>
      </w:hyperlink>
      <w:r>
        <w:t xml:space="preserve"> КоАП РФ  │</w:t>
      </w:r>
    </w:p>
    <w:p w:rsidR="00E565D0" w:rsidRDefault="00E565D0">
      <w:pPr>
        <w:pStyle w:val="ConsPlusCell"/>
        <w:jc w:val="both"/>
      </w:pPr>
      <w:r>
        <w:t xml:space="preserve">│   │недостоверных данных в     │охране </w:t>
      </w:r>
      <w:proofErr w:type="gramStart"/>
      <w:r>
        <w:t>атмосферного</w:t>
      </w:r>
      <w:proofErr w:type="gramEnd"/>
      <w:r>
        <w:t xml:space="preserve">    │                 │</w:t>
      </w:r>
    </w:p>
    <w:p w:rsidR="00E565D0" w:rsidRDefault="00E565D0">
      <w:pPr>
        <w:pStyle w:val="ConsPlusCell"/>
        <w:jc w:val="both"/>
      </w:pPr>
      <w:r>
        <w:t>│   │инвентаризации</w:t>
      </w:r>
      <w:proofErr w:type="gramStart"/>
      <w:r>
        <w:t>.</w:t>
      </w:r>
      <w:proofErr w:type="gramEnd"/>
      <w:r>
        <w:t xml:space="preserve">            │</w:t>
      </w:r>
      <w:proofErr w:type="gramStart"/>
      <w:r>
        <w:t>в</w:t>
      </w:r>
      <w:proofErr w:type="gramEnd"/>
      <w:r>
        <w:t>оздуха" от 04.05.1999 │                 │</w:t>
      </w:r>
    </w:p>
    <w:p w:rsidR="00E565D0" w:rsidRDefault="00E565D0">
      <w:pPr>
        <w:pStyle w:val="ConsPlusCell"/>
        <w:jc w:val="both"/>
      </w:pPr>
      <w:r>
        <w:t>│   │                           │N 96-ФЗ                │                 │</w:t>
      </w:r>
    </w:p>
    <w:p w:rsidR="00E565D0" w:rsidRDefault="00E565D0">
      <w:pPr>
        <w:pStyle w:val="ConsPlusCell"/>
        <w:jc w:val="both"/>
      </w:pPr>
      <w:r>
        <w:t>├───┼───────────────────────────┼───────────────────────┼─────────────────┤</w:t>
      </w:r>
    </w:p>
    <w:p w:rsidR="00E565D0" w:rsidRDefault="00E565D0">
      <w:pPr>
        <w:pStyle w:val="ConsPlusCell"/>
        <w:jc w:val="both"/>
      </w:pPr>
      <w:r>
        <w:t>│4. │Отсутствие разработанных   │</w:t>
      </w:r>
      <w:hyperlink r:id="rId214" w:history="1">
        <w:r>
          <w:rPr>
            <w:color w:val="0000FF"/>
          </w:rPr>
          <w:t>ст. 22</w:t>
        </w:r>
      </w:hyperlink>
      <w:r>
        <w:t xml:space="preserve">, </w:t>
      </w:r>
      <w:hyperlink r:id="rId215" w:history="1">
        <w:r>
          <w:rPr>
            <w:color w:val="0000FF"/>
          </w:rPr>
          <w:t>23</w:t>
        </w:r>
      </w:hyperlink>
      <w:r>
        <w:t xml:space="preserve"> ФЗ от       │</w:t>
      </w:r>
      <w:hyperlink r:id="rId216" w:history="1">
        <w:r>
          <w:rPr>
            <w:color w:val="0000FF"/>
          </w:rPr>
          <w:t>ст. 8.1</w:t>
        </w:r>
      </w:hyperlink>
      <w:r>
        <w:t xml:space="preserve"> КоАП РФ  │</w:t>
      </w:r>
    </w:p>
    <w:p w:rsidR="00E565D0" w:rsidRDefault="00E565D0">
      <w:pPr>
        <w:pStyle w:val="ConsPlusCell"/>
        <w:jc w:val="both"/>
      </w:pPr>
      <w:r>
        <w:t>│   │и/или утвержденных         │10.01.2002 N 7-ФЗ "Об  │                 │</w:t>
      </w:r>
    </w:p>
    <w:p w:rsidR="00E565D0" w:rsidRDefault="00E565D0">
      <w:pPr>
        <w:pStyle w:val="ConsPlusCell"/>
        <w:jc w:val="both"/>
      </w:pPr>
      <w:r>
        <w:t xml:space="preserve">│   │нормативов ПДВ </w:t>
      </w:r>
      <w:proofErr w:type="gramStart"/>
      <w:r>
        <w:t>для</w:t>
      </w:r>
      <w:proofErr w:type="gramEnd"/>
      <w:r>
        <w:t xml:space="preserve">         │охране окружающей      │                 │</w:t>
      </w:r>
    </w:p>
    <w:p w:rsidR="00E565D0" w:rsidRDefault="00E565D0">
      <w:pPr>
        <w:pStyle w:val="ConsPlusCell"/>
        <w:jc w:val="both"/>
      </w:pPr>
      <w:r>
        <w:t>│   │предприятия в целом или по │среды",                │                 │</w:t>
      </w:r>
    </w:p>
    <w:p w:rsidR="00E565D0" w:rsidRDefault="00E565D0">
      <w:pPr>
        <w:pStyle w:val="ConsPlusCell"/>
        <w:jc w:val="both"/>
      </w:pPr>
      <w:r>
        <w:t>│   │конкретным источникам.     │                       │                 │</w:t>
      </w:r>
    </w:p>
    <w:p w:rsidR="00E565D0" w:rsidRDefault="00E565D0">
      <w:pPr>
        <w:pStyle w:val="ConsPlusCell"/>
        <w:jc w:val="both"/>
      </w:pPr>
      <w:r>
        <w:t>│   │                           │</w:t>
      </w:r>
      <w:hyperlink r:id="rId217" w:history="1">
        <w:r>
          <w:rPr>
            <w:color w:val="0000FF"/>
          </w:rPr>
          <w:t>ст. 12</w:t>
        </w:r>
      </w:hyperlink>
      <w:r>
        <w:t xml:space="preserve">, </w:t>
      </w:r>
      <w:hyperlink r:id="rId218" w:history="1">
        <w:r>
          <w:rPr>
            <w:color w:val="0000FF"/>
          </w:rPr>
          <w:t>30</w:t>
        </w:r>
      </w:hyperlink>
      <w:r>
        <w:t xml:space="preserve"> ФЗ </w:t>
      </w:r>
      <w:proofErr w:type="gramStart"/>
      <w:r>
        <w:t>от</w:t>
      </w:r>
      <w:proofErr w:type="gramEnd"/>
      <w:r>
        <w:t xml:space="preserve">       │                 │</w:t>
      </w:r>
    </w:p>
    <w:p w:rsidR="00E565D0" w:rsidRDefault="00E565D0">
      <w:pPr>
        <w:pStyle w:val="ConsPlusCell"/>
        <w:jc w:val="both"/>
      </w:pPr>
      <w:r>
        <w:t>│   │                           │04.05.1999             │                 │</w:t>
      </w:r>
    </w:p>
    <w:p w:rsidR="00E565D0" w:rsidRDefault="00E565D0">
      <w:pPr>
        <w:pStyle w:val="ConsPlusCell"/>
        <w:jc w:val="both"/>
      </w:pPr>
      <w:r>
        <w:t>│   │                           │N 96-ФЗ "Об охране     │                 │</w:t>
      </w:r>
    </w:p>
    <w:p w:rsidR="00E565D0" w:rsidRDefault="00E565D0">
      <w:pPr>
        <w:pStyle w:val="ConsPlusCell"/>
        <w:jc w:val="both"/>
      </w:pPr>
      <w:r>
        <w:t>│   │                           │атмосферного воздуха"  │                 │</w:t>
      </w:r>
    </w:p>
    <w:p w:rsidR="00E565D0" w:rsidRDefault="00E565D0">
      <w:pPr>
        <w:pStyle w:val="ConsPlusCell"/>
        <w:jc w:val="both"/>
      </w:pPr>
      <w:r>
        <w:t>├───┼───────────────────────────┼───────────────────────┼─────────────────┤</w:t>
      </w:r>
    </w:p>
    <w:p w:rsidR="00E565D0" w:rsidRDefault="00E565D0">
      <w:pPr>
        <w:pStyle w:val="ConsPlusCell"/>
        <w:jc w:val="both"/>
      </w:pPr>
      <w:r>
        <w:t>│5. │Выброс вредных             │</w:t>
      </w:r>
      <w:hyperlink r:id="rId219" w:history="1">
        <w:r>
          <w:rPr>
            <w:color w:val="0000FF"/>
          </w:rPr>
          <w:t>ст. 14</w:t>
        </w:r>
      </w:hyperlink>
      <w:r>
        <w:t xml:space="preserve"> ФЗ "Об охране   │</w:t>
      </w:r>
      <w:hyperlink r:id="rId220" w:history="1">
        <w:r>
          <w:rPr>
            <w:color w:val="0000FF"/>
          </w:rPr>
          <w:t>ч. 1 ст. 8.21</w:t>
        </w:r>
      </w:hyperlink>
      <w:r>
        <w:t xml:space="preserve">    │</w:t>
      </w:r>
    </w:p>
    <w:p w:rsidR="00E565D0" w:rsidRDefault="00E565D0">
      <w:pPr>
        <w:pStyle w:val="ConsPlusCell"/>
        <w:jc w:val="both"/>
      </w:pPr>
      <w:r>
        <w:t xml:space="preserve">│   │(загрязняющих) веществ </w:t>
      </w:r>
      <w:proofErr w:type="gramStart"/>
      <w:r>
        <w:t>в</w:t>
      </w:r>
      <w:proofErr w:type="gramEnd"/>
      <w:r>
        <w:t xml:space="preserve">   │</w:t>
      </w:r>
      <w:proofErr w:type="gramStart"/>
      <w:r>
        <w:t>атмосферного</w:t>
      </w:r>
      <w:proofErr w:type="gramEnd"/>
      <w:r>
        <w:t xml:space="preserve"> воздуха"  │КоАП РФ          │</w:t>
      </w:r>
    </w:p>
    <w:p w:rsidR="00E565D0" w:rsidRDefault="00E565D0">
      <w:pPr>
        <w:pStyle w:val="ConsPlusCell"/>
        <w:jc w:val="both"/>
      </w:pPr>
      <w:r>
        <w:t xml:space="preserve">│   │атмосферный воздух </w:t>
      </w:r>
      <w:proofErr w:type="gramStart"/>
      <w:r>
        <w:t>без</w:t>
      </w:r>
      <w:proofErr w:type="gramEnd"/>
      <w:r>
        <w:t xml:space="preserve">     │от 04.05.1999 N 96-ФЗ  │                 │</w:t>
      </w:r>
    </w:p>
    <w:p w:rsidR="00E565D0" w:rsidRDefault="00E565D0">
      <w:pPr>
        <w:pStyle w:val="ConsPlusCell"/>
        <w:jc w:val="both"/>
      </w:pPr>
      <w:r>
        <w:t>│   │разрешения на выброс       │                       │                 │</w:t>
      </w:r>
    </w:p>
    <w:p w:rsidR="00E565D0" w:rsidRDefault="00E565D0">
      <w:pPr>
        <w:pStyle w:val="ConsPlusCell"/>
        <w:jc w:val="both"/>
      </w:pPr>
      <w:r>
        <w:t>│   │вредных (загрязняющих)     │                       │                 │</w:t>
      </w:r>
    </w:p>
    <w:p w:rsidR="00E565D0" w:rsidRDefault="00E565D0">
      <w:pPr>
        <w:pStyle w:val="ConsPlusCell"/>
        <w:jc w:val="both"/>
      </w:pPr>
      <w:r>
        <w:t xml:space="preserve">│   │веществ в </w:t>
      </w:r>
      <w:proofErr w:type="gramStart"/>
      <w:r>
        <w:t>атмосферный</w:t>
      </w:r>
      <w:proofErr w:type="gramEnd"/>
      <w:r>
        <w:t xml:space="preserve">      │                       │                 │</w:t>
      </w:r>
    </w:p>
    <w:p w:rsidR="00E565D0" w:rsidRDefault="00E565D0">
      <w:pPr>
        <w:pStyle w:val="ConsPlusCell"/>
        <w:jc w:val="both"/>
      </w:pPr>
      <w:r>
        <w:t>│   │воздух.                    │                       │                 │</w:t>
      </w:r>
    </w:p>
    <w:p w:rsidR="00E565D0" w:rsidRDefault="00E565D0">
      <w:pPr>
        <w:pStyle w:val="ConsPlusCell"/>
        <w:jc w:val="both"/>
      </w:pPr>
      <w:r>
        <w:t>├───┼───────────────────────────┼───────────────────────┼─────────────────┤</w:t>
      </w:r>
    </w:p>
    <w:p w:rsidR="00E565D0" w:rsidRDefault="00E565D0">
      <w:pPr>
        <w:pStyle w:val="ConsPlusCell"/>
        <w:jc w:val="both"/>
      </w:pPr>
      <w:r>
        <w:t>│6. │Несоблюдение условий       │</w:t>
      </w:r>
      <w:hyperlink r:id="rId221" w:history="1">
        <w:r>
          <w:rPr>
            <w:color w:val="0000FF"/>
          </w:rPr>
          <w:t>ст. 14</w:t>
        </w:r>
      </w:hyperlink>
      <w:r>
        <w:t xml:space="preserve"> ФЗ "Об охране   │</w:t>
      </w:r>
      <w:hyperlink r:id="rId222" w:history="1">
        <w:r>
          <w:rPr>
            <w:color w:val="0000FF"/>
          </w:rPr>
          <w:t>ч. 2 ст. 8.21</w:t>
        </w:r>
      </w:hyperlink>
      <w:r>
        <w:t xml:space="preserve">    │</w:t>
      </w:r>
    </w:p>
    <w:p w:rsidR="00E565D0" w:rsidRDefault="00E565D0">
      <w:pPr>
        <w:pStyle w:val="ConsPlusCell"/>
        <w:jc w:val="both"/>
      </w:pPr>
      <w:r>
        <w:t>│   │разрешения на выброс       │атмосферного воздуха"  │КоАП РФ          │</w:t>
      </w:r>
    </w:p>
    <w:p w:rsidR="00E565D0" w:rsidRDefault="00E565D0">
      <w:pPr>
        <w:pStyle w:val="ConsPlusCell"/>
        <w:jc w:val="both"/>
      </w:pPr>
      <w:r>
        <w:t>│   │вредных (загрязняющих)     │от 04.05.1999 N 96-ФЗ  │                 │</w:t>
      </w:r>
    </w:p>
    <w:p w:rsidR="00E565D0" w:rsidRDefault="00E565D0">
      <w:pPr>
        <w:pStyle w:val="ConsPlusCell"/>
        <w:jc w:val="both"/>
      </w:pPr>
      <w:r>
        <w:t xml:space="preserve">│   │веществ в </w:t>
      </w:r>
      <w:proofErr w:type="gramStart"/>
      <w:r>
        <w:t>атмосферный</w:t>
      </w:r>
      <w:proofErr w:type="gramEnd"/>
      <w:r>
        <w:t xml:space="preserve">      │                       │                 │</w:t>
      </w:r>
    </w:p>
    <w:p w:rsidR="00E565D0" w:rsidRDefault="00E565D0">
      <w:pPr>
        <w:pStyle w:val="ConsPlusCell"/>
        <w:jc w:val="both"/>
      </w:pPr>
      <w:r>
        <w:t>│   │воздух.                    │                       │                 │</w:t>
      </w:r>
    </w:p>
    <w:p w:rsidR="00E565D0" w:rsidRDefault="00E565D0">
      <w:pPr>
        <w:pStyle w:val="ConsPlusCell"/>
        <w:jc w:val="both"/>
      </w:pPr>
      <w:r>
        <w:t>├───┼───────────────────────────┼───────────────────────┼─────────────────┤</w:t>
      </w:r>
    </w:p>
    <w:p w:rsidR="00E565D0" w:rsidRDefault="00E565D0">
      <w:pPr>
        <w:pStyle w:val="ConsPlusCell"/>
        <w:jc w:val="both"/>
      </w:pPr>
      <w:r>
        <w:t>│7. │Несоблюдение установленных │</w:t>
      </w:r>
      <w:hyperlink r:id="rId223" w:history="1">
        <w:r>
          <w:rPr>
            <w:color w:val="0000FF"/>
          </w:rPr>
          <w:t>ст. 12</w:t>
        </w:r>
      </w:hyperlink>
      <w:r>
        <w:t xml:space="preserve"> ФЗ "Об охране   │</w:t>
      </w:r>
      <w:hyperlink r:id="rId224" w:history="1">
        <w:r>
          <w:rPr>
            <w:color w:val="0000FF"/>
          </w:rPr>
          <w:t>ч. 2 ст. 8.21</w:t>
        </w:r>
      </w:hyperlink>
      <w:r>
        <w:t xml:space="preserve">    │</w:t>
      </w:r>
    </w:p>
    <w:p w:rsidR="00E565D0" w:rsidRDefault="00E565D0">
      <w:pPr>
        <w:pStyle w:val="ConsPlusCell"/>
        <w:jc w:val="both"/>
      </w:pPr>
      <w:r>
        <w:t>│   │нормативов выбросов        │атмосферного воздуха"  │КоАП РФ          │</w:t>
      </w:r>
    </w:p>
    <w:p w:rsidR="00E565D0" w:rsidRDefault="00E565D0">
      <w:pPr>
        <w:pStyle w:val="ConsPlusCell"/>
        <w:jc w:val="both"/>
      </w:pPr>
      <w:r>
        <w:t>│   │вредных                    │от 04.05.1999 N 96-ФЗ  │                 │</w:t>
      </w:r>
    </w:p>
    <w:p w:rsidR="00E565D0" w:rsidRDefault="00E565D0">
      <w:pPr>
        <w:pStyle w:val="ConsPlusCell"/>
        <w:jc w:val="both"/>
      </w:pPr>
      <w:r>
        <w:t xml:space="preserve">│   │(загрязняющих) веществ </w:t>
      </w:r>
      <w:proofErr w:type="gramStart"/>
      <w:r>
        <w:t>в</w:t>
      </w:r>
      <w:proofErr w:type="gramEnd"/>
      <w:r>
        <w:t xml:space="preserve">   │                       │                 │</w:t>
      </w:r>
    </w:p>
    <w:p w:rsidR="00E565D0" w:rsidRDefault="00E565D0">
      <w:pPr>
        <w:pStyle w:val="ConsPlusCell"/>
        <w:jc w:val="both"/>
      </w:pPr>
      <w:r>
        <w:t>│   │атмосферный воздух и       │                       │                 │</w:t>
      </w:r>
    </w:p>
    <w:p w:rsidR="00E565D0" w:rsidRDefault="00E565D0">
      <w:pPr>
        <w:pStyle w:val="ConsPlusCell"/>
        <w:jc w:val="both"/>
      </w:pPr>
      <w:r>
        <w:t>│   │временно согласованных     │                       │                 │</w:t>
      </w:r>
    </w:p>
    <w:p w:rsidR="00E565D0" w:rsidRDefault="00E565D0">
      <w:pPr>
        <w:pStyle w:val="ConsPlusCell"/>
        <w:jc w:val="both"/>
      </w:pPr>
      <w:r>
        <w:t>│   │выбросов, предельно        │                       │                 │</w:t>
      </w:r>
    </w:p>
    <w:p w:rsidR="00E565D0" w:rsidRDefault="00E565D0">
      <w:pPr>
        <w:pStyle w:val="ConsPlusCell"/>
        <w:jc w:val="both"/>
      </w:pPr>
      <w:r>
        <w:t>│   │допустимых нормативов      │                       │                 │</w:t>
      </w:r>
    </w:p>
    <w:p w:rsidR="00E565D0" w:rsidRDefault="00E565D0">
      <w:pPr>
        <w:pStyle w:val="ConsPlusCell"/>
        <w:jc w:val="both"/>
      </w:pPr>
      <w:r>
        <w:t>│   │вредных физических         │                       │                 │</w:t>
      </w:r>
    </w:p>
    <w:p w:rsidR="00E565D0" w:rsidRDefault="00E565D0">
      <w:pPr>
        <w:pStyle w:val="ConsPlusCell"/>
        <w:jc w:val="both"/>
      </w:pPr>
      <w:r>
        <w:t xml:space="preserve">│   │воздействий на </w:t>
      </w:r>
      <w:proofErr w:type="gramStart"/>
      <w:r>
        <w:t>атмосферный</w:t>
      </w:r>
      <w:proofErr w:type="gramEnd"/>
      <w:r>
        <w:t xml:space="preserve"> │                       │                 │</w:t>
      </w:r>
    </w:p>
    <w:p w:rsidR="00E565D0" w:rsidRDefault="00E565D0">
      <w:pPr>
        <w:pStyle w:val="ConsPlusCell"/>
        <w:jc w:val="both"/>
      </w:pPr>
      <w:r>
        <w:t>│   │воздух.                    │                       │                 │</w:t>
      </w:r>
    </w:p>
    <w:p w:rsidR="00E565D0" w:rsidRDefault="00E565D0">
      <w:pPr>
        <w:pStyle w:val="ConsPlusCell"/>
        <w:jc w:val="both"/>
      </w:pPr>
      <w:r>
        <w:t>├───┼───────────────────────────┼───────────────────────┼─────────────────┤</w:t>
      </w:r>
    </w:p>
    <w:p w:rsidR="00E565D0" w:rsidRDefault="00E565D0">
      <w:pPr>
        <w:pStyle w:val="ConsPlusCell"/>
        <w:jc w:val="both"/>
      </w:pPr>
      <w:r>
        <w:t>│8. │Отсутствие или             │</w:t>
      </w:r>
      <w:hyperlink r:id="rId225" w:history="1">
        <w:r>
          <w:rPr>
            <w:color w:val="0000FF"/>
          </w:rPr>
          <w:t>ст. 25</w:t>
        </w:r>
      </w:hyperlink>
      <w:r>
        <w:t xml:space="preserve"> ФЗ "Об охране   │</w:t>
      </w:r>
      <w:hyperlink r:id="rId226" w:history="1">
        <w:r>
          <w:rPr>
            <w:color w:val="0000FF"/>
          </w:rPr>
          <w:t>ст. 8.1</w:t>
        </w:r>
      </w:hyperlink>
      <w:r>
        <w:t xml:space="preserve"> КоАП РФ  │</w:t>
      </w:r>
    </w:p>
    <w:p w:rsidR="00E565D0" w:rsidRDefault="00E565D0">
      <w:pPr>
        <w:pStyle w:val="ConsPlusCell"/>
        <w:jc w:val="both"/>
      </w:pPr>
      <w:r>
        <w:t>│   │ненадлежащее осуществление │атмосферного воздуха"  │                 │</w:t>
      </w:r>
    </w:p>
    <w:p w:rsidR="00E565D0" w:rsidRDefault="00E565D0">
      <w:pPr>
        <w:pStyle w:val="ConsPlusCell"/>
        <w:jc w:val="both"/>
      </w:pPr>
      <w:r>
        <w:t>│   │производственного контроля │от 04.05.1999 N 96-ФЗ  │                 │</w:t>
      </w:r>
    </w:p>
    <w:p w:rsidR="00E565D0" w:rsidRDefault="00E565D0">
      <w:pPr>
        <w:pStyle w:val="ConsPlusCell"/>
        <w:jc w:val="both"/>
      </w:pPr>
      <w:r>
        <w:t xml:space="preserve">│   │за охраной </w:t>
      </w:r>
      <w:proofErr w:type="gramStart"/>
      <w:r>
        <w:t>атмосферного</w:t>
      </w:r>
      <w:proofErr w:type="gramEnd"/>
      <w:r>
        <w:t xml:space="preserve">    │                       │                 │</w:t>
      </w:r>
    </w:p>
    <w:p w:rsidR="00E565D0" w:rsidRDefault="00E565D0">
      <w:pPr>
        <w:pStyle w:val="ConsPlusCell"/>
        <w:jc w:val="both"/>
      </w:pPr>
      <w:proofErr w:type="gramStart"/>
      <w:r>
        <w:t>│   │воздуха (неисполнение или  │                       │                 │</w:t>
      </w:r>
      <w:proofErr w:type="gramEnd"/>
    </w:p>
    <w:p w:rsidR="00E565D0" w:rsidRDefault="00E565D0">
      <w:pPr>
        <w:pStyle w:val="ConsPlusCell"/>
        <w:jc w:val="both"/>
      </w:pPr>
      <w:r>
        <w:t>│   │не в полном объеме         │                       │                 │</w:t>
      </w:r>
    </w:p>
    <w:p w:rsidR="00E565D0" w:rsidRDefault="00E565D0">
      <w:pPr>
        <w:pStyle w:val="ConsPlusCell"/>
        <w:jc w:val="both"/>
      </w:pPr>
      <w:r>
        <w:t>│   │выполнение плана-графика   │                       │                 │</w:t>
      </w:r>
    </w:p>
    <w:p w:rsidR="00E565D0" w:rsidRDefault="00E565D0">
      <w:pPr>
        <w:pStyle w:val="ConsPlusCell"/>
        <w:jc w:val="both"/>
      </w:pPr>
      <w:r>
        <w:t>│   │контроля ПДВ).             │                       │                 │</w:t>
      </w:r>
    </w:p>
    <w:p w:rsidR="00E565D0" w:rsidRDefault="00E565D0">
      <w:pPr>
        <w:pStyle w:val="ConsPlusCell"/>
        <w:jc w:val="both"/>
      </w:pPr>
      <w:r>
        <w:t>├───┼───────────────────────────┼───────────────────────┼─────────────────┤</w:t>
      </w:r>
    </w:p>
    <w:p w:rsidR="00E565D0" w:rsidRDefault="00E565D0">
      <w:pPr>
        <w:pStyle w:val="ConsPlusCell"/>
        <w:jc w:val="both"/>
      </w:pPr>
      <w:r>
        <w:t>│9. │Непредставление            │</w:t>
      </w:r>
      <w:hyperlink r:id="rId227" w:history="1">
        <w:r>
          <w:rPr>
            <w:color w:val="0000FF"/>
          </w:rPr>
          <w:t>ст. 67</w:t>
        </w:r>
      </w:hyperlink>
      <w:r>
        <w:t xml:space="preserve"> ФЗ от 10.01.2002│</w:t>
      </w:r>
      <w:hyperlink r:id="rId228" w:history="1">
        <w:r>
          <w:rPr>
            <w:color w:val="0000FF"/>
          </w:rPr>
          <w:t>ст. 8.1</w:t>
        </w:r>
      </w:hyperlink>
      <w:r>
        <w:t xml:space="preserve"> КоАП РФ  │</w:t>
      </w:r>
    </w:p>
    <w:p w:rsidR="00E565D0" w:rsidRDefault="00E565D0">
      <w:pPr>
        <w:pStyle w:val="ConsPlusCell"/>
        <w:jc w:val="both"/>
      </w:pPr>
      <w:r>
        <w:t>│   │результатов                │N 7-ФЗ "Об охране      │                 │</w:t>
      </w:r>
    </w:p>
    <w:p w:rsidR="00E565D0" w:rsidRDefault="00E565D0">
      <w:pPr>
        <w:pStyle w:val="ConsPlusCell"/>
        <w:jc w:val="both"/>
      </w:pPr>
      <w:r>
        <w:t>│   │производственного контроля │окружающей среды",     │                 │</w:t>
      </w:r>
    </w:p>
    <w:p w:rsidR="00E565D0" w:rsidRDefault="00E565D0">
      <w:pPr>
        <w:pStyle w:val="ConsPlusCell"/>
        <w:jc w:val="both"/>
      </w:pPr>
      <w:r>
        <w:t xml:space="preserve">│   │за охраной </w:t>
      </w:r>
      <w:proofErr w:type="gramStart"/>
      <w:r>
        <w:t>атмосферного</w:t>
      </w:r>
      <w:proofErr w:type="gramEnd"/>
      <w:r>
        <w:t xml:space="preserve">    │                       │                 │</w:t>
      </w:r>
    </w:p>
    <w:p w:rsidR="00E565D0" w:rsidRDefault="00E565D0">
      <w:pPr>
        <w:pStyle w:val="ConsPlusCell"/>
        <w:jc w:val="both"/>
      </w:pPr>
      <w:r>
        <w:t>│   │воздуха в соответствующий  │</w:t>
      </w:r>
      <w:hyperlink r:id="rId229" w:history="1">
        <w:r>
          <w:rPr>
            <w:color w:val="0000FF"/>
          </w:rPr>
          <w:t>ст. 25</w:t>
        </w:r>
      </w:hyperlink>
      <w:r>
        <w:t xml:space="preserve"> ФЗ "Об охране   │                 │</w:t>
      </w:r>
    </w:p>
    <w:p w:rsidR="00E565D0" w:rsidRDefault="00E565D0">
      <w:pPr>
        <w:pStyle w:val="ConsPlusCell"/>
        <w:jc w:val="both"/>
      </w:pPr>
      <w:r>
        <w:t xml:space="preserve">│   │орган </w:t>
      </w:r>
      <w:proofErr w:type="gramStart"/>
      <w:r>
        <w:t>исполнительной</w:t>
      </w:r>
      <w:proofErr w:type="gramEnd"/>
      <w:r>
        <w:t xml:space="preserve">       │атмосферного воздуха"  │                 │</w:t>
      </w:r>
    </w:p>
    <w:p w:rsidR="00E565D0" w:rsidRDefault="00E565D0">
      <w:pPr>
        <w:pStyle w:val="ConsPlusCell"/>
        <w:jc w:val="both"/>
      </w:pPr>
      <w:r>
        <w:t xml:space="preserve">│   │власти, </w:t>
      </w:r>
      <w:proofErr w:type="gramStart"/>
      <w:r>
        <w:t>осуществляющий</w:t>
      </w:r>
      <w:proofErr w:type="gramEnd"/>
      <w:r>
        <w:t xml:space="preserve">     │от 04.05.1999 N 96-ФЗ  │                 │</w:t>
      </w:r>
    </w:p>
    <w:p w:rsidR="00E565D0" w:rsidRDefault="00E565D0">
      <w:pPr>
        <w:pStyle w:val="ConsPlusCell"/>
        <w:jc w:val="both"/>
      </w:pPr>
      <w:r>
        <w:t>│   │надзор в области охраны    │                       │                 │</w:t>
      </w:r>
    </w:p>
    <w:p w:rsidR="00E565D0" w:rsidRDefault="00E565D0">
      <w:pPr>
        <w:pStyle w:val="ConsPlusCell"/>
        <w:jc w:val="both"/>
      </w:pPr>
      <w:r>
        <w:t>│   │окружающей среды.          │                       │                 │</w:t>
      </w:r>
    </w:p>
    <w:p w:rsidR="00E565D0" w:rsidRDefault="00E565D0">
      <w:pPr>
        <w:pStyle w:val="ConsPlusCell"/>
        <w:jc w:val="both"/>
      </w:pPr>
      <w:r>
        <w:t>├───┼───────────────────────────┼───────────────────────┼─────────────────┤</w:t>
      </w:r>
    </w:p>
    <w:p w:rsidR="00E565D0" w:rsidRDefault="00E565D0">
      <w:pPr>
        <w:pStyle w:val="ConsPlusCell"/>
        <w:jc w:val="both"/>
      </w:pPr>
      <w:r>
        <w:lastRenderedPageBreak/>
        <w:t>│10.│Отсутствие на предприятии  │</w:t>
      </w:r>
      <w:hyperlink r:id="rId230" w:history="1">
        <w:r>
          <w:rPr>
            <w:color w:val="0000FF"/>
          </w:rPr>
          <w:t>ст. 67</w:t>
        </w:r>
      </w:hyperlink>
      <w:r>
        <w:t xml:space="preserve"> ФЗ от 10.01.2002│</w:t>
      </w:r>
      <w:hyperlink r:id="rId231" w:history="1">
        <w:r>
          <w:rPr>
            <w:color w:val="0000FF"/>
          </w:rPr>
          <w:t>ст. 8.1</w:t>
        </w:r>
      </w:hyperlink>
      <w:r>
        <w:t xml:space="preserve"> КоАП РФ  │</w:t>
      </w:r>
    </w:p>
    <w:p w:rsidR="00E565D0" w:rsidRDefault="00E565D0">
      <w:pPr>
        <w:pStyle w:val="ConsPlusCell"/>
        <w:jc w:val="both"/>
      </w:pPr>
      <w:r>
        <w:t>│   │лиц, ответственных за      │N 7-ФЗ "Об охране      │                 │</w:t>
      </w:r>
    </w:p>
    <w:p w:rsidR="00E565D0" w:rsidRDefault="00E565D0">
      <w:pPr>
        <w:pStyle w:val="ConsPlusCell"/>
        <w:jc w:val="both"/>
      </w:pPr>
      <w:r>
        <w:t>│   │проведение                 │окружающей среды",     │                 │</w:t>
      </w:r>
    </w:p>
    <w:p w:rsidR="00E565D0" w:rsidRDefault="00E565D0">
      <w:pPr>
        <w:pStyle w:val="ConsPlusCell"/>
        <w:jc w:val="both"/>
      </w:pPr>
      <w:r>
        <w:t>│   │производственного контроля │</w:t>
      </w:r>
      <w:hyperlink r:id="rId232" w:history="1">
        <w:r>
          <w:rPr>
            <w:color w:val="0000FF"/>
          </w:rPr>
          <w:t>ст. 25</w:t>
        </w:r>
      </w:hyperlink>
      <w:r>
        <w:t xml:space="preserve"> ФЗ "Об охране   │                 │</w:t>
      </w:r>
    </w:p>
    <w:p w:rsidR="00E565D0" w:rsidRDefault="00E565D0">
      <w:pPr>
        <w:pStyle w:val="ConsPlusCell"/>
        <w:jc w:val="both"/>
      </w:pPr>
      <w:r>
        <w:t>│   │за охраной атмосферного    │</w:t>
      </w:r>
      <w:proofErr w:type="gramStart"/>
      <w:r>
        <w:t>атмосферного</w:t>
      </w:r>
      <w:proofErr w:type="gramEnd"/>
      <w:r>
        <w:t xml:space="preserve"> воздуха"  │                 │</w:t>
      </w:r>
    </w:p>
    <w:p w:rsidR="00E565D0" w:rsidRDefault="00E565D0">
      <w:pPr>
        <w:pStyle w:val="ConsPlusCell"/>
        <w:jc w:val="both"/>
      </w:pPr>
      <w:r>
        <w:t>│   │воздуха</w:t>
      </w:r>
      <w:proofErr w:type="gramStart"/>
      <w:r>
        <w:t>.</w:t>
      </w:r>
      <w:proofErr w:type="gramEnd"/>
      <w:r>
        <w:t xml:space="preserve">                   │</w:t>
      </w:r>
      <w:proofErr w:type="gramStart"/>
      <w:r>
        <w:t>о</w:t>
      </w:r>
      <w:proofErr w:type="gramEnd"/>
      <w:r>
        <w:t>т 04.05.1999 N 96-ФЗ  │                 │</w:t>
      </w:r>
    </w:p>
    <w:p w:rsidR="00E565D0" w:rsidRDefault="00E565D0">
      <w:pPr>
        <w:pStyle w:val="ConsPlusCell"/>
        <w:jc w:val="both"/>
      </w:pPr>
      <w:r>
        <w:t>├───┼───────────────────────────┼───────────────────────┼─────────────────┤</w:t>
      </w:r>
    </w:p>
    <w:p w:rsidR="00E565D0" w:rsidRDefault="00E565D0">
      <w:pPr>
        <w:pStyle w:val="ConsPlusCell"/>
        <w:jc w:val="both"/>
      </w:pPr>
      <w:r>
        <w:t>│11.│Невыполнение плана         │</w:t>
      </w:r>
      <w:hyperlink r:id="rId233" w:history="1">
        <w:r>
          <w:rPr>
            <w:color w:val="0000FF"/>
          </w:rPr>
          <w:t>п. 4 ст. 12</w:t>
        </w:r>
      </w:hyperlink>
      <w:r>
        <w:t xml:space="preserve"> ФЗ от      │</w:t>
      </w:r>
      <w:hyperlink r:id="rId234" w:history="1">
        <w:r>
          <w:rPr>
            <w:color w:val="0000FF"/>
          </w:rPr>
          <w:t>ст. 8.1</w:t>
        </w:r>
      </w:hyperlink>
      <w:r>
        <w:t xml:space="preserve"> КоАП РФ  │</w:t>
      </w:r>
    </w:p>
    <w:p w:rsidR="00E565D0" w:rsidRDefault="00E565D0">
      <w:pPr>
        <w:pStyle w:val="ConsPlusCell"/>
        <w:jc w:val="both"/>
      </w:pPr>
      <w:r>
        <w:t>│   │уменьшения выбросов        │04.05.1999 N 96-ФЗ "</w:t>
      </w:r>
      <w:proofErr w:type="gramStart"/>
      <w:r>
        <w:t>Об</w:t>
      </w:r>
      <w:proofErr w:type="gramEnd"/>
      <w:r>
        <w:t xml:space="preserve"> │                 │</w:t>
      </w:r>
    </w:p>
    <w:p w:rsidR="00E565D0" w:rsidRDefault="00E565D0">
      <w:pPr>
        <w:pStyle w:val="ConsPlusCell"/>
        <w:jc w:val="both"/>
      </w:pPr>
      <w:r>
        <w:t>│   │</w:t>
      </w:r>
      <w:proofErr w:type="gramStart"/>
      <w:r>
        <w:t>вредных</w:t>
      </w:r>
      <w:proofErr w:type="gramEnd"/>
      <w:r>
        <w:t xml:space="preserve"> (загрязняющих)     │охране атмосферного    │                 │</w:t>
      </w:r>
    </w:p>
    <w:p w:rsidR="00E565D0" w:rsidRDefault="00E565D0">
      <w:pPr>
        <w:pStyle w:val="ConsPlusCell"/>
        <w:jc w:val="both"/>
      </w:pPr>
      <w:r>
        <w:t xml:space="preserve">│   │веществ в </w:t>
      </w:r>
      <w:proofErr w:type="gramStart"/>
      <w:r>
        <w:t>атмосферный</w:t>
      </w:r>
      <w:proofErr w:type="gramEnd"/>
      <w:r>
        <w:t xml:space="preserve">      │воздуха"               │                 │</w:t>
      </w:r>
    </w:p>
    <w:p w:rsidR="00E565D0" w:rsidRDefault="00E565D0">
      <w:pPr>
        <w:pStyle w:val="ConsPlusCell"/>
        <w:jc w:val="both"/>
      </w:pPr>
      <w:r>
        <w:t>│   │воздух.                    │                       │                 │</w:t>
      </w:r>
    </w:p>
    <w:p w:rsidR="00E565D0" w:rsidRDefault="00E565D0">
      <w:pPr>
        <w:pStyle w:val="ConsPlusCell"/>
        <w:jc w:val="both"/>
      </w:pPr>
      <w:r>
        <w:t>├───┼───────────────────────────┼───────────────────────┼─────────────────┤</w:t>
      </w:r>
    </w:p>
    <w:p w:rsidR="00E565D0" w:rsidRDefault="00E565D0">
      <w:pPr>
        <w:pStyle w:val="ConsPlusCell"/>
        <w:jc w:val="both"/>
      </w:pPr>
      <w:r>
        <w:t>│12.│Нарушение правил           │</w:t>
      </w:r>
      <w:hyperlink r:id="rId235" w:history="1">
        <w:r>
          <w:rPr>
            <w:color w:val="0000FF"/>
          </w:rPr>
          <w:t>п. 7 ст. 16</w:t>
        </w:r>
      </w:hyperlink>
      <w:r>
        <w:t xml:space="preserve">, </w:t>
      </w:r>
      <w:hyperlink r:id="rId236" w:history="1">
        <w:r>
          <w:rPr>
            <w:color w:val="0000FF"/>
          </w:rPr>
          <w:t>ст. 30</w:t>
        </w:r>
      </w:hyperlink>
      <w:r>
        <w:t xml:space="preserve"> ФЗ │</w:t>
      </w:r>
      <w:hyperlink r:id="rId237" w:history="1">
        <w:r>
          <w:rPr>
            <w:color w:val="0000FF"/>
          </w:rPr>
          <w:t>ч. 3 ст. 8.21</w:t>
        </w:r>
      </w:hyperlink>
      <w:r>
        <w:t xml:space="preserve">    │</w:t>
      </w:r>
    </w:p>
    <w:p w:rsidR="00E565D0" w:rsidRDefault="00E565D0">
      <w:pPr>
        <w:pStyle w:val="ConsPlusCell"/>
        <w:jc w:val="both"/>
      </w:pPr>
      <w:r>
        <w:t>│   │эксплуатации,              │от 04.05.1999 N 96-ФЗ  │КоАП РФ          │</w:t>
      </w:r>
    </w:p>
    <w:p w:rsidR="00E565D0" w:rsidRDefault="00E565D0">
      <w:pPr>
        <w:pStyle w:val="ConsPlusCell"/>
        <w:jc w:val="both"/>
      </w:pPr>
      <w:r>
        <w:t xml:space="preserve">│   │неиспользование            │"Об охране </w:t>
      </w:r>
      <w:proofErr w:type="gramStart"/>
      <w:r>
        <w:t>атмосферного</w:t>
      </w:r>
      <w:proofErr w:type="gramEnd"/>
      <w:r>
        <w:t>│                 │</w:t>
      </w:r>
    </w:p>
    <w:p w:rsidR="00E565D0" w:rsidRDefault="00E565D0">
      <w:pPr>
        <w:pStyle w:val="ConsPlusCell"/>
        <w:jc w:val="both"/>
      </w:pPr>
      <w:r>
        <w:t>│   │сооружений, оборудования   │воздуха", "</w:t>
      </w:r>
      <w:hyperlink r:id="rId238" w:history="1">
        <w:r>
          <w:rPr>
            <w:color w:val="0000FF"/>
          </w:rPr>
          <w:t>Правила</w:t>
        </w:r>
      </w:hyperlink>
      <w:r>
        <w:t xml:space="preserve">     │                 │</w:t>
      </w:r>
    </w:p>
    <w:p w:rsidR="00E565D0" w:rsidRDefault="00E565D0">
      <w:pPr>
        <w:pStyle w:val="ConsPlusCell"/>
        <w:jc w:val="both"/>
      </w:pPr>
      <w:r>
        <w:t>│   │или аппаратуры для очистки │эксплуатации установок │                 │</w:t>
      </w:r>
    </w:p>
    <w:p w:rsidR="00E565D0" w:rsidRDefault="00E565D0">
      <w:pPr>
        <w:pStyle w:val="ConsPlusCell"/>
        <w:jc w:val="both"/>
      </w:pPr>
      <w:r>
        <w:t>│   │газов и контроля выбросов  │очистки газа" утв.     │                 │</w:t>
      </w:r>
    </w:p>
    <w:p w:rsidR="00E565D0" w:rsidRDefault="00E565D0">
      <w:pPr>
        <w:pStyle w:val="ConsPlusCell"/>
        <w:jc w:val="both"/>
      </w:pPr>
      <w:r>
        <w:t>│   │</w:t>
      </w:r>
      <w:proofErr w:type="gramStart"/>
      <w:r>
        <w:t>вредных</w:t>
      </w:r>
      <w:proofErr w:type="gramEnd"/>
      <w:r>
        <w:t xml:space="preserve"> (загрязняющих)     │Минхиммашем СССР       │                 │</w:t>
      </w:r>
    </w:p>
    <w:p w:rsidR="00E565D0" w:rsidRDefault="00E565D0">
      <w:pPr>
        <w:pStyle w:val="ConsPlusCell"/>
        <w:jc w:val="both"/>
      </w:pPr>
      <w:r>
        <w:t xml:space="preserve">│   │веществ в </w:t>
      </w:r>
      <w:proofErr w:type="gramStart"/>
      <w:r>
        <w:t>атмосферный</w:t>
      </w:r>
      <w:proofErr w:type="gramEnd"/>
      <w:r>
        <w:t xml:space="preserve">      │28.11.1983 (ПЭУ-84)    │                 │</w:t>
      </w:r>
    </w:p>
    <w:p w:rsidR="00E565D0" w:rsidRDefault="00E565D0">
      <w:pPr>
        <w:pStyle w:val="ConsPlusCell"/>
        <w:jc w:val="both"/>
      </w:pPr>
      <w:r>
        <w:t xml:space="preserve">│   │воздух, </w:t>
      </w:r>
      <w:proofErr w:type="gramStart"/>
      <w:r>
        <w:t>которые</w:t>
      </w:r>
      <w:proofErr w:type="gramEnd"/>
      <w:r>
        <w:t xml:space="preserve"> могут      │                       │                 │</w:t>
      </w:r>
    </w:p>
    <w:p w:rsidR="00E565D0" w:rsidRDefault="00E565D0">
      <w:pPr>
        <w:pStyle w:val="ConsPlusCell"/>
        <w:jc w:val="both"/>
      </w:pPr>
      <w:r>
        <w:t>│   │привести к его             │                       │                 │</w:t>
      </w:r>
    </w:p>
    <w:p w:rsidR="00E565D0" w:rsidRDefault="00E565D0">
      <w:pPr>
        <w:pStyle w:val="ConsPlusCell"/>
        <w:jc w:val="both"/>
      </w:pPr>
      <w:r>
        <w:t>│   │загрязнению, либо          │                       │                 │</w:t>
      </w:r>
    </w:p>
    <w:p w:rsidR="00E565D0" w:rsidRDefault="00E565D0">
      <w:pPr>
        <w:pStyle w:val="ConsPlusCell"/>
        <w:jc w:val="both"/>
      </w:pPr>
      <w:r>
        <w:t xml:space="preserve">│   │использование </w:t>
      </w:r>
      <w:proofErr w:type="gramStart"/>
      <w:r>
        <w:t>неисправных</w:t>
      </w:r>
      <w:proofErr w:type="gramEnd"/>
      <w:r>
        <w:t xml:space="preserve">  │                       │                 │</w:t>
      </w:r>
    </w:p>
    <w:p w:rsidR="00E565D0" w:rsidRDefault="00E565D0">
      <w:pPr>
        <w:pStyle w:val="ConsPlusCell"/>
        <w:jc w:val="both"/>
      </w:pPr>
      <w:r>
        <w:t>│   │указанных сооружений,      │                       │                 │</w:t>
      </w:r>
    </w:p>
    <w:p w:rsidR="00E565D0" w:rsidRDefault="00E565D0">
      <w:pPr>
        <w:pStyle w:val="ConsPlusCell"/>
        <w:jc w:val="both"/>
      </w:pPr>
      <w:r>
        <w:t>│   │оборудования или           │                       │                 │</w:t>
      </w:r>
    </w:p>
    <w:p w:rsidR="00E565D0" w:rsidRDefault="00E565D0">
      <w:pPr>
        <w:pStyle w:val="ConsPlusCell"/>
        <w:jc w:val="both"/>
      </w:pPr>
      <w:r>
        <w:t>│   │аппаратуры.                │                       │                 │</w:t>
      </w:r>
    </w:p>
    <w:p w:rsidR="00E565D0" w:rsidRDefault="00E565D0">
      <w:pPr>
        <w:pStyle w:val="ConsPlusCell"/>
        <w:jc w:val="both"/>
      </w:pPr>
      <w:r>
        <w:t>├───┼───────────────────────────┼───────────────────────┼─────────────────┤</w:t>
      </w:r>
    </w:p>
    <w:p w:rsidR="00E565D0" w:rsidRDefault="00E565D0">
      <w:pPr>
        <w:pStyle w:val="ConsPlusCell"/>
        <w:jc w:val="both"/>
      </w:pPr>
      <w:r>
        <w:t>│13.│Невыполнение мероприятий   │</w:t>
      </w:r>
      <w:hyperlink r:id="rId239" w:history="1">
        <w:r>
          <w:rPr>
            <w:color w:val="0000FF"/>
          </w:rPr>
          <w:t>ст. 19</w:t>
        </w:r>
      </w:hyperlink>
      <w:r>
        <w:t xml:space="preserve"> ФЗ "Об охране   │</w:t>
      </w:r>
      <w:hyperlink r:id="rId240" w:history="1">
        <w:r>
          <w:rPr>
            <w:color w:val="0000FF"/>
          </w:rPr>
          <w:t>ст. 8.1</w:t>
        </w:r>
      </w:hyperlink>
      <w:r>
        <w:t xml:space="preserve"> КоАП РФ  │</w:t>
      </w:r>
    </w:p>
    <w:p w:rsidR="00E565D0" w:rsidRDefault="00E565D0">
      <w:pPr>
        <w:pStyle w:val="ConsPlusCell"/>
        <w:jc w:val="both"/>
      </w:pPr>
      <w:r>
        <w:t>│   │по регулированию выбросов  │атмосферного воздуха"  │                 │</w:t>
      </w:r>
    </w:p>
    <w:p w:rsidR="00E565D0" w:rsidRDefault="00E565D0">
      <w:pPr>
        <w:pStyle w:val="ConsPlusCell"/>
        <w:jc w:val="both"/>
      </w:pPr>
      <w:r>
        <w:t>│   │вредных (загрязняющих)     │от 04.05.1999 N 96-ФЗ, │                 │</w:t>
      </w:r>
    </w:p>
    <w:p w:rsidR="00E565D0" w:rsidRDefault="00E565D0">
      <w:pPr>
        <w:pStyle w:val="ConsPlusCell"/>
        <w:jc w:val="both"/>
      </w:pPr>
      <w:r>
        <w:t xml:space="preserve">│   │веществ в </w:t>
      </w:r>
      <w:proofErr w:type="gramStart"/>
      <w:r>
        <w:t>атмосферный</w:t>
      </w:r>
      <w:proofErr w:type="gramEnd"/>
      <w:r>
        <w:t xml:space="preserve">      │</w:t>
      </w:r>
      <w:hyperlink r:id="rId241" w:history="1">
        <w:r>
          <w:rPr>
            <w:color w:val="0000FF"/>
          </w:rPr>
          <w:t>РД 52.04.52-85</w:t>
        </w:r>
      </w:hyperlink>
      <w:r>
        <w:t xml:space="preserve">         │                 │</w:t>
      </w:r>
    </w:p>
    <w:p w:rsidR="00E565D0" w:rsidRDefault="00E565D0">
      <w:pPr>
        <w:pStyle w:val="ConsPlusCell"/>
        <w:jc w:val="both"/>
      </w:pPr>
      <w:r>
        <w:t>│   │воздух в периоды           │                       │                 │</w:t>
      </w:r>
    </w:p>
    <w:p w:rsidR="00E565D0" w:rsidRDefault="00E565D0">
      <w:pPr>
        <w:pStyle w:val="ConsPlusCell"/>
        <w:jc w:val="both"/>
      </w:pPr>
      <w:r>
        <w:t>│   │неблагоприятных            │                       │                 │</w:t>
      </w:r>
    </w:p>
    <w:p w:rsidR="00E565D0" w:rsidRDefault="00E565D0">
      <w:pPr>
        <w:pStyle w:val="ConsPlusCell"/>
        <w:jc w:val="both"/>
      </w:pPr>
      <w:r>
        <w:t>│   │метеорологических условий. │                       │                 │</w:t>
      </w:r>
    </w:p>
    <w:p w:rsidR="00E565D0" w:rsidRDefault="00E565D0">
      <w:pPr>
        <w:pStyle w:val="ConsPlusCell"/>
        <w:jc w:val="both"/>
      </w:pPr>
      <w:r>
        <w:t>├───┼───────────────────────────┼───────────────────────┼─────────────────┤</w:t>
      </w:r>
    </w:p>
    <w:p w:rsidR="00E565D0" w:rsidRDefault="00E565D0">
      <w:pPr>
        <w:pStyle w:val="ConsPlusCell"/>
        <w:jc w:val="both"/>
      </w:pPr>
      <w:r>
        <w:t>│14.│Эксплуатация               │</w:t>
      </w:r>
      <w:hyperlink r:id="rId242" w:history="1">
        <w:r>
          <w:rPr>
            <w:color w:val="0000FF"/>
          </w:rPr>
          <w:t>п. 2 ст. 30</w:t>
        </w:r>
      </w:hyperlink>
      <w:r>
        <w:t xml:space="preserve"> ФЗ "Об     │</w:t>
      </w:r>
      <w:hyperlink r:id="rId243" w:history="1">
        <w:r>
          <w:rPr>
            <w:color w:val="0000FF"/>
          </w:rPr>
          <w:t>ст. 8.22</w:t>
        </w:r>
      </w:hyperlink>
      <w:r>
        <w:t xml:space="preserve"> КоАП РФ │</w:t>
      </w:r>
    </w:p>
    <w:p w:rsidR="00E565D0" w:rsidRDefault="00E565D0">
      <w:pPr>
        <w:pStyle w:val="ConsPlusCell"/>
        <w:jc w:val="both"/>
      </w:pPr>
      <w:r>
        <w:t>│   │</w:t>
      </w:r>
      <w:proofErr w:type="gramStart"/>
      <w:r>
        <w:t>автотранспортных</w:t>
      </w:r>
      <w:proofErr w:type="gramEnd"/>
      <w:r>
        <w:t xml:space="preserve">           │охране атмосферного    │                 │</w:t>
      </w:r>
    </w:p>
    <w:p w:rsidR="00E565D0" w:rsidRDefault="00E565D0">
      <w:pPr>
        <w:pStyle w:val="ConsPlusCell"/>
        <w:jc w:val="both"/>
      </w:pPr>
      <w:r>
        <w:t>│   │средств, у которых         │воздуха" от 04.05.1999 │                 │</w:t>
      </w:r>
    </w:p>
    <w:p w:rsidR="00E565D0" w:rsidRDefault="00E565D0">
      <w:pPr>
        <w:pStyle w:val="ConsPlusCell"/>
        <w:jc w:val="both"/>
      </w:pPr>
      <w:r>
        <w:t xml:space="preserve">│   │содержание </w:t>
      </w:r>
      <w:proofErr w:type="gramStart"/>
      <w:r>
        <w:t>вредных</w:t>
      </w:r>
      <w:proofErr w:type="gramEnd"/>
      <w:r>
        <w:t xml:space="preserve">         │N 96-ФЗ,               │                 │</w:t>
      </w:r>
    </w:p>
    <w:p w:rsidR="00E565D0" w:rsidRDefault="00E565D0">
      <w:pPr>
        <w:pStyle w:val="ConsPlusCell"/>
        <w:jc w:val="both"/>
      </w:pPr>
      <w:r>
        <w:t>│   │(загрязняющих) веще</w:t>
      </w:r>
      <w:proofErr w:type="gramStart"/>
      <w:r>
        <w:t>ств в   │</w:t>
      </w:r>
      <w:hyperlink r:id="rId244" w:history="1">
        <w:r>
          <w:rPr>
            <w:color w:val="0000FF"/>
          </w:rPr>
          <w:t>ст</w:t>
        </w:r>
        <w:proofErr w:type="gramEnd"/>
        <w:r>
          <w:rPr>
            <w:color w:val="0000FF"/>
          </w:rPr>
          <w:t>. 45</w:t>
        </w:r>
      </w:hyperlink>
      <w:r>
        <w:t xml:space="preserve"> ФЗ "Об охране   │                 │</w:t>
      </w:r>
    </w:p>
    <w:p w:rsidR="00E565D0" w:rsidRDefault="00E565D0">
      <w:pPr>
        <w:pStyle w:val="ConsPlusCell"/>
        <w:jc w:val="both"/>
      </w:pPr>
      <w:r>
        <w:t xml:space="preserve">│   │отработавших газах         │окружающей среды" </w:t>
      </w:r>
      <w:proofErr w:type="gramStart"/>
      <w:r>
        <w:t>от</w:t>
      </w:r>
      <w:proofErr w:type="gramEnd"/>
      <w:r>
        <w:t xml:space="preserve">   │                 │</w:t>
      </w:r>
    </w:p>
    <w:p w:rsidR="00E565D0" w:rsidRDefault="00E565D0">
      <w:pPr>
        <w:pStyle w:val="ConsPlusCell"/>
        <w:jc w:val="both"/>
      </w:pPr>
      <w:r>
        <w:t xml:space="preserve">│   │превышает </w:t>
      </w:r>
      <w:proofErr w:type="gramStart"/>
      <w:r>
        <w:t>установленные</w:t>
      </w:r>
      <w:proofErr w:type="gramEnd"/>
      <w:r>
        <w:t xml:space="preserve">    │10.01.2002 N 7-ФЗ      │                 │</w:t>
      </w:r>
    </w:p>
    <w:p w:rsidR="00E565D0" w:rsidRDefault="00E565D0">
      <w:pPr>
        <w:pStyle w:val="ConsPlusCell"/>
        <w:jc w:val="both"/>
      </w:pPr>
      <w:r>
        <w:t>│   │нормативы.                 │                       │                 │</w:t>
      </w:r>
    </w:p>
    <w:p w:rsidR="00E565D0" w:rsidRDefault="00E565D0">
      <w:pPr>
        <w:pStyle w:val="ConsPlusCell"/>
        <w:jc w:val="both"/>
      </w:pPr>
      <w:r>
        <w:t>├───┼───────────────────────────┼───────────────────────┼─────────────────┤</w:t>
      </w:r>
    </w:p>
    <w:p w:rsidR="00E565D0" w:rsidRDefault="00E565D0">
      <w:pPr>
        <w:pStyle w:val="ConsPlusCell"/>
        <w:jc w:val="both"/>
      </w:pPr>
      <w:r>
        <w:t>│15.│Несвоевременность          │</w:t>
      </w:r>
      <w:hyperlink r:id="rId245" w:history="1">
        <w:r>
          <w:rPr>
            <w:color w:val="0000FF"/>
          </w:rPr>
          <w:t>ст. 30</w:t>
        </w:r>
      </w:hyperlink>
      <w:r>
        <w:t xml:space="preserve"> ФЗ "Об охране   │</w:t>
      </w:r>
      <w:hyperlink r:id="rId246" w:history="1">
        <w:r>
          <w:rPr>
            <w:color w:val="0000FF"/>
          </w:rPr>
          <w:t>ст. 8.5</w:t>
        </w:r>
      </w:hyperlink>
      <w:r>
        <w:t xml:space="preserve"> КоАП РФ  │</w:t>
      </w:r>
    </w:p>
    <w:p w:rsidR="00E565D0" w:rsidRDefault="00E565D0">
      <w:pPr>
        <w:pStyle w:val="ConsPlusCell"/>
        <w:jc w:val="both"/>
      </w:pPr>
      <w:r>
        <w:t>│   │предоставления или         │атмосферного воздуха"  │                 │</w:t>
      </w:r>
    </w:p>
    <w:p w:rsidR="00E565D0" w:rsidRDefault="00E565D0">
      <w:pPr>
        <w:pStyle w:val="ConsPlusCell"/>
        <w:jc w:val="both"/>
      </w:pPr>
      <w:r>
        <w:t>│   │недостоверность            │от 04.05.1999 N 96-ФЗ  │                 │</w:t>
      </w:r>
    </w:p>
    <w:p w:rsidR="00E565D0" w:rsidRDefault="00E565D0">
      <w:pPr>
        <w:pStyle w:val="ConsPlusCell"/>
        <w:jc w:val="both"/>
      </w:pPr>
      <w:r>
        <w:t>│   │представления (искажение)  │                       │                 │</w:t>
      </w:r>
    </w:p>
    <w:p w:rsidR="00E565D0" w:rsidRDefault="00E565D0">
      <w:pPr>
        <w:pStyle w:val="ConsPlusCell"/>
        <w:jc w:val="both"/>
      </w:pPr>
      <w:r>
        <w:t>│   │предоставленной информации │                       │                 │</w:t>
      </w:r>
    </w:p>
    <w:p w:rsidR="00E565D0" w:rsidRDefault="00E565D0">
      <w:pPr>
        <w:pStyle w:val="ConsPlusCell"/>
        <w:jc w:val="both"/>
      </w:pPr>
      <w:proofErr w:type="gramStart"/>
      <w:r>
        <w:t>│   │(формы статистической      │                       │                 │</w:t>
      </w:r>
      <w:proofErr w:type="gramEnd"/>
    </w:p>
    <w:p w:rsidR="00E565D0" w:rsidRDefault="00E565D0">
      <w:pPr>
        <w:pStyle w:val="ConsPlusCell"/>
        <w:jc w:val="both"/>
      </w:pPr>
      <w:r>
        <w:t xml:space="preserve">│   │отчетности </w:t>
      </w:r>
      <w:hyperlink r:id="rId247" w:history="1">
        <w:r>
          <w:rPr>
            <w:color w:val="0000FF"/>
          </w:rPr>
          <w:t>2-тп (воздух)</w:t>
        </w:r>
      </w:hyperlink>
      <w:r>
        <w:t>,  │                       │                 │</w:t>
      </w:r>
    </w:p>
    <w:p w:rsidR="00E565D0" w:rsidRDefault="00E565D0">
      <w:pPr>
        <w:pStyle w:val="ConsPlusCell"/>
        <w:jc w:val="both"/>
      </w:pPr>
      <w:r>
        <w:t xml:space="preserve">│   │расчетов платы </w:t>
      </w:r>
      <w:proofErr w:type="gramStart"/>
      <w:r>
        <w:t>за</w:t>
      </w:r>
      <w:proofErr w:type="gramEnd"/>
      <w:r>
        <w:t xml:space="preserve">          │                       │                 │</w:t>
      </w:r>
    </w:p>
    <w:p w:rsidR="00E565D0" w:rsidRDefault="00E565D0">
      <w:pPr>
        <w:pStyle w:val="ConsPlusCell"/>
        <w:jc w:val="both"/>
      </w:pPr>
      <w:r>
        <w:t xml:space="preserve">│   │негативное воздействие </w:t>
      </w:r>
      <w:proofErr w:type="gramStart"/>
      <w:r>
        <w:t>на</w:t>
      </w:r>
      <w:proofErr w:type="gramEnd"/>
      <w:r>
        <w:t xml:space="preserve">  │                       │                 │</w:t>
      </w:r>
    </w:p>
    <w:p w:rsidR="00E565D0" w:rsidRDefault="00E565D0">
      <w:pPr>
        <w:pStyle w:val="ConsPlusCell"/>
        <w:jc w:val="both"/>
      </w:pPr>
      <w:r>
        <w:t>│   │окружающую среду).         │                       │                 │</w:t>
      </w:r>
    </w:p>
    <w:p w:rsidR="00E565D0" w:rsidRDefault="00E565D0">
      <w:pPr>
        <w:pStyle w:val="ConsPlusCell"/>
        <w:jc w:val="both"/>
      </w:pPr>
      <w:r>
        <w:t>├───┼───────────────────────────┼───────────────────────┼─────────────────┤</w:t>
      </w:r>
    </w:p>
    <w:p w:rsidR="00E565D0" w:rsidRDefault="00E565D0">
      <w:pPr>
        <w:pStyle w:val="ConsPlusCell"/>
        <w:jc w:val="both"/>
      </w:pPr>
      <w:r>
        <w:t>│16.│Невнесение платежей за     │</w:t>
      </w:r>
      <w:hyperlink r:id="rId248" w:history="1">
        <w:r>
          <w:rPr>
            <w:color w:val="0000FF"/>
          </w:rPr>
          <w:t>ст. 28</w:t>
        </w:r>
      </w:hyperlink>
      <w:r>
        <w:t xml:space="preserve"> ФЗ "Об охране   │</w:t>
      </w:r>
      <w:hyperlink r:id="rId249" w:history="1">
        <w:r>
          <w:rPr>
            <w:color w:val="0000FF"/>
          </w:rPr>
          <w:t>ст. 8.41</w:t>
        </w:r>
      </w:hyperlink>
      <w:r>
        <w:t xml:space="preserve"> КоАП РФ │</w:t>
      </w:r>
    </w:p>
    <w:p w:rsidR="00E565D0" w:rsidRDefault="00E565D0">
      <w:pPr>
        <w:pStyle w:val="ConsPlusCell"/>
        <w:jc w:val="both"/>
      </w:pPr>
      <w:r>
        <w:t xml:space="preserve">│   │негативное воздействие </w:t>
      </w:r>
      <w:proofErr w:type="gramStart"/>
      <w:r>
        <w:t>на</w:t>
      </w:r>
      <w:proofErr w:type="gramEnd"/>
      <w:r>
        <w:t xml:space="preserve">  │атмосферного воздуха"  │                 │</w:t>
      </w:r>
    </w:p>
    <w:p w:rsidR="00E565D0" w:rsidRDefault="00E565D0">
      <w:pPr>
        <w:pStyle w:val="ConsPlusCell"/>
        <w:jc w:val="both"/>
      </w:pPr>
      <w:r>
        <w:t>│   │окружающую среду в части   │от 04.05.1999 N 96-ФЗ, │                 │</w:t>
      </w:r>
    </w:p>
    <w:p w:rsidR="00E565D0" w:rsidRDefault="00E565D0">
      <w:pPr>
        <w:pStyle w:val="ConsPlusCell"/>
        <w:jc w:val="both"/>
      </w:pPr>
      <w:r>
        <w:t>│   │выбросов вредных           │                       │                 │</w:t>
      </w:r>
    </w:p>
    <w:p w:rsidR="00E565D0" w:rsidRDefault="00E565D0">
      <w:pPr>
        <w:pStyle w:val="ConsPlusCell"/>
        <w:jc w:val="both"/>
      </w:pPr>
      <w:r>
        <w:t>│   │(загрязняющих) веще</w:t>
      </w:r>
      <w:proofErr w:type="gramStart"/>
      <w:r>
        <w:t>ств в   │</w:t>
      </w:r>
      <w:hyperlink r:id="rId250" w:history="1">
        <w:r>
          <w:rPr>
            <w:color w:val="0000FF"/>
          </w:rPr>
          <w:t>ст</w:t>
        </w:r>
        <w:proofErr w:type="gramEnd"/>
        <w:r>
          <w:rPr>
            <w:color w:val="0000FF"/>
          </w:rPr>
          <w:t>. 16</w:t>
        </w:r>
      </w:hyperlink>
      <w:r>
        <w:t xml:space="preserve"> ФЗ "Об охране   │                 │</w:t>
      </w:r>
    </w:p>
    <w:p w:rsidR="00E565D0" w:rsidRDefault="00E565D0">
      <w:pPr>
        <w:pStyle w:val="ConsPlusCell"/>
        <w:jc w:val="both"/>
      </w:pPr>
      <w:r>
        <w:t xml:space="preserve">│   │атмосферный воздух в       │окружающей среды" </w:t>
      </w:r>
      <w:proofErr w:type="gramStart"/>
      <w:r>
        <w:t>от</w:t>
      </w:r>
      <w:proofErr w:type="gramEnd"/>
      <w:r>
        <w:t xml:space="preserve">   │                 │</w:t>
      </w:r>
    </w:p>
    <w:p w:rsidR="00E565D0" w:rsidRDefault="00E565D0">
      <w:pPr>
        <w:pStyle w:val="ConsPlusCell"/>
        <w:jc w:val="both"/>
      </w:pPr>
      <w:r>
        <w:t>│   │установленные сроки.       │10.01.2002 N 7-ФЗ      │                 │</w:t>
      </w:r>
    </w:p>
    <w:p w:rsidR="00E565D0" w:rsidRDefault="00E565D0">
      <w:pPr>
        <w:pStyle w:val="ConsPlusCell"/>
        <w:jc w:val="both"/>
      </w:pPr>
      <w:r>
        <w:lastRenderedPageBreak/>
        <w:t>└───┴───────────────────────────┴───────────────────────┴─────────────────┘</w:t>
      </w:r>
    </w:p>
    <w:p w:rsidR="00E565D0" w:rsidRDefault="00E565D0">
      <w:pPr>
        <w:pStyle w:val="ConsPlusNormal"/>
        <w:ind w:firstLine="540"/>
        <w:jc w:val="both"/>
      </w:pPr>
    </w:p>
    <w:p w:rsidR="00E565D0" w:rsidRDefault="00E565D0">
      <w:pPr>
        <w:pStyle w:val="ConsPlusNormal"/>
        <w:ind w:firstLine="540"/>
        <w:jc w:val="both"/>
      </w:pPr>
    </w:p>
    <w:p w:rsidR="00E565D0" w:rsidRDefault="00E565D0">
      <w:pPr>
        <w:pStyle w:val="ConsPlusNormal"/>
        <w:pBdr>
          <w:top w:val="single" w:sz="6" w:space="0" w:color="auto"/>
        </w:pBdr>
        <w:spacing w:before="100" w:after="100"/>
        <w:jc w:val="both"/>
        <w:rPr>
          <w:sz w:val="2"/>
          <w:szCs w:val="2"/>
        </w:rPr>
      </w:pPr>
    </w:p>
    <w:p w:rsidR="00CD3190" w:rsidRDefault="00CD3190">
      <w:bookmarkStart w:id="6" w:name="_GoBack"/>
      <w:bookmarkEnd w:id="6"/>
    </w:p>
    <w:sectPr w:rsidR="00CD3190" w:rsidSect="00757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74BDB"/>
    <w:multiLevelType w:val="multilevel"/>
    <w:tmpl w:val="F8A0AD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3"/>
      <w:lvlText w:val="%1.%2.%3."/>
      <w:lvlJc w:val="left"/>
      <w:pPr>
        <w:ind w:left="50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9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D0"/>
    <w:rsid w:val="0040085F"/>
    <w:rsid w:val="00CD3190"/>
    <w:rsid w:val="00E56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5F"/>
    <w:pPr>
      <w:widowControl w:val="0"/>
      <w:autoSpaceDE w:val="0"/>
      <w:autoSpaceDN w:val="0"/>
      <w:adjustRightInd w:val="0"/>
    </w:pPr>
    <w:rPr>
      <w:lang w:eastAsia="ru-RU"/>
    </w:rPr>
  </w:style>
  <w:style w:type="paragraph" w:styleId="1">
    <w:name w:val="heading 1"/>
    <w:basedOn w:val="a"/>
    <w:next w:val="a"/>
    <w:link w:val="10"/>
    <w:qFormat/>
    <w:rsid w:val="004008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0085F"/>
    <w:pPr>
      <w:keepNext/>
      <w:spacing w:before="240" w:after="60"/>
      <w:outlineLvl w:val="1"/>
    </w:pPr>
    <w:rPr>
      <w:rFonts w:ascii="Arial" w:hAnsi="Arial" w:cs="Arial"/>
      <w:b/>
      <w:bCs/>
      <w:i/>
      <w:iCs/>
      <w:sz w:val="28"/>
      <w:szCs w:val="28"/>
    </w:rPr>
  </w:style>
  <w:style w:type="paragraph" w:styleId="5">
    <w:name w:val="heading 5"/>
    <w:basedOn w:val="a"/>
    <w:next w:val="a"/>
    <w:link w:val="50"/>
    <w:qFormat/>
    <w:rsid w:val="0040085F"/>
    <w:pPr>
      <w:keepNext/>
      <w:jc w:val="center"/>
      <w:outlineLvl w:val="4"/>
    </w:pPr>
    <w:rPr>
      <w:rFonts w:eastAsia="Arial Unicode MS"/>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Пункты (3 уровень)"/>
    <w:basedOn w:val="a"/>
    <w:qFormat/>
    <w:rsid w:val="0040085F"/>
    <w:pPr>
      <w:widowControl/>
      <w:numPr>
        <w:ilvl w:val="2"/>
        <w:numId w:val="2"/>
      </w:numPr>
      <w:autoSpaceDE/>
      <w:autoSpaceDN/>
      <w:adjustRightInd/>
      <w:jc w:val="both"/>
    </w:pPr>
    <w:rPr>
      <w:sz w:val="28"/>
      <w:szCs w:val="22"/>
      <w:lang w:eastAsia="en-US"/>
    </w:rPr>
  </w:style>
  <w:style w:type="character" w:customStyle="1" w:styleId="10">
    <w:name w:val="Заголовок 1 Знак"/>
    <w:basedOn w:val="a0"/>
    <w:link w:val="1"/>
    <w:rsid w:val="0040085F"/>
    <w:rPr>
      <w:rFonts w:ascii="Arial" w:hAnsi="Arial" w:cs="Arial"/>
      <w:b/>
      <w:bCs/>
      <w:kern w:val="32"/>
      <w:sz w:val="32"/>
      <w:szCs w:val="32"/>
      <w:lang w:eastAsia="ru-RU"/>
    </w:rPr>
  </w:style>
  <w:style w:type="character" w:customStyle="1" w:styleId="20">
    <w:name w:val="Заголовок 2 Знак"/>
    <w:basedOn w:val="a0"/>
    <w:link w:val="2"/>
    <w:rsid w:val="0040085F"/>
    <w:rPr>
      <w:rFonts w:ascii="Arial" w:hAnsi="Arial" w:cs="Arial"/>
      <w:b/>
      <w:bCs/>
      <w:i/>
      <w:iCs/>
      <w:sz w:val="28"/>
      <w:szCs w:val="28"/>
      <w:lang w:eastAsia="ru-RU"/>
    </w:rPr>
  </w:style>
  <w:style w:type="character" w:customStyle="1" w:styleId="50">
    <w:name w:val="Заголовок 5 Знак"/>
    <w:basedOn w:val="a0"/>
    <w:link w:val="5"/>
    <w:rsid w:val="0040085F"/>
    <w:rPr>
      <w:rFonts w:eastAsia="Arial Unicode MS"/>
      <w:b/>
      <w:sz w:val="24"/>
      <w:szCs w:val="28"/>
      <w:lang w:eastAsia="ru-RU"/>
    </w:rPr>
  </w:style>
  <w:style w:type="character" w:styleId="a3">
    <w:name w:val="Strong"/>
    <w:uiPriority w:val="22"/>
    <w:qFormat/>
    <w:rsid w:val="0040085F"/>
    <w:rPr>
      <w:b/>
      <w:bCs/>
    </w:rPr>
  </w:style>
  <w:style w:type="paragraph" w:styleId="21">
    <w:name w:val="Quote"/>
    <w:basedOn w:val="a"/>
    <w:next w:val="a"/>
    <w:link w:val="22"/>
    <w:uiPriority w:val="29"/>
    <w:qFormat/>
    <w:rsid w:val="0040085F"/>
    <w:rPr>
      <w:i/>
      <w:iCs/>
      <w:color w:val="000000"/>
    </w:rPr>
  </w:style>
  <w:style w:type="character" w:customStyle="1" w:styleId="22">
    <w:name w:val="Цитата 2 Знак"/>
    <w:link w:val="21"/>
    <w:uiPriority w:val="29"/>
    <w:rsid w:val="0040085F"/>
    <w:rPr>
      <w:i/>
      <w:iCs/>
      <w:color w:val="000000"/>
      <w:lang w:eastAsia="ru-RU"/>
    </w:rPr>
  </w:style>
  <w:style w:type="paragraph" w:customStyle="1" w:styleId="ConsPlusNormal">
    <w:name w:val="ConsPlusNormal"/>
    <w:rsid w:val="00E565D0"/>
    <w:pPr>
      <w:widowControl w:val="0"/>
      <w:autoSpaceDE w:val="0"/>
      <w:autoSpaceDN w:val="0"/>
    </w:pPr>
    <w:rPr>
      <w:lang w:eastAsia="ru-RU"/>
    </w:rPr>
  </w:style>
  <w:style w:type="paragraph" w:customStyle="1" w:styleId="ConsPlusNonformat">
    <w:name w:val="ConsPlusNonformat"/>
    <w:rsid w:val="00E565D0"/>
    <w:pPr>
      <w:widowControl w:val="0"/>
      <w:autoSpaceDE w:val="0"/>
      <w:autoSpaceDN w:val="0"/>
    </w:pPr>
    <w:rPr>
      <w:rFonts w:ascii="Courier New" w:hAnsi="Courier New" w:cs="Courier New"/>
      <w:lang w:eastAsia="ru-RU"/>
    </w:rPr>
  </w:style>
  <w:style w:type="paragraph" w:customStyle="1" w:styleId="ConsPlusTitle">
    <w:name w:val="ConsPlusTitle"/>
    <w:rsid w:val="00E565D0"/>
    <w:pPr>
      <w:widowControl w:val="0"/>
      <w:autoSpaceDE w:val="0"/>
      <w:autoSpaceDN w:val="0"/>
    </w:pPr>
    <w:rPr>
      <w:b/>
      <w:lang w:eastAsia="ru-RU"/>
    </w:rPr>
  </w:style>
  <w:style w:type="paragraph" w:customStyle="1" w:styleId="ConsPlusCell">
    <w:name w:val="ConsPlusCell"/>
    <w:rsid w:val="00E565D0"/>
    <w:pPr>
      <w:widowControl w:val="0"/>
      <w:autoSpaceDE w:val="0"/>
      <w:autoSpaceDN w:val="0"/>
    </w:pPr>
    <w:rPr>
      <w:rFonts w:ascii="Courier New" w:hAnsi="Courier New" w:cs="Courier New"/>
      <w:lang w:eastAsia="ru-RU"/>
    </w:rPr>
  </w:style>
  <w:style w:type="paragraph" w:customStyle="1" w:styleId="ConsPlusDocList">
    <w:name w:val="ConsPlusDocList"/>
    <w:rsid w:val="00E565D0"/>
    <w:pPr>
      <w:widowControl w:val="0"/>
      <w:autoSpaceDE w:val="0"/>
      <w:autoSpaceDN w:val="0"/>
    </w:pPr>
    <w:rPr>
      <w:rFonts w:ascii="Courier New" w:hAnsi="Courier New" w:cs="Courier New"/>
      <w:lang w:eastAsia="ru-RU"/>
    </w:rPr>
  </w:style>
  <w:style w:type="paragraph" w:customStyle="1" w:styleId="ConsPlusTitlePage">
    <w:name w:val="ConsPlusTitlePage"/>
    <w:rsid w:val="00E565D0"/>
    <w:pPr>
      <w:widowControl w:val="0"/>
      <w:autoSpaceDE w:val="0"/>
      <w:autoSpaceDN w:val="0"/>
    </w:pPr>
    <w:rPr>
      <w:rFonts w:ascii="Tahoma" w:hAnsi="Tahoma" w:cs="Tahoma"/>
      <w:lang w:eastAsia="ru-RU"/>
    </w:rPr>
  </w:style>
  <w:style w:type="paragraph" w:customStyle="1" w:styleId="ConsPlusJurTerm">
    <w:name w:val="ConsPlusJurTerm"/>
    <w:rsid w:val="00E565D0"/>
    <w:pPr>
      <w:widowControl w:val="0"/>
      <w:autoSpaceDE w:val="0"/>
      <w:autoSpaceDN w:val="0"/>
    </w:pPr>
    <w:rPr>
      <w:rFonts w:ascii="Tahoma" w:hAnsi="Tahoma" w:cs="Tahoma"/>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5F"/>
    <w:pPr>
      <w:widowControl w:val="0"/>
      <w:autoSpaceDE w:val="0"/>
      <w:autoSpaceDN w:val="0"/>
      <w:adjustRightInd w:val="0"/>
    </w:pPr>
    <w:rPr>
      <w:lang w:eastAsia="ru-RU"/>
    </w:rPr>
  </w:style>
  <w:style w:type="paragraph" w:styleId="1">
    <w:name w:val="heading 1"/>
    <w:basedOn w:val="a"/>
    <w:next w:val="a"/>
    <w:link w:val="10"/>
    <w:qFormat/>
    <w:rsid w:val="004008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0085F"/>
    <w:pPr>
      <w:keepNext/>
      <w:spacing w:before="240" w:after="60"/>
      <w:outlineLvl w:val="1"/>
    </w:pPr>
    <w:rPr>
      <w:rFonts w:ascii="Arial" w:hAnsi="Arial" w:cs="Arial"/>
      <w:b/>
      <w:bCs/>
      <w:i/>
      <w:iCs/>
      <w:sz w:val="28"/>
      <w:szCs w:val="28"/>
    </w:rPr>
  </w:style>
  <w:style w:type="paragraph" w:styleId="5">
    <w:name w:val="heading 5"/>
    <w:basedOn w:val="a"/>
    <w:next w:val="a"/>
    <w:link w:val="50"/>
    <w:qFormat/>
    <w:rsid w:val="0040085F"/>
    <w:pPr>
      <w:keepNext/>
      <w:jc w:val="center"/>
      <w:outlineLvl w:val="4"/>
    </w:pPr>
    <w:rPr>
      <w:rFonts w:eastAsia="Arial Unicode MS"/>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Пункты (3 уровень)"/>
    <w:basedOn w:val="a"/>
    <w:qFormat/>
    <w:rsid w:val="0040085F"/>
    <w:pPr>
      <w:widowControl/>
      <w:numPr>
        <w:ilvl w:val="2"/>
        <w:numId w:val="2"/>
      </w:numPr>
      <w:autoSpaceDE/>
      <w:autoSpaceDN/>
      <w:adjustRightInd/>
      <w:jc w:val="both"/>
    </w:pPr>
    <w:rPr>
      <w:sz w:val="28"/>
      <w:szCs w:val="22"/>
      <w:lang w:eastAsia="en-US"/>
    </w:rPr>
  </w:style>
  <w:style w:type="character" w:customStyle="1" w:styleId="10">
    <w:name w:val="Заголовок 1 Знак"/>
    <w:basedOn w:val="a0"/>
    <w:link w:val="1"/>
    <w:rsid w:val="0040085F"/>
    <w:rPr>
      <w:rFonts w:ascii="Arial" w:hAnsi="Arial" w:cs="Arial"/>
      <w:b/>
      <w:bCs/>
      <w:kern w:val="32"/>
      <w:sz w:val="32"/>
      <w:szCs w:val="32"/>
      <w:lang w:eastAsia="ru-RU"/>
    </w:rPr>
  </w:style>
  <w:style w:type="character" w:customStyle="1" w:styleId="20">
    <w:name w:val="Заголовок 2 Знак"/>
    <w:basedOn w:val="a0"/>
    <w:link w:val="2"/>
    <w:rsid w:val="0040085F"/>
    <w:rPr>
      <w:rFonts w:ascii="Arial" w:hAnsi="Arial" w:cs="Arial"/>
      <w:b/>
      <w:bCs/>
      <w:i/>
      <w:iCs/>
      <w:sz w:val="28"/>
      <w:szCs w:val="28"/>
      <w:lang w:eastAsia="ru-RU"/>
    </w:rPr>
  </w:style>
  <w:style w:type="character" w:customStyle="1" w:styleId="50">
    <w:name w:val="Заголовок 5 Знак"/>
    <w:basedOn w:val="a0"/>
    <w:link w:val="5"/>
    <w:rsid w:val="0040085F"/>
    <w:rPr>
      <w:rFonts w:eastAsia="Arial Unicode MS"/>
      <w:b/>
      <w:sz w:val="24"/>
      <w:szCs w:val="28"/>
      <w:lang w:eastAsia="ru-RU"/>
    </w:rPr>
  </w:style>
  <w:style w:type="character" w:styleId="a3">
    <w:name w:val="Strong"/>
    <w:uiPriority w:val="22"/>
    <w:qFormat/>
    <w:rsid w:val="0040085F"/>
    <w:rPr>
      <w:b/>
      <w:bCs/>
    </w:rPr>
  </w:style>
  <w:style w:type="paragraph" w:styleId="21">
    <w:name w:val="Quote"/>
    <w:basedOn w:val="a"/>
    <w:next w:val="a"/>
    <w:link w:val="22"/>
    <w:uiPriority w:val="29"/>
    <w:qFormat/>
    <w:rsid w:val="0040085F"/>
    <w:rPr>
      <w:i/>
      <w:iCs/>
      <w:color w:val="000000"/>
    </w:rPr>
  </w:style>
  <w:style w:type="character" w:customStyle="1" w:styleId="22">
    <w:name w:val="Цитата 2 Знак"/>
    <w:link w:val="21"/>
    <w:uiPriority w:val="29"/>
    <w:rsid w:val="0040085F"/>
    <w:rPr>
      <w:i/>
      <w:iCs/>
      <w:color w:val="000000"/>
      <w:lang w:eastAsia="ru-RU"/>
    </w:rPr>
  </w:style>
  <w:style w:type="paragraph" w:customStyle="1" w:styleId="ConsPlusNormal">
    <w:name w:val="ConsPlusNormal"/>
    <w:rsid w:val="00E565D0"/>
    <w:pPr>
      <w:widowControl w:val="0"/>
      <w:autoSpaceDE w:val="0"/>
      <w:autoSpaceDN w:val="0"/>
    </w:pPr>
    <w:rPr>
      <w:lang w:eastAsia="ru-RU"/>
    </w:rPr>
  </w:style>
  <w:style w:type="paragraph" w:customStyle="1" w:styleId="ConsPlusNonformat">
    <w:name w:val="ConsPlusNonformat"/>
    <w:rsid w:val="00E565D0"/>
    <w:pPr>
      <w:widowControl w:val="0"/>
      <w:autoSpaceDE w:val="0"/>
      <w:autoSpaceDN w:val="0"/>
    </w:pPr>
    <w:rPr>
      <w:rFonts w:ascii="Courier New" w:hAnsi="Courier New" w:cs="Courier New"/>
      <w:lang w:eastAsia="ru-RU"/>
    </w:rPr>
  </w:style>
  <w:style w:type="paragraph" w:customStyle="1" w:styleId="ConsPlusTitle">
    <w:name w:val="ConsPlusTitle"/>
    <w:rsid w:val="00E565D0"/>
    <w:pPr>
      <w:widowControl w:val="0"/>
      <w:autoSpaceDE w:val="0"/>
      <w:autoSpaceDN w:val="0"/>
    </w:pPr>
    <w:rPr>
      <w:b/>
      <w:lang w:eastAsia="ru-RU"/>
    </w:rPr>
  </w:style>
  <w:style w:type="paragraph" w:customStyle="1" w:styleId="ConsPlusCell">
    <w:name w:val="ConsPlusCell"/>
    <w:rsid w:val="00E565D0"/>
    <w:pPr>
      <w:widowControl w:val="0"/>
      <w:autoSpaceDE w:val="0"/>
      <w:autoSpaceDN w:val="0"/>
    </w:pPr>
    <w:rPr>
      <w:rFonts w:ascii="Courier New" w:hAnsi="Courier New" w:cs="Courier New"/>
      <w:lang w:eastAsia="ru-RU"/>
    </w:rPr>
  </w:style>
  <w:style w:type="paragraph" w:customStyle="1" w:styleId="ConsPlusDocList">
    <w:name w:val="ConsPlusDocList"/>
    <w:rsid w:val="00E565D0"/>
    <w:pPr>
      <w:widowControl w:val="0"/>
      <w:autoSpaceDE w:val="0"/>
      <w:autoSpaceDN w:val="0"/>
    </w:pPr>
    <w:rPr>
      <w:rFonts w:ascii="Courier New" w:hAnsi="Courier New" w:cs="Courier New"/>
      <w:lang w:eastAsia="ru-RU"/>
    </w:rPr>
  </w:style>
  <w:style w:type="paragraph" w:customStyle="1" w:styleId="ConsPlusTitlePage">
    <w:name w:val="ConsPlusTitlePage"/>
    <w:rsid w:val="00E565D0"/>
    <w:pPr>
      <w:widowControl w:val="0"/>
      <w:autoSpaceDE w:val="0"/>
      <w:autoSpaceDN w:val="0"/>
    </w:pPr>
    <w:rPr>
      <w:rFonts w:ascii="Tahoma" w:hAnsi="Tahoma" w:cs="Tahoma"/>
      <w:lang w:eastAsia="ru-RU"/>
    </w:rPr>
  </w:style>
  <w:style w:type="paragraph" w:customStyle="1" w:styleId="ConsPlusJurTerm">
    <w:name w:val="ConsPlusJurTerm"/>
    <w:rsid w:val="00E565D0"/>
    <w:pPr>
      <w:widowControl w:val="0"/>
      <w:autoSpaceDE w:val="0"/>
      <w:autoSpaceDN w:val="0"/>
    </w:pPr>
    <w:rPr>
      <w:rFonts w:ascii="Tahoma" w:hAnsi="Tahoma" w:cs="Tahom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4C2D08E5829F435422AB70163D4747F6E0FD8941D3B586AF47B03392C232208FFBAC06EB8D3009zAi1M" TargetMode="External"/><Relationship Id="rId21" Type="http://schemas.openxmlformats.org/officeDocument/2006/relationships/hyperlink" Target="consultantplus://offline/ref=234C2D08E5829F435422AB70163D4747F6E0F98B46D1B586AF47B03392zCi2M" TargetMode="External"/><Relationship Id="rId42" Type="http://schemas.openxmlformats.org/officeDocument/2006/relationships/hyperlink" Target="consultantplus://offline/ref=234C2D08E5829F435422AB70163D4747F6EBF98F42D3B586AF47B03392zCi2M" TargetMode="External"/><Relationship Id="rId63" Type="http://schemas.openxmlformats.org/officeDocument/2006/relationships/hyperlink" Target="consultantplus://offline/ref=234C2D08E5829F435422AB70163D4747F6E1FB8946D8B586AF47B03392C232208FFBAC06EB8D370BzAi6M" TargetMode="External"/><Relationship Id="rId84" Type="http://schemas.openxmlformats.org/officeDocument/2006/relationships/image" Target="media/image3.wmf"/><Relationship Id="rId138" Type="http://schemas.openxmlformats.org/officeDocument/2006/relationships/hyperlink" Target="consultantplus://offline/ref=234C2D08E5829F435422AB70163D4747F6E1FB8946D8B586AF47B03392C232208FFBAC06EB8D370FzAi7M" TargetMode="External"/><Relationship Id="rId159" Type="http://schemas.openxmlformats.org/officeDocument/2006/relationships/hyperlink" Target="consultantplus://offline/ref=234C2D08E5829F435422AB70163D4747F6E1FB8946D8B586AF47B03392C232208FFBAC06EB8D340AzAi6M" TargetMode="External"/><Relationship Id="rId170" Type="http://schemas.openxmlformats.org/officeDocument/2006/relationships/hyperlink" Target="consultantplus://offline/ref=234C2D08E5829F435422AB70163D4747F6EBF98B47D4B586AF47B03392C232208FFBAC06EB8D3509zAiDM" TargetMode="External"/><Relationship Id="rId191" Type="http://schemas.openxmlformats.org/officeDocument/2006/relationships/hyperlink" Target="consultantplus://offline/ref=234C2D08E5829F435422AB70163D4747F6E1FB8946D8B586AF47B03392C232208FFBAC06EB8D3409zAi5M" TargetMode="External"/><Relationship Id="rId205" Type="http://schemas.openxmlformats.org/officeDocument/2006/relationships/hyperlink" Target="consultantplus://offline/ref=234C2D08E5829F435422AB70163D4747F6E1FB8946D8B586AF47B03392C232208FFBAC06EB8D340BzAi1M" TargetMode="External"/><Relationship Id="rId226" Type="http://schemas.openxmlformats.org/officeDocument/2006/relationships/hyperlink" Target="consultantplus://offline/ref=234C2D08E5829F435422AB70163D4747F6E0FD8941D3B586AF47B03392C232208FFBAC06ED8Fz3iDM" TargetMode="External"/><Relationship Id="rId247" Type="http://schemas.openxmlformats.org/officeDocument/2006/relationships/hyperlink" Target="consultantplus://offline/ref=234C2D08E5829F435422AB70163D4747F6EEFD8847D1B586AF47B03392C232208FFBAC06EB8D310DzAi3M" TargetMode="External"/><Relationship Id="rId107" Type="http://schemas.openxmlformats.org/officeDocument/2006/relationships/hyperlink" Target="consultantplus://offline/ref=234C2D08E5829F435422AB70163D4747F6ECF18E43D5B586AF47B03392zCi2M" TargetMode="External"/><Relationship Id="rId11" Type="http://schemas.openxmlformats.org/officeDocument/2006/relationships/hyperlink" Target="consultantplus://offline/ref=234C2D08E5829F435422AB70163D4747F6E0F98142D3B586AF47B03392zCi2M" TargetMode="External"/><Relationship Id="rId32" Type="http://schemas.openxmlformats.org/officeDocument/2006/relationships/hyperlink" Target="consultantplus://offline/ref=234C2D08E5829F435422AB70163D4747FFE9FA8C45DAE88CA71EBC31z9i5M" TargetMode="External"/><Relationship Id="rId53" Type="http://schemas.openxmlformats.org/officeDocument/2006/relationships/hyperlink" Target="consultantplus://offline/ref=234C2D08E5829F435422AB70163D4747F6EDFE8F45D6B586AF47B03392zCi2M" TargetMode="External"/><Relationship Id="rId74" Type="http://schemas.openxmlformats.org/officeDocument/2006/relationships/hyperlink" Target="consultantplus://offline/ref=234C2D08E5829F435422A262143D4747F0EBFA884F87E284FE12BEz3i6M" TargetMode="External"/><Relationship Id="rId128" Type="http://schemas.openxmlformats.org/officeDocument/2006/relationships/hyperlink" Target="consultantplus://offline/ref=234C2D08E5829F435422AB70163D4747F6E1F18C4DD8B586AF47B03392C232208FFBAC06EB8D330DzAi0M" TargetMode="External"/><Relationship Id="rId149" Type="http://schemas.openxmlformats.org/officeDocument/2006/relationships/hyperlink" Target="consultantplus://offline/ref=234C2D08E5829F435422AB70163D4747F6EAF18847D4B586AF47B03392zCi2M" TargetMode="External"/><Relationship Id="rId5" Type="http://schemas.openxmlformats.org/officeDocument/2006/relationships/webSettings" Target="webSettings.xml"/><Relationship Id="rId95" Type="http://schemas.openxmlformats.org/officeDocument/2006/relationships/hyperlink" Target="consultantplus://offline/ref=234C2D08E5829F435422AB70163D4747F6E1FB8946D8B586AF47B03392C232208FFBAC06EB8D3409zAi5M" TargetMode="External"/><Relationship Id="rId160" Type="http://schemas.openxmlformats.org/officeDocument/2006/relationships/hyperlink" Target="consultantplus://offline/ref=234C2D08E5829F435422A262143D4747F0EBFA884F87E284FE12BEz3i6M" TargetMode="External"/><Relationship Id="rId181" Type="http://schemas.openxmlformats.org/officeDocument/2006/relationships/hyperlink" Target="consultantplus://offline/ref=234C2D08E5829F435422AB70163D4747F6E1F18C4DD8B586AF47B03392C232208FFBAC06EB8D370EzAiCM" TargetMode="External"/><Relationship Id="rId216" Type="http://schemas.openxmlformats.org/officeDocument/2006/relationships/hyperlink" Target="consultantplus://offline/ref=234C2D08E5829F435422AB70163D4747F6E0FD8941D3B586AF47B03392C232208FFBAC06ED8Fz3iDM" TargetMode="External"/><Relationship Id="rId237" Type="http://schemas.openxmlformats.org/officeDocument/2006/relationships/hyperlink" Target="consultantplus://offline/ref=234C2D08E5829F435422AB70163D4747F6E0FD8941D3B586AF47B03392C232208FFBAC06EB8D3009zAi1M" TargetMode="External"/><Relationship Id="rId22" Type="http://schemas.openxmlformats.org/officeDocument/2006/relationships/hyperlink" Target="consultantplus://offline/ref=234C2D08E5829F435422AB70163D4747F6EBF98F42D3B586AF47B03392zCi2M" TargetMode="External"/><Relationship Id="rId43" Type="http://schemas.openxmlformats.org/officeDocument/2006/relationships/hyperlink" Target="consultantplus://offline/ref=234C2D08E5829F435422AB70163D4747F6E9FE814DD0B586AF47B03392zCi2M" TargetMode="External"/><Relationship Id="rId64" Type="http://schemas.openxmlformats.org/officeDocument/2006/relationships/hyperlink" Target="consultantplus://offline/ref=234C2D08E5829F435422AB70163D4747F6EFFE8F45D5B586AF47B03392C232208FFBAC06EB8D350FzAi0M" TargetMode="External"/><Relationship Id="rId118" Type="http://schemas.openxmlformats.org/officeDocument/2006/relationships/hyperlink" Target="consultantplus://offline/ref=234C2D08E5829F435422AB70163D4747F6EFFE8F45D5B586AF47B03392C232208FFBAC06EB8D340DzAi1M" TargetMode="External"/><Relationship Id="rId139" Type="http://schemas.openxmlformats.org/officeDocument/2006/relationships/hyperlink" Target="consultantplus://offline/ref=234C2D08E5829F435422AB70163D4747F6E1FB8946D8B586AF47B03392C232208FFBAC06EB8D370BzAi6M" TargetMode="External"/><Relationship Id="rId85" Type="http://schemas.openxmlformats.org/officeDocument/2006/relationships/image" Target="media/image4.wmf"/><Relationship Id="rId150" Type="http://schemas.openxmlformats.org/officeDocument/2006/relationships/hyperlink" Target="consultantplus://offline/ref=234C2D08E5829F435422AB70163D4747F6E1FB8946D8B586AF47B03392C232208FFBAC06EB8D370FzAi6M" TargetMode="External"/><Relationship Id="rId171" Type="http://schemas.openxmlformats.org/officeDocument/2006/relationships/hyperlink" Target="consultantplus://offline/ref=234C2D08E5829F435422AB70163D4747F6EBF98B47D4B586AF47B03392C232208FFBAC06EB8D3409zAi3M" TargetMode="External"/><Relationship Id="rId192" Type="http://schemas.openxmlformats.org/officeDocument/2006/relationships/hyperlink" Target="consultantplus://offline/ref=234C2D08E5829F435422AB70163D4747F6E1FB8946D8B586AF47B03392C232208FFBAC06EB8D370FzAi7M" TargetMode="External"/><Relationship Id="rId206" Type="http://schemas.openxmlformats.org/officeDocument/2006/relationships/hyperlink" Target="consultantplus://offline/ref=234C2D08E5829F435422AB70163D4747F6E1FB8946D8B586AF47B03392C232208FFBAC06EB8D370FzAi7M" TargetMode="External"/><Relationship Id="rId227" Type="http://schemas.openxmlformats.org/officeDocument/2006/relationships/hyperlink" Target="consultantplus://offline/ref=234C2D08E5829F435422AB70163D4747F6E1F18C4DD8B586AF47B03392C232208FFBAC06EB8D310BzAi3M" TargetMode="External"/><Relationship Id="rId248" Type="http://schemas.openxmlformats.org/officeDocument/2006/relationships/hyperlink" Target="consultantplus://offline/ref=234C2D08E5829F435422AB70163D4747F6E1FB8946D8B586AF47B03392C232208FFBAC06EB8D370EzAi4M" TargetMode="External"/><Relationship Id="rId12" Type="http://schemas.openxmlformats.org/officeDocument/2006/relationships/hyperlink" Target="consultantplus://offline/ref=234C2D08E5829F435422AB70163D4747F6EDFF8A4CD6B586AF47B03392zCi2M" TargetMode="External"/><Relationship Id="rId17" Type="http://schemas.openxmlformats.org/officeDocument/2006/relationships/hyperlink" Target="consultantplus://offline/ref=234C2D08E5829F435422AB70163D4747FFEFFB8047DAE88CA71EBC31z9i5M" TargetMode="External"/><Relationship Id="rId33" Type="http://schemas.openxmlformats.org/officeDocument/2006/relationships/hyperlink" Target="consultantplus://offline/ref=234C2D08E5829F435422AB70163D4747F6E1F18C4DD8B586AF47B03392C232208FFBAC06EB8D330CzAi3M" TargetMode="External"/><Relationship Id="rId38" Type="http://schemas.openxmlformats.org/officeDocument/2006/relationships/hyperlink" Target="consultantplus://offline/ref=234C2D08E5829F435422AB70163D4747F6E0FC8041D6B586AF47B03392C232208FFBAC06EB8D3407zAi3M" TargetMode="External"/><Relationship Id="rId59" Type="http://schemas.openxmlformats.org/officeDocument/2006/relationships/hyperlink" Target="consultantplus://offline/ref=234C2D08E5829F435422AB70163D4747F6E1FB8946D8B586AF47B03392zCi2M" TargetMode="External"/><Relationship Id="rId103" Type="http://schemas.openxmlformats.org/officeDocument/2006/relationships/hyperlink" Target="consultantplus://offline/ref=234C2D08E5829F435422AB70163D4747F6E1FA8141D3B586AF47B03392C232208FFBAC06EB8D320BzAi0M" TargetMode="External"/><Relationship Id="rId108" Type="http://schemas.openxmlformats.org/officeDocument/2006/relationships/hyperlink" Target="consultantplus://offline/ref=234C2D08E5829F435422AB70163D4747F6EDFE8C4CD1B586AF47B03392zCi2M" TargetMode="External"/><Relationship Id="rId124" Type="http://schemas.openxmlformats.org/officeDocument/2006/relationships/hyperlink" Target="consultantplus://offline/ref=234C2D08E5829F435422AB70163D4747F6E0FD8941D3B586AF47B03392C232208FFBAC05EAz8iFM" TargetMode="External"/><Relationship Id="rId129" Type="http://schemas.openxmlformats.org/officeDocument/2006/relationships/hyperlink" Target="consultantplus://offline/ref=234C2D08E5829F435422AB70163D4747F6E1FB8946D8B586AF47B03392C232208FFBAC06EB8D360FzAi1M" TargetMode="External"/><Relationship Id="rId54" Type="http://schemas.openxmlformats.org/officeDocument/2006/relationships/hyperlink" Target="consultantplus://offline/ref=234C2D08E5829F435422AB70163D4747F6E1F18C4DD8B586AF47B03392C232208FFBAC06EB8D370AzAiCM" TargetMode="External"/><Relationship Id="rId70" Type="http://schemas.openxmlformats.org/officeDocument/2006/relationships/hyperlink" Target="consultantplus://offline/ref=234C2D08E5829F435422AB70163D4747F6E1FB8946D8B586AF47B03392C232208FFBAC06EB8D3409zAi5M" TargetMode="External"/><Relationship Id="rId75" Type="http://schemas.openxmlformats.org/officeDocument/2006/relationships/hyperlink" Target="consultantplus://offline/ref=234C2D08E5829F435422A262143D4747F0EBFA884F87E284FE12BEz3i6M" TargetMode="External"/><Relationship Id="rId91" Type="http://schemas.openxmlformats.org/officeDocument/2006/relationships/hyperlink" Target="consultantplus://offline/ref=234C2D08E5829F435422AB70163D4747F6EFFF8945D0B586AF47B03392zCi2M" TargetMode="External"/><Relationship Id="rId96" Type="http://schemas.openxmlformats.org/officeDocument/2006/relationships/hyperlink" Target="consultantplus://offline/ref=234C2D08E5829F435422AB70163D4747F6E1FB8946D8B586AF47B03392C232208FFBAC06EB8D370FzAi7M" TargetMode="External"/><Relationship Id="rId140" Type="http://schemas.openxmlformats.org/officeDocument/2006/relationships/hyperlink" Target="consultantplus://offline/ref=234C2D08E5829F435422AB70163D4747F6E1FB8946D8B586AF47B03392C232208FFBAC06EB8D3707zAi5M" TargetMode="External"/><Relationship Id="rId145" Type="http://schemas.openxmlformats.org/officeDocument/2006/relationships/hyperlink" Target="consultantplus://offline/ref=234C2D08E5829F435422AB70163D4747F6E1FB8946D8B586AF47B03392C232208FFBAC06EB8D340AzAi2M" TargetMode="External"/><Relationship Id="rId161" Type="http://schemas.openxmlformats.org/officeDocument/2006/relationships/hyperlink" Target="consultantplus://offline/ref=234C2D08E5829F435422AB70163D4747F6E1FB8946D8B586AF47B03392C232208FFBAC06EB8D370FzAi7M" TargetMode="External"/><Relationship Id="rId166" Type="http://schemas.openxmlformats.org/officeDocument/2006/relationships/hyperlink" Target="consultantplus://offline/ref=234C2D08E5829F435422AB70163D4747F6EBF98B47D4B586AF47B03392C232208FFBAC06EB8D3509zAiDM" TargetMode="External"/><Relationship Id="rId182" Type="http://schemas.openxmlformats.org/officeDocument/2006/relationships/hyperlink" Target="consultantplus://offline/ref=234C2D08E5829F435422AB70163D4747F6E1FB8946D8B586AF47B03392C232208FFBAC06EB8D370EzAi4M" TargetMode="External"/><Relationship Id="rId187" Type="http://schemas.openxmlformats.org/officeDocument/2006/relationships/hyperlink" Target="consultantplus://offline/ref=234C2D08E5829F435422AB70163D4747F6E1FB8946D8B586AF47B03392C232208FFBAC06EB8D370FzAi7M" TargetMode="External"/><Relationship Id="rId217" Type="http://schemas.openxmlformats.org/officeDocument/2006/relationships/hyperlink" Target="consultantplus://offline/ref=234C2D08E5829F435422AB70163D4747F6E1FB8946D8B586AF47B03392C232208FFBAC06EB8D3507zAi1M"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212" Type="http://schemas.openxmlformats.org/officeDocument/2006/relationships/hyperlink" Target="consultantplus://offline/ref=234C2D08E5829F435422AB70163D4747F6E1FB8946D8B586AF47B03392C232208FFBAC06EB8D370FzAi7M" TargetMode="External"/><Relationship Id="rId233" Type="http://schemas.openxmlformats.org/officeDocument/2006/relationships/hyperlink" Target="consultantplus://offline/ref=234C2D08E5829F435422AB70163D4747F6E1FB8946D8B586AF47B03392C232208FFBAC06EB8D3707zAi5M" TargetMode="External"/><Relationship Id="rId238" Type="http://schemas.openxmlformats.org/officeDocument/2006/relationships/hyperlink" Target="consultantplus://offline/ref=234C2D08E5829F435422AB70163D4747F6EBF98B47D4B586AF47B03392zCi2M" TargetMode="External"/><Relationship Id="rId23" Type="http://schemas.openxmlformats.org/officeDocument/2006/relationships/hyperlink" Target="consultantplus://offline/ref=234C2D08E5829F435422AB70163D4747F6E9FE814DD0B586AF47B03392zCi2M" TargetMode="External"/><Relationship Id="rId28" Type="http://schemas.openxmlformats.org/officeDocument/2006/relationships/hyperlink" Target="consultantplus://offline/ref=234C2D08E5829F435422AB70163D4747F6EBF98B47D4B586AF47B03392zCi2M" TargetMode="External"/><Relationship Id="rId49" Type="http://schemas.openxmlformats.org/officeDocument/2006/relationships/hyperlink" Target="consultantplus://offline/ref=234C2D08E5829F435422AB70163D4747F6E1FB8946D8B586AF47B03392C232208FFBAC06EB8D340BzAi1M" TargetMode="External"/><Relationship Id="rId114" Type="http://schemas.openxmlformats.org/officeDocument/2006/relationships/hyperlink" Target="consultantplus://offline/ref=234C2D08E5829F435422AB70163D4747F6E0FD8941D3B586AF47B03392C232208FFBAC02ECz8iCM" TargetMode="External"/><Relationship Id="rId119" Type="http://schemas.openxmlformats.org/officeDocument/2006/relationships/hyperlink" Target="consultantplus://offline/ref=234C2D08E5829F435422AB70163D4747F6EFFE8F45D5B586AF47B03392C232208FFBAC06EB8D340BzAi6M" TargetMode="External"/><Relationship Id="rId44" Type="http://schemas.openxmlformats.org/officeDocument/2006/relationships/hyperlink" Target="consultantplus://offline/ref=234C2D08E5829F435422A269113D4747F2EAF08045D9B586AF47B03392zCi2M" TargetMode="External"/><Relationship Id="rId60" Type="http://schemas.openxmlformats.org/officeDocument/2006/relationships/hyperlink" Target="consultantplus://offline/ref=234C2D08E5829F435422AB70163D4747F6E1FB8946D8B586AF47B03392C232208FFBAC06EB8D3707zAi5M" TargetMode="External"/><Relationship Id="rId65" Type="http://schemas.openxmlformats.org/officeDocument/2006/relationships/hyperlink" Target="consultantplus://offline/ref=234C2D08E5829F435422AB70163D4747F6EEFD8847D1B586AF47B03392C232208FFBAC06EB8D310DzAi3M" TargetMode="External"/><Relationship Id="rId81" Type="http://schemas.openxmlformats.org/officeDocument/2006/relationships/hyperlink" Target="consultantplus://offline/ref=234C2D08E5829F435422AB70163D4747F6EBF98B47D4B586AF47B03392zCi2M" TargetMode="External"/><Relationship Id="rId86" Type="http://schemas.openxmlformats.org/officeDocument/2006/relationships/image" Target="media/image5.wmf"/><Relationship Id="rId130" Type="http://schemas.openxmlformats.org/officeDocument/2006/relationships/hyperlink" Target="consultantplus://offline/ref=234C2D08E5829F435422AB70163D4747F6E1FB8946D8B586AF47B03392C232208FFBAC06EB8D360FzAiDM" TargetMode="External"/><Relationship Id="rId135" Type="http://schemas.openxmlformats.org/officeDocument/2006/relationships/hyperlink" Target="consultantplus://offline/ref=234C2D08E5829F435422AB70163D4747F6E1F18C4DD8B586AF47B03392C232208FFBAC06EB8D370AzAiCM" TargetMode="External"/><Relationship Id="rId151" Type="http://schemas.openxmlformats.org/officeDocument/2006/relationships/hyperlink" Target="consultantplus://offline/ref=234C2D08E5829F435422B465133D4747F5E1FE8C4F87E284FE12BE369A927A30C1BEA107EB88z3i4M" TargetMode="External"/><Relationship Id="rId156" Type="http://schemas.openxmlformats.org/officeDocument/2006/relationships/hyperlink" Target="consultantplus://offline/ref=234C2D08E5829F435422AB70163D4747F6E1FB8946D8B586AF47B03392C232208FFBAC06EB8D340AzAi6M" TargetMode="External"/><Relationship Id="rId177" Type="http://schemas.openxmlformats.org/officeDocument/2006/relationships/hyperlink" Target="consultantplus://offline/ref=234C2D08E5829F435422AB70163D4747F6E1FB8946D8B586AF47B03392C232208FFBAC06EB8D370CzAi2M" TargetMode="External"/><Relationship Id="rId198" Type="http://schemas.openxmlformats.org/officeDocument/2006/relationships/hyperlink" Target="consultantplus://offline/ref=234C2D08E5829F435422AB70163D4747F4ECF88C4DDAE88CA71EBC31z9i5M" TargetMode="External"/><Relationship Id="rId172" Type="http://schemas.openxmlformats.org/officeDocument/2006/relationships/hyperlink" Target="consultantplus://offline/ref=234C2D08E5829F435422AB70163D4747F6E1FB8946D8B586AF47B03392C232208FFBAC06EB8D370FzAi7M" TargetMode="External"/><Relationship Id="rId193" Type="http://schemas.openxmlformats.org/officeDocument/2006/relationships/hyperlink" Target="consultantplus://offline/ref=234C2D08E5829F435422AB70163D4747F5EFF18F43DAE88CA71EBC3195CD6D3788B2A007EB8D36z0i7M" TargetMode="External"/><Relationship Id="rId202" Type="http://schemas.openxmlformats.org/officeDocument/2006/relationships/hyperlink" Target="consultantplus://offline/ref=234C2D08E5829F435422AB70163D4747F6E0FC8041D6B586AF47B03392C232208FFBAC06ECz8iCM" TargetMode="External"/><Relationship Id="rId207" Type="http://schemas.openxmlformats.org/officeDocument/2006/relationships/hyperlink" Target="consultantplus://offline/ref=234C2D08E5829F435422AB70163D4747F6E0FD8941D3B586AF47B03392C232208FFBAC06ED8Fz3iDM" TargetMode="External"/><Relationship Id="rId223" Type="http://schemas.openxmlformats.org/officeDocument/2006/relationships/hyperlink" Target="consultantplus://offline/ref=234C2D08E5829F435422AB70163D4747F6E1FB8946D8B586AF47B03392C232208FFBAC06EB8D3507zAi1M" TargetMode="External"/><Relationship Id="rId228" Type="http://schemas.openxmlformats.org/officeDocument/2006/relationships/hyperlink" Target="consultantplus://offline/ref=234C2D08E5829F435422AB70163D4747F6E0FD8941D3B586AF47B03392C232208FFBAC06ED8Fz3iDM" TargetMode="External"/><Relationship Id="rId244" Type="http://schemas.openxmlformats.org/officeDocument/2006/relationships/hyperlink" Target="consultantplus://offline/ref=234C2D08E5829F435422AB70163D4747F6E1F18C4DD8B586AF47B03392C232208FFBAC06EB8D360AzAiCM" TargetMode="External"/><Relationship Id="rId249" Type="http://schemas.openxmlformats.org/officeDocument/2006/relationships/hyperlink" Target="consultantplus://offline/ref=234C2D08E5829F435422AB70163D4747F6E0FD8941D3B586AF47B03392C232208FFBAC00E3z8iCM" TargetMode="External"/><Relationship Id="rId13" Type="http://schemas.openxmlformats.org/officeDocument/2006/relationships/hyperlink" Target="consultantplus://offline/ref=234C2D08E5829F435422AB70163D4747F6E9F88842D9B586AF47B03392zCi2M" TargetMode="External"/><Relationship Id="rId18" Type="http://schemas.openxmlformats.org/officeDocument/2006/relationships/hyperlink" Target="consultantplus://offline/ref=234C2D08E5829F435422AB70163D4747FFE9FA8C45DAE88CA71EBC31z9i5M" TargetMode="External"/><Relationship Id="rId39" Type="http://schemas.openxmlformats.org/officeDocument/2006/relationships/hyperlink" Target="consultantplus://offline/ref=234C2D08E5829F435422AB70163D4747F6E0FC8041D6B586AF47B03392C232208FFBAC06EB8D360DzAi5M" TargetMode="External"/><Relationship Id="rId109" Type="http://schemas.openxmlformats.org/officeDocument/2006/relationships/hyperlink" Target="consultantplus://offline/ref=234C2D08E5829F435422AB70163D4747F6E0FC8041D6B586AF47B03392zCi2M" TargetMode="External"/><Relationship Id="rId34" Type="http://schemas.openxmlformats.org/officeDocument/2006/relationships/hyperlink" Target="consultantplus://offline/ref=234C2D08E5829F435422AB70163D4747F6E1F18C4DD8B586AF47B03392C232208FFBAC06EB8D330DzAi6M" TargetMode="External"/><Relationship Id="rId50" Type="http://schemas.openxmlformats.org/officeDocument/2006/relationships/hyperlink" Target="consultantplus://offline/ref=234C2D08E5829F435422AB70163D4747F6E1FB8946D8B586AF47B03392C232208FFBAC06EB8D370FzAi7M" TargetMode="External"/><Relationship Id="rId55" Type="http://schemas.openxmlformats.org/officeDocument/2006/relationships/hyperlink" Target="consultantplus://offline/ref=234C2D08E5829F435422AB70163D4747F6E1F18C4DD8B586AF47B03392C232208FFBAC06EB8D370BzAiCM" TargetMode="External"/><Relationship Id="rId76" Type="http://schemas.openxmlformats.org/officeDocument/2006/relationships/hyperlink" Target="consultantplus://offline/ref=234C2D08E5829F435422AB70163D4747F6E1FB8946D8B586AF47B03392C232208FFBAC06EB8D340DzAi7M" TargetMode="External"/><Relationship Id="rId97" Type="http://schemas.openxmlformats.org/officeDocument/2006/relationships/hyperlink" Target="consultantplus://offline/ref=234C2D08E5829F435422AB70163D4747F6EEFD8847D1B586AF47B03392C232208FFBAC06EB8D310DzAi3M" TargetMode="External"/><Relationship Id="rId104" Type="http://schemas.openxmlformats.org/officeDocument/2006/relationships/hyperlink" Target="consultantplus://offline/ref=234C2D08E5829F435422AB70163D4747F6E0FC8041D6B586AF47B03392C232208FFBAC06ECz8iCM" TargetMode="External"/><Relationship Id="rId120" Type="http://schemas.openxmlformats.org/officeDocument/2006/relationships/hyperlink" Target="consultantplus://offline/ref=234C2D08E5829F435422AB70163D4747F6EFFE8F45D5B586AF47B03392C232208FFBAC06EB8D3408zAi3M" TargetMode="External"/><Relationship Id="rId125" Type="http://schemas.openxmlformats.org/officeDocument/2006/relationships/hyperlink" Target="consultantplus://offline/ref=234C2D08E5829F435422AB70163D4747F6EBFD804CD3B586AF47B03392C232208FFBAC06EB8D350FzAi5M" TargetMode="External"/><Relationship Id="rId141" Type="http://schemas.openxmlformats.org/officeDocument/2006/relationships/hyperlink" Target="consultantplus://offline/ref=234C2D08E5829F435422AB70163D4747F6EDFF8D46D0B586AF47B03392C232208FFBACz0i2M" TargetMode="External"/><Relationship Id="rId146" Type="http://schemas.openxmlformats.org/officeDocument/2006/relationships/hyperlink" Target="consultantplus://offline/ref=234C2D08E5829F435422AB70163D4747F6E1FB8946D8B586AF47B03392C232208FFBAC06EB8D370FzAi6M" TargetMode="External"/><Relationship Id="rId167" Type="http://schemas.openxmlformats.org/officeDocument/2006/relationships/hyperlink" Target="consultantplus://offline/ref=234C2D08E5829F435422AB70163D4747F6EBF98B47D4B586AF47B03392C232208FFBAC06EB8D340DzAi5M" TargetMode="External"/><Relationship Id="rId188" Type="http://schemas.openxmlformats.org/officeDocument/2006/relationships/hyperlink" Target="consultantplus://offline/ref=234C2D08E5829F435422AB70163D4747F5EFF18F43DAE88CA71EBC3195CD6D3788B2A007EB8D36z0i7M" TargetMode="External"/><Relationship Id="rId7" Type="http://schemas.openxmlformats.org/officeDocument/2006/relationships/hyperlink" Target="consultantplus://offline/ref=234C2D08E5829F435422AB70163D4747F6E1F18C4DD8B586AF47B03392zCi2M" TargetMode="External"/><Relationship Id="rId71" Type="http://schemas.openxmlformats.org/officeDocument/2006/relationships/hyperlink" Target="consultantplus://offline/ref=234C2D08E5829F435422AB70163D4747F6E1FB8946D8B586AF47B03392C232208FFBAC06EB8D370FzAi7M" TargetMode="External"/><Relationship Id="rId92" Type="http://schemas.openxmlformats.org/officeDocument/2006/relationships/hyperlink" Target="consultantplus://offline/ref=234C2D08E5829F435422AB70163D4747F6E1F18C4DD8B586AF47B03392C232208FFBAC06EB8D360AzAiCM" TargetMode="External"/><Relationship Id="rId162" Type="http://schemas.openxmlformats.org/officeDocument/2006/relationships/hyperlink" Target="consultantplus://offline/ref=234C2D08E5829F435422AB70163D4747F6EBF98B47D4B586AF47B03392C232208FFBAC06EB8D3509zAi0M" TargetMode="External"/><Relationship Id="rId183" Type="http://schemas.openxmlformats.org/officeDocument/2006/relationships/hyperlink" Target="consultantplus://offline/ref=234C2D08E5829F435422AB70163D4747F6E1FB8946D8B586AF47B03392C232208FFBAC06EB8D370FzAi7M" TargetMode="External"/><Relationship Id="rId213" Type="http://schemas.openxmlformats.org/officeDocument/2006/relationships/hyperlink" Target="consultantplus://offline/ref=234C2D08E5829F435422AB70163D4747F6E0FD8941D3B586AF47B03392C232208FFBAC06EB8D3107zAi2M" TargetMode="External"/><Relationship Id="rId218" Type="http://schemas.openxmlformats.org/officeDocument/2006/relationships/hyperlink" Target="consultantplus://offline/ref=234C2D08E5829F435422AB70163D4747F6E1FB8946D8B586AF47B03392C232208FFBAC06EB8D370FzAi7M" TargetMode="External"/><Relationship Id="rId234" Type="http://schemas.openxmlformats.org/officeDocument/2006/relationships/hyperlink" Target="consultantplus://offline/ref=234C2D08E5829F435422AB70163D4747F6E0FD8941D3B586AF47B03392C232208FFBAC06ED8Fz3iDM" TargetMode="External"/><Relationship Id="rId239" Type="http://schemas.openxmlformats.org/officeDocument/2006/relationships/hyperlink" Target="consultantplus://offline/ref=234C2D08E5829F435422AB70163D4747F6E1FB8946D8B586AF47B03392C232208FFBAC06EB8D340AzAi6M" TargetMode="External"/><Relationship Id="rId2" Type="http://schemas.openxmlformats.org/officeDocument/2006/relationships/styles" Target="styles.xml"/><Relationship Id="rId29" Type="http://schemas.openxmlformats.org/officeDocument/2006/relationships/hyperlink" Target="consultantplus://offline/ref=234C2D08E5829F435422A269113D4747F5EEFE894CD2B586AF47B03392zCi2M" TargetMode="External"/><Relationship Id="rId250" Type="http://schemas.openxmlformats.org/officeDocument/2006/relationships/hyperlink" Target="consultantplus://offline/ref=234C2D08E5829F435422AB70163D4747F6E1F18C4DD8B586AF47B03392C232208FFBAC06EB8D370EzAiCM" TargetMode="External"/><Relationship Id="rId24" Type="http://schemas.openxmlformats.org/officeDocument/2006/relationships/hyperlink" Target="consultantplus://offline/ref=234C2D08E5829F435422AB70163D4747F6EFFE8F45D5B586AF47B03392zCi2M" TargetMode="External"/><Relationship Id="rId40" Type="http://schemas.openxmlformats.org/officeDocument/2006/relationships/hyperlink" Target="consultantplus://offline/ref=234C2D08E5829F435422AB70163D4747F6E0FC8041D6B586AF47B03392zCi2M" TargetMode="External"/><Relationship Id="rId45" Type="http://schemas.openxmlformats.org/officeDocument/2006/relationships/hyperlink" Target="consultantplus://offline/ref=234C2D08E5829F435422AB70163D4747F6EEFD8847D1B586AF47B03392C232208FFBAC06EB8D310DzAi3M" TargetMode="External"/><Relationship Id="rId66" Type="http://schemas.openxmlformats.org/officeDocument/2006/relationships/hyperlink" Target="consultantplus://offline/ref=234C2D08E5829F435422AB70163D4747F6EEFD8847D1B586AF47B03392C232208FFBAC06EB8D310DzAi3M" TargetMode="External"/><Relationship Id="rId87" Type="http://schemas.openxmlformats.org/officeDocument/2006/relationships/hyperlink" Target="consultantplus://offline/ref=234C2D08E5829F435422A269113D4747F2EAFF8E4DD5B586AF47B03392zCi2M" TargetMode="External"/><Relationship Id="rId110" Type="http://schemas.openxmlformats.org/officeDocument/2006/relationships/hyperlink" Target="consultantplus://offline/ref=234C2D08E5829F435422AB70163D4747F6EBF98F42D3B586AF47B03392zCi2M" TargetMode="External"/><Relationship Id="rId115" Type="http://schemas.openxmlformats.org/officeDocument/2006/relationships/hyperlink" Target="consultantplus://offline/ref=234C2D08E5829F435422AB70163D4747F6E0FD8941D3B586AF47B03392C232208FFBAC02E2z8iDM" TargetMode="External"/><Relationship Id="rId131" Type="http://schemas.openxmlformats.org/officeDocument/2006/relationships/hyperlink" Target="consultantplus://offline/ref=234C2D08E5829F435422AB70163D4747F6E1F18C4DD8B586AF47B03392C232208FFBAC06EB8D3106zAiDM" TargetMode="External"/><Relationship Id="rId136" Type="http://schemas.openxmlformats.org/officeDocument/2006/relationships/hyperlink" Target="consultantplus://offline/ref=234C2D08E5829F435422AB70163D4747F6E1F18C4DD8B586AF47B03392C232208FFBAC06EB8D370BzAiCM" TargetMode="External"/><Relationship Id="rId157" Type="http://schemas.openxmlformats.org/officeDocument/2006/relationships/hyperlink" Target="consultantplus://offline/ref=234C2D08E5829F435422A262143D4747F0EBFA884F87E284FE12BE369A927A30C1BEA107E989z3i0M" TargetMode="External"/><Relationship Id="rId178" Type="http://schemas.openxmlformats.org/officeDocument/2006/relationships/hyperlink" Target="consultantplus://offline/ref=234C2D08E5829F435422AB70163D4747F6ECFE8E43D9B586AF47B03392zCi2M" TargetMode="External"/><Relationship Id="rId61" Type="http://schemas.openxmlformats.org/officeDocument/2006/relationships/hyperlink" Target="consultantplus://offline/ref=234C2D08E5829F435422AB70163D4747F6EDFF8D46D0B586AF47B03392C232208FFBACz0i2M" TargetMode="External"/><Relationship Id="rId82" Type="http://schemas.openxmlformats.org/officeDocument/2006/relationships/image" Target="media/image1.wmf"/><Relationship Id="rId152" Type="http://schemas.openxmlformats.org/officeDocument/2006/relationships/hyperlink" Target="consultantplus://offline/ref=234C2D08E5829F435422AB70163D4747F6E1FB8946D8B586AF47B03392C232208FFBAC06EB8D340AzAi6M" TargetMode="External"/><Relationship Id="rId173" Type="http://schemas.openxmlformats.org/officeDocument/2006/relationships/hyperlink" Target="consultantplus://offline/ref=234C2D08E5829F435422AB70163D4747F6EBF98B47D4B586AF47B03392C232208FFBAC06EB8D350FzAi3M" TargetMode="External"/><Relationship Id="rId194" Type="http://schemas.openxmlformats.org/officeDocument/2006/relationships/hyperlink" Target="consultantplus://offline/ref=234C2D08E5829F435422AB70163D4747F6EEFD8847D1B586AF47B03392zCi2M" TargetMode="External"/><Relationship Id="rId199" Type="http://schemas.openxmlformats.org/officeDocument/2006/relationships/hyperlink" Target="consultantplus://offline/ref=234C2D08E5829F435422AB70163D4747F6ECF18140D7B586AF47B03392zCi2M" TargetMode="External"/><Relationship Id="rId203" Type="http://schemas.openxmlformats.org/officeDocument/2006/relationships/hyperlink" Target="consultantplus://offline/ref=234C2D08E5829F435422AB70163D4747F6E0FC8041D6B586AF47B03392C232208FFBAC06EB8D370CzAi7M" TargetMode="External"/><Relationship Id="rId208" Type="http://schemas.openxmlformats.org/officeDocument/2006/relationships/hyperlink" Target="consultantplus://offline/ref=234C2D08E5829F435422AB70163D4747F6E1FB8946D8B586AF47B03392C232208FFBAC06EB8D340BzAi1M" TargetMode="External"/><Relationship Id="rId229" Type="http://schemas.openxmlformats.org/officeDocument/2006/relationships/hyperlink" Target="consultantplus://offline/ref=234C2D08E5829F435422AB70163D4747F6E1FB8946D8B586AF47B03392C232208FFBAC06EB8D3409zAi5M" TargetMode="External"/><Relationship Id="rId19" Type="http://schemas.openxmlformats.org/officeDocument/2006/relationships/hyperlink" Target="consultantplus://offline/ref=234C2D08E5829F435422AB70163D4747F6EDF08A43D8B586AF47B03392zCi2M" TargetMode="External"/><Relationship Id="rId224" Type="http://schemas.openxmlformats.org/officeDocument/2006/relationships/hyperlink" Target="consultantplus://offline/ref=234C2D08E5829F435422AB70163D4747F6E0FD8941D3B586AF47B03392C232208FFBAC06EB8D3009zAi7M" TargetMode="External"/><Relationship Id="rId240" Type="http://schemas.openxmlformats.org/officeDocument/2006/relationships/hyperlink" Target="consultantplus://offline/ref=234C2D08E5829F435422AB70163D4747F6E0FD8941D3B586AF47B03392C232208FFBAC06ED8Fz3iDM" TargetMode="External"/><Relationship Id="rId245" Type="http://schemas.openxmlformats.org/officeDocument/2006/relationships/hyperlink" Target="consultantplus://offline/ref=234C2D08E5829F435422AB70163D4747F6E1FB8946D8B586AF47B03392C232208FFBAC06EB8D370FzAi7M" TargetMode="External"/><Relationship Id="rId14" Type="http://schemas.openxmlformats.org/officeDocument/2006/relationships/hyperlink" Target="consultantplus://offline/ref=234C2D08E5829F435422AB70163D4747F6EDFF8D46D0B586AF47B03392zCi2M" TargetMode="External"/><Relationship Id="rId30" Type="http://schemas.openxmlformats.org/officeDocument/2006/relationships/hyperlink" Target="consultantplus://offline/ref=234C2D08E5829F435422A262143D4747F0EBFA884F87E284FE12BEz3i6M" TargetMode="External"/><Relationship Id="rId35" Type="http://schemas.openxmlformats.org/officeDocument/2006/relationships/hyperlink" Target="consultantplus://offline/ref=234C2D08E5829F435422AB70163D4747F6E1FB8946D8B586AF47B03392C232208FFBAC06EB8D360EzAi7M" TargetMode="External"/><Relationship Id="rId56" Type="http://schemas.openxmlformats.org/officeDocument/2006/relationships/hyperlink" Target="consultantplus://offline/ref=234C2D08E5829F435422AB70163D4747F6E1FB8946D8B586AF47B03392C232208FFBAC06EB8D3507zAi1M" TargetMode="External"/><Relationship Id="rId77" Type="http://schemas.openxmlformats.org/officeDocument/2006/relationships/hyperlink" Target="consultantplus://offline/ref=234C2D08E5829F435422AB70163D4747F6E1FB8946D8B586AF47B03392C232208FFBAC06EB8D370FzAi7M" TargetMode="External"/><Relationship Id="rId100" Type="http://schemas.openxmlformats.org/officeDocument/2006/relationships/hyperlink" Target="consultantplus://offline/ref=234C2D08E5829F435422AB70163D4747F6E1F18C4DD8B586AF47B03392C232208FFBAC06EB8D370EzAiCM" TargetMode="External"/><Relationship Id="rId105" Type="http://schemas.openxmlformats.org/officeDocument/2006/relationships/hyperlink" Target="consultantplus://offline/ref=234C2D08E5829F435422AB70163D4747F6EBF98F42D3B586AF47B03392C232208FFBAC03zEiEM" TargetMode="External"/><Relationship Id="rId126" Type="http://schemas.openxmlformats.org/officeDocument/2006/relationships/hyperlink" Target="consultantplus://offline/ref=234C2D08E5829F435422AB70163D4747F6EBF98B47D4B586AF47B03392zCi2M" TargetMode="External"/><Relationship Id="rId147" Type="http://schemas.openxmlformats.org/officeDocument/2006/relationships/hyperlink" Target="consultantplus://offline/ref=234C2D08E5829F435422AB70163D4747F3EBF88C43DAE88CA71EBC31z9i5M" TargetMode="External"/><Relationship Id="rId168" Type="http://schemas.openxmlformats.org/officeDocument/2006/relationships/hyperlink" Target="consultantplus://offline/ref=234C2D08E5829F435422AB70163D4747F6E1FB8946D8B586AF47B03392C232208FFBAC06EB8D370FzAi7M" TargetMode="External"/><Relationship Id="rId8" Type="http://schemas.openxmlformats.org/officeDocument/2006/relationships/hyperlink" Target="consultantplus://offline/ref=234C2D08E5829F435422AB70163D4747F6E1FB8946D8B586AF47B03392zCi2M" TargetMode="External"/><Relationship Id="rId51" Type="http://schemas.openxmlformats.org/officeDocument/2006/relationships/hyperlink" Target="consultantplus://offline/ref=234C2D08E5829F435422AB70163D4747F6EDFE8F45D6B586AF47B03392zCi2M" TargetMode="External"/><Relationship Id="rId72" Type="http://schemas.openxmlformats.org/officeDocument/2006/relationships/hyperlink" Target="consultantplus://offline/ref=234C2D08E5829F435422AB70163D4747F6E9F88842D9B586AF47B03392zCi2M" TargetMode="External"/><Relationship Id="rId93" Type="http://schemas.openxmlformats.org/officeDocument/2006/relationships/hyperlink" Target="consultantplus://offline/ref=234C2D08E5829F435422AB70163D4747F6E1FB8946D8B586AF47B03392C232208FFBAC06EB8D370FzAi7M" TargetMode="External"/><Relationship Id="rId98" Type="http://schemas.openxmlformats.org/officeDocument/2006/relationships/hyperlink" Target="consultantplus://offline/ref=234C2D08E5829F435422AB70163D4747F6EEFD8847D1B586AF47B03392C232208FFBAC06EB8D310DzAi3M" TargetMode="External"/><Relationship Id="rId121" Type="http://schemas.openxmlformats.org/officeDocument/2006/relationships/hyperlink" Target="consultantplus://offline/ref=234C2D08E5829F435422AB70163D4747F6E0FD8941D3B586AF47B03392C232208FFBAC05EC8Az3i6M" TargetMode="External"/><Relationship Id="rId142" Type="http://schemas.openxmlformats.org/officeDocument/2006/relationships/hyperlink" Target="consultantplus://offline/ref=234C2D08E5829F435422AB70163D4747F6EFFE8F45D5B586AF47B03392C232208FFBAC06EB8D3509zAi2M" TargetMode="External"/><Relationship Id="rId163" Type="http://schemas.openxmlformats.org/officeDocument/2006/relationships/hyperlink" Target="consultantplus://offline/ref=234C2D08E5829F435422AB70163D4747F6E1FB8946D8B586AF47B03392C232208FFBAC06EB8D370FzAi7M" TargetMode="External"/><Relationship Id="rId184" Type="http://schemas.openxmlformats.org/officeDocument/2006/relationships/hyperlink" Target="consultantplus://offline/ref=234C2D08E5829F435422AB70163D4747F5EFF18F43DAE88CA71EBC3195CD6D3788B2A007EB8D36z0i7M" TargetMode="External"/><Relationship Id="rId189" Type="http://schemas.openxmlformats.org/officeDocument/2006/relationships/hyperlink" Target="consultantplus://offline/ref=234C2D08E5829F435422AB70163D4747F6EEFD8847D1B586AF47B03392C232208FFBAC06EB8D310DzAi3M" TargetMode="External"/><Relationship Id="rId219" Type="http://schemas.openxmlformats.org/officeDocument/2006/relationships/hyperlink" Target="consultantplus://offline/ref=234C2D08E5829F435422AB70163D4747F6E1FB8946D8B586AF47B03392C232208FFBAC06EB8D340EzAiCM" TargetMode="External"/><Relationship Id="rId3" Type="http://schemas.microsoft.com/office/2007/relationships/stylesWithEffects" Target="stylesWithEffects.xml"/><Relationship Id="rId214" Type="http://schemas.openxmlformats.org/officeDocument/2006/relationships/hyperlink" Target="consultantplus://offline/ref=234C2D08E5829F435422AB70163D4747F6E1F18C4DD8B586AF47B03392C232208FFBAC06EB8D370AzAiCM" TargetMode="External"/><Relationship Id="rId230" Type="http://schemas.openxmlformats.org/officeDocument/2006/relationships/hyperlink" Target="consultantplus://offline/ref=234C2D08E5829F435422AB70163D4747F6E1F18C4DD8B586AF47B03392C232208FFBAC06EB8D310BzAi3M" TargetMode="External"/><Relationship Id="rId235" Type="http://schemas.openxmlformats.org/officeDocument/2006/relationships/hyperlink" Target="consultantplus://offline/ref=234C2D08E5829F435422AB70163D4747F6E1FB8946D8B586AF47B03392C232208FFBAC06EB8D340DzAi7M" TargetMode="External"/><Relationship Id="rId251" Type="http://schemas.openxmlformats.org/officeDocument/2006/relationships/fontTable" Target="fontTable.xml"/><Relationship Id="rId25" Type="http://schemas.openxmlformats.org/officeDocument/2006/relationships/hyperlink" Target="consultantplus://offline/ref=234C2D08E5829F435422A269113D4747F2EAF08045D9B586AF47B03392zCi2M" TargetMode="External"/><Relationship Id="rId46" Type="http://schemas.openxmlformats.org/officeDocument/2006/relationships/hyperlink" Target="consultantplus://offline/ref=234C2D08E5829F435422AB70163D4747F6E1F18C4DD8B586AF47B03392C232208FFBAC06EB8D310BzAi3M" TargetMode="External"/><Relationship Id="rId67" Type="http://schemas.openxmlformats.org/officeDocument/2006/relationships/hyperlink" Target="consultantplus://offline/ref=234C2D08E5829F435422AB70163D4747F6EEFD8847D1B586AF47B03392C232208FFBAC06EB8D310DzAi3M" TargetMode="External"/><Relationship Id="rId116" Type="http://schemas.openxmlformats.org/officeDocument/2006/relationships/hyperlink" Target="consultantplus://offline/ref=234C2D08E5829F435422AB70163D4747F6E0FD8941D3B586AF47B03392C232208FFBAC06EB8D3009zAi5M" TargetMode="External"/><Relationship Id="rId137" Type="http://schemas.openxmlformats.org/officeDocument/2006/relationships/hyperlink" Target="consultantplus://offline/ref=234C2D08E5829F435422AB70163D4747F6E1FB8946D8B586AF47B03392C232208FFBAC06EB8D3507zAi1M" TargetMode="External"/><Relationship Id="rId158" Type="http://schemas.openxmlformats.org/officeDocument/2006/relationships/hyperlink" Target="consultantplus://offline/ref=234C2D08E5829F435422A262143D4747F0EBFA884F87E284FE12BE369A927A30C1BEA107EF8Dz3i4M" TargetMode="External"/><Relationship Id="rId20" Type="http://schemas.openxmlformats.org/officeDocument/2006/relationships/hyperlink" Target="consultantplus://offline/ref=234C2D08E5829F435422AB70163D4747F6EEFA814CD4B586AF47B03392zCi2M" TargetMode="External"/><Relationship Id="rId41" Type="http://schemas.openxmlformats.org/officeDocument/2006/relationships/hyperlink" Target="consultantplus://offline/ref=234C2D08E5829F435422AB70163D4747F6E0F98B46D1B586AF47B03392zCi2M" TargetMode="External"/><Relationship Id="rId62" Type="http://schemas.openxmlformats.org/officeDocument/2006/relationships/hyperlink" Target="consultantplus://offline/ref=234C2D08E5829F435422AB70163D4747F6E1FB8946D8B586AF47B03392C232208FFBAC06EB8D3707zAi5M" TargetMode="External"/><Relationship Id="rId83" Type="http://schemas.openxmlformats.org/officeDocument/2006/relationships/image" Target="media/image2.wmf"/><Relationship Id="rId88" Type="http://schemas.openxmlformats.org/officeDocument/2006/relationships/hyperlink" Target="consultantplus://offline/ref=234C2D08E5829F435422A269113D4747F4E8FA884CD5B586AF47B03392zCi2M" TargetMode="External"/><Relationship Id="rId111" Type="http://schemas.openxmlformats.org/officeDocument/2006/relationships/hyperlink" Target="consultantplus://offline/ref=234C2D08E5829F435422AB70163D4747F6E0FD8941D3B586AF47B03392zCi2M" TargetMode="External"/><Relationship Id="rId132" Type="http://schemas.openxmlformats.org/officeDocument/2006/relationships/hyperlink" Target="consultantplus://offline/ref=234C2D08E5829F435422AB70163D4747F6E1FB8946D8B586AF47B03392C232208FFBAC06EB8D340BzAi1M" TargetMode="External"/><Relationship Id="rId153" Type="http://schemas.openxmlformats.org/officeDocument/2006/relationships/hyperlink" Target="consultantplus://offline/ref=234C2D08E5829F435422A262143D4747F0EBFA884F87E284FE12BE369A927A30C1BEA107E98Bz3i5M" TargetMode="External"/><Relationship Id="rId174" Type="http://schemas.openxmlformats.org/officeDocument/2006/relationships/hyperlink" Target="consultantplus://offline/ref=234C2D08E5829F435422AB70163D4747F6EBF98B47D4B586AF47B03392C232208FFBAC06EB8D350DzAi5M" TargetMode="External"/><Relationship Id="rId179" Type="http://schemas.openxmlformats.org/officeDocument/2006/relationships/hyperlink" Target="consultantplus://offline/ref=234C2D08E5829F435422A269113D4747F2EAFF8E4DD5B586AF47B03392zCi2M" TargetMode="External"/><Relationship Id="rId195" Type="http://schemas.openxmlformats.org/officeDocument/2006/relationships/hyperlink" Target="consultantplus://offline/ref=234C2D08E5829F435422AB70163D4747F6E1F18C4DD8B586AF47B03392C232208FFBAC06EB8D310BzAi3M" TargetMode="External"/><Relationship Id="rId209" Type="http://schemas.openxmlformats.org/officeDocument/2006/relationships/hyperlink" Target="consultantplus://offline/ref=234C2D08E5829F435422AB70163D4747F6E1FB8946D8B586AF47B03392C232208FFBAC06EB8D370FzAi7M" TargetMode="External"/><Relationship Id="rId190" Type="http://schemas.openxmlformats.org/officeDocument/2006/relationships/hyperlink" Target="consultantplus://offline/ref=234C2D08E5829F435422AB70163D4747F6E1F18C4DD8B586AF47B03392C232208FFBAC06EB8D310BzAi3M" TargetMode="External"/><Relationship Id="rId204" Type="http://schemas.openxmlformats.org/officeDocument/2006/relationships/hyperlink" Target="consultantplus://offline/ref=234C2D08E5829F435422AB70163D4747F6EBF98F42D3B586AF47B03392C232208FFBAC03zEiEM" TargetMode="External"/><Relationship Id="rId220" Type="http://schemas.openxmlformats.org/officeDocument/2006/relationships/hyperlink" Target="consultantplus://offline/ref=234C2D08E5829F435422AB70163D4747F6E0FD8941D3B586AF47B03392C232208FFBAC06EB8D3009zAi5M" TargetMode="External"/><Relationship Id="rId225" Type="http://schemas.openxmlformats.org/officeDocument/2006/relationships/hyperlink" Target="consultantplus://offline/ref=234C2D08E5829F435422AB70163D4747F6E1FB8946D8B586AF47B03392C232208FFBAC06EB8D3409zAi5M" TargetMode="External"/><Relationship Id="rId241" Type="http://schemas.openxmlformats.org/officeDocument/2006/relationships/hyperlink" Target="consultantplus://offline/ref=234C2D08E5829F435422A262143D4747F0EBFA884F87E284FE12BEz3i6M" TargetMode="External"/><Relationship Id="rId246" Type="http://schemas.openxmlformats.org/officeDocument/2006/relationships/hyperlink" Target="consultantplus://offline/ref=234C2D08E5829F435422AB70163D4747F6E0FD8941D3B586AF47B03392C232208FFBAC06EB8D3107zAi2M" TargetMode="External"/><Relationship Id="rId15" Type="http://schemas.openxmlformats.org/officeDocument/2006/relationships/hyperlink" Target="consultantplus://offline/ref=234C2D08E5829F435422AB70163D4747F5EFF18F43DAE88CA71EBC31z9i5M" TargetMode="External"/><Relationship Id="rId36" Type="http://schemas.openxmlformats.org/officeDocument/2006/relationships/hyperlink" Target="consultantplus://offline/ref=234C2D08E5829F435422AB70163D4747F6E1FB8946D8B586AF47B03392C232208FFBAC06EB8D360FzAi6M" TargetMode="External"/><Relationship Id="rId57" Type="http://schemas.openxmlformats.org/officeDocument/2006/relationships/hyperlink" Target="consultantplus://offline/ref=234C2D08E5829F435422AB70163D4747F6E1FB8946D8B586AF47B03392C232208FFBAC06EB8D370FzAi7M" TargetMode="External"/><Relationship Id="rId106" Type="http://schemas.openxmlformats.org/officeDocument/2006/relationships/hyperlink" Target="consultantplus://offline/ref=234C2D08E5829F435422AB70163D4747F6ECF18140D7B586AF47B03392zCi2M" TargetMode="External"/><Relationship Id="rId127" Type="http://schemas.openxmlformats.org/officeDocument/2006/relationships/hyperlink" Target="consultantplus://offline/ref=234C2D08E5829F435422AB70163D4747F6E0FC8041D6B586AF47B03392C232208FFBAC06EB8D3409zAi3M" TargetMode="External"/><Relationship Id="rId10" Type="http://schemas.openxmlformats.org/officeDocument/2006/relationships/hyperlink" Target="consultantplus://offline/ref=234C2D08E5829F435422AB70163D4747F6E0FD8941D3B586AF47B03392zCi2M" TargetMode="External"/><Relationship Id="rId31" Type="http://schemas.openxmlformats.org/officeDocument/2006/relationships/hyperlink" Target="consultantplus://offline/ref=234C2D08E5829F435422AB70163D4747F5ECF08041DAE88CA71EBC31z9i5M" TargetMode="External"/><Relationship Id="rId52" Type="http://schemas.openxmlformats.org/officeDocument/2006/relationships/hyperlink" Target="consultantplus://offline/ref=234C2D08E5829F435422AB70163D4747F6E1FB8946D8B586AF47B03392C232208FFBAC06EB8D370FzAi7M" TargetMode="External"/><Relationship Id="rId73" Type="http://schemas.openxmlformats.org/officeDocument/2006/relationships/hyperlink" Target="consultantplus://offline/ref=234C2D08E5829F435422AB70163D4747F6E1FB8946D8B586AF47B03392C232208FFBAC06EB8D340AzAi6M" TargetMode="External"/><Relationship Id="rId78" Type="http://schemas.openxmlformats.org/officeDocument/2006/relationships/hyperlink" Target="consultantplus://offline/ref=234C2D08E5829F435422AB70163D4747F6EBF98B47D4B586AF47B03392zCi2M" TargetMode="External"/><Relationship Id="rId94" Type="http://schemas.openxmlformats.org/officeDocument/2006/relationships/hyperlink" Target="consultantplus://offline/ref=234C2D08E5829F435422AB70163D4747F6EFF88847D8B586AF47B03392C232208FFBAC06EB8D3108zAiDM" TargetMode="External"/><Relationship Id="rId99" Type="http://schemas.openxmlformats.org/officeDocument/2006/relationships/hyperlink" Target="consultantplus://offline/ref=234C2D08E5829F435422AB70163D4747F6EEFD8847D1B586AF47B03392C232208FFBAC06EB8D300CzAi5M" TargetMode="External"/><Relationship Id="rId101" Type="http://schemas.openxmlformats.org/officeDocument/2006/relationships/hyperlink" Target="consultantplus://offline/ref=234C2D08E5829F435422AB70163D4747F6E1FB8946D8B586AF47B03392C232208FFBAC06EB8D370EzAi4M" TargetMode="External"/><Relationship Id="rId122" Type="http://schemas.openxmlformats.org/officeDocument/2006/relationships/hyperlink" Target="consultantplus://offline/ref=234C2D08E5829F435422AB70163D4747F6E0FD8941D3B586AF47B03392C232208FFBAC05EC8Az3i1M" TargetMode="External"/><Relationship Id="rId143" Type="http://schemas.openxmlformats.org/officeDocument/2006/relationships/hyperlink" Target="consultantplus://offline/ref=234C2D08E5829F435422AB70163D4747F6E1FB8946D8B586AF47B03392C232208FFBAC06EB8D360FzAi1M" TargetMode="External"/><Relationship Id="rId148" Type="http://schemas.openxmlformats.org/officeDocument/2006/relationships/hyperlink" Target="consultantplus://offline/ref=234C2D08E5829F435422AB70163D4747F6EEF8804CD3B586AF47B03392zCi2M" TargetMode="External"/><Relationship Id="rId164" Type="http://schemas.openxmlformats.org/officeDocument/2006/relationships/hyperlink" Target="consultantplus://offline/ref=234C2D08E5829F435422AB70163D4747F6EBF98B47D4B586AF47B03392C232208FFBAC06EB8D350DzAi5M" TargetMode="External"/><Relationship Id="rId169" Type="http://schemas.openxmlformats.org/officeDocument/2006/relationships/hyperlink" Target="consultantplus://offline/ref=234C2D08E5829F435422AB70163D4747F6EBF98B47D4B586AF47B03392C232208FFBAC06EB8D3509zAi0M" TargetMode="External"/><Relationship Id="rId185" Type="http://schemas.openxmlformats.org/officeDocument/2006/relationships/hyperlink" Target="consultantplus://offline/ref=234C2D08E5829F435422AB70163D4747F6E1FB8946D8B586AF47B03392C232208FFBAC06EB8D370FzAi7M" TargetMode="External"/><Relationship Id="rId4" Type="http://schemas.openxmlformats.org/officeDocument/2006/relationships/settings" Target="settings.xml"/><Relationship Id="rId9" Type="http://schemas.openxmlformats.org/officeDocument/2006/relationships/hyperlink" Target="consultantplus://offline/ref=234C2D08E5829F435422AB70163D4747F6E0FC8041D6B586AF47B03392zCi2M" TargetMode="External"/><Relationship Id="rId180" Type="http://schemas.openxmlformats.org/officeDocument/2006/relationships/hyperlink" Target="consultantplus://offline/ref=234C2D08E5829F435422A269113D4747F2EAFF8F42D3B586AF47B03392zCi2M" TargetMode="External"/><Relationship Id="rId210" Type="http://schemas.openxmlformats.org/officeDocument/2006/relationships/hyperlink" Target="consultantplus://offline/ref=234C2D08E5829F435422AB70163D4747F6E0FD8941D3B586AF47B03392C232208FFBAC06ED8Fz3iDM" TargetMode="External"/><Relationship Id="rId215" Type="http://schemas.openxmlformats.org/officeDocument/2006/relationships/hyperlink" Target="consultantplus://offline/ref=234C2D08E5829F435422AB70163D4747F6E1F18C4DD8B586AF47B03392C232208FFBAC06EB8D370BzAiCM" TargetMode="External"/><Relationship Id="rId236" Type="http://schemas.openxmlformats.org/officeDocument/2006/relationships/hyperlink" Target="consultantplus://offline/ref=234C2D08E5829F435422AB70163D4747F6E1FB8946D8B586AF47B03392C232208FFBAC06EB8D370FzAi7M" TargetMode="External"/><Relationship Id="rId26" Type="http://schemas.openxmlformats.org/officeDocument/2006/relationships/hyperlink" Target="consultantplus://offline/ref=234C2D08E5829F435422A269113D4747F4EAF98F41D1B586AF47B03392zCi2M" TargetMode="External"/><Relationship Id="rId231" Type="http://schemas.openxmlformats.org/officeDocument/2006/relationships/hyperlink" Target="consultantplus://offline/ref=234C2D08E5829F435422AB70163D4747F6E0FD8941D3B586AF47B03392C232208FFBAC06ED8Fz3iDM" TargetMode="External"/><Relationship Id="rId252" Type="http://schemas.openxmlformats.org/officeDocument/2006/relationships/theme" Target="theme/theme1.xml"/><Relationship Id="rId47" Type="http://schemas.openxmlformats.org/officeDocument/2006/relationships/hyperlink" Target="consultantplus://offline/ref=234C2D08E5829F435422AB70163D4747F6E1FB8946D8B586AF47B03392C232208FFBAC06EB8D3409zAi5M" TargetMode="External"/><Relationship Id="rId68" Type="http://schemas.openxmlformats.org/officeDocument/2006/relationships/hyperlink" Target="consultantplus://offline/ref=234C2D08E5829F435422AB70163D4747F6E1FB8946D8B586AF47B03392C232208FFBAC06EB8D370FzAi7M" TargetMode="External"/><Relationship Id="rId89" Type="http://schemas.openxmlformats.org/officeDocument/2006/relationships/hyperlink" Target="consultantplus://offline/ref=234C2D08E5829F435422A269113D4747F2EAFF8F42D3B586AF47B03392zCi2M" TargetMode="External"/><Relationship Id="rId112" Type="http://schemas.openxmlformats.org/officeDocument/2006/relationships/hyperlink" Target="consultantplus://offline/ref=234C2D08E5829F435422AB70163D4747F6E0FD8941D3B586AF47B03392zCi2M" TargetMode="External"/><Relationship Id="rId133" Type="http://schemas.openxmlformats.org/officeDocument/2006/relationships/hyperlink" Target="consultantplus://offline/ref=234C2D08E5829F435422AB70163D4747F6E1FB8946D8B586AF47B03392C232208FFBAC06EB8D370FzAi7M" TargetMode="External"/><Relationship Id="rId154" Type="http://schemas.openxmlformats.org/officeDocument/2006/relationships/hyperlink" Target="consultantplus://offline/ref=234C2D08E5829F435422AB70163D4747F6E1FB8946D8B586AF47B03392C232208FFBAC06EB8D340AzAi6M" TargetMode="External"/><Relationship Id="rId175" Type="http://schemas.openxmlformats.org/officeDocument/2006/relationships/hyperlink" Target="consultantplus://offline/ref=234C2D08E5829F435422AB70163D4747F6E1F18C4DD8B586AF47B03392C232208FFBAC06EB8D360AzAiCM" TargetMode="External"/><Relationship Id="rId196" Type="http://schemas.openxmlformats.org/officeDocument/2006/relationships/hyperlink" Target="consultantplus://offline/ref=234C2D08E5829F435422AB70163D4747F6E1FB8946D8B586AF47B03392C232208FFBAC06EB8D3409zAi5M" TargetMode="External"/><Relationship Id="rId200" Type="http://schemas.openxmlformats.org/officeDocument/2006/relationships/hyperlink" Target="consultantplus://offline/ref=234C2D08E5829F435422AB70163D4747F6E1FA8E40D9B586AF47B03392zCi2M" TargetMode="External"/><Relationship Id="rId16" Type="http://schemas.openxmlformats.org/officeDocument/2006/relationships/hyperlink" Target="consultantplus://offline/ref=234C2D08E5829F435422AB70163D4747FFEEFB8141DAE88CA71EBC31z9i5M" TargetMode="External"/><Relationship Id="rId221" Type="http://schemas.openxmlformats.org/officeDocument/2006/relationships/hyperlink" Target="consultantplus://offline/ref=234C2D08E5829F435422AB70163D4747F6E1FB8946D8B586AF47B03392C232208FFBAC06EB8D340EzAiCM" TargetMode="External"/><Relationship Id="rId242" Type="http://schemas.openxmlformats.org/officeDocument/2006/relationships/hyperlink" Target="consultantplus://offline/ref=234C2D08E5829F435422AB70163D4747F6E1FB8946D8B586AF47B03392C232208FFBAC06EB8D370CzAi2M" TargetMode="External"/><Relationship Id="rId37" Type="http://schemas.openxmlformats.org/officeDocument/2006/relationships/hyperlink" Target="consultantplus://offline/ref=234C2D08E5829F435422AB70163D4747F6E9F88842D9B586AF47B03392C232208FFBAC06EB8D3509zAiCM" TargetMode="External"/><Relationship Id="rId58" Type="http://schemas.openxmlformats.org/officeDocument/2006/relationships/hyperlink" Target="consultantplus://offline/ref=234C2D08E5829F435422AB70163D4747F6EAFE8042D2B586AF47B03392zCi2M" TargetMode="External"/><Relationship Id="rId79" Type="http://schemas.openxmlformats.org/officeDocument/2006/relationships/hyperlink" Target="consultantplus://offline/ref=234C2D08E5829F435422AB70163D4747F6EBF98B47D4B586AF47B03392zCi2M" TargetMode="External"/><Relationship Id="rId102" Type="http://schemas.openxmlformats.org/officeDocument/2006/relationships/hyperlink" Target="consultantplus://offline/ref=234C2D08E5829F435422AB70163D4747F6E0FC8041D6B586AF47B03392C232208FFBAC06EB8D370CzAi7M" TargetMode="External"/><Relationship Id="rId123" Type="http://schemas.openxmlformats.org/officeDocument/2006/relationships/hyperlink" Target="consultantplus://offline/ref=234C2D08E5829F435422AB70163D4747F6E0FD8941D3B586AF47B03392C232208FFBAC06EB8E350FzAi3M" TargetMode="External"/><Relationship Id="rId144" Type="http://schemas.openxmlformats.org/officeDocument/2006/relationships/hyperlink" Target="consultantplus://offline/ref=234C2D08E5829F435422AB70163D4747F6E9F88842D9B586AF47B03392C232208FFBAC06EB8D350CzAi4M" TargetMode="External"/><Relationship Id="rId90" Type="http://schemas.openxmlformats.org/officeDocument/2006/relationships/hyperlink" Target="consultantplus://offline/ref=234C2D08E5829F435422A269113D4747F4EBF98144D4B586AF47B03392zCi2M" TargetMode="External"/><Relationship Id="rId165" Type="http://schemas.openxmlformats.org/officeDocument/2006/relationships/hyperlink" Target="consultantplus://offline/ref=234C2D08E5829F435422AB70163D4747F6E1FB8946D8B586AF47B03392C232208FFBAC06EB8D370FzAi7M" TargetMode="External"/><Relationship Id="rId186" Type="http://schemas.openxmlformats.org/officeDocument/2006/relationships/hyperlink" Target="consultantplus://offline/ref=234C2D08E5829F435422AB70163D4747F5EFF18F43DAE88CA71EBC3195CD6D3788B2A007EB8D36z0i7M" TargetMode="External"/><Relationship Id="rId211" Type="http://schemas.openxmlformats.org/officeDocument/2006/relationships/hyperlink" Target="consultantplus://offline/ref=234C2D08E5829F435422AB70163D4747F6E1FB8946D8B586AF47B03392C232208FFBAC06EB8D340BzAi1M" TargetMode="External"/><Relationship Id="rId232" Type="http://schemas.openxmlformats.org/officeDocument/2006/relationships/hyperlink" Target="consultantplus://offline/ref=234C2D08E5829F435422AB70163D4747F6E1FB8946D8B586AF47B03392C232208FFBAC06EB8D3409zAi5M" TargetMode="External"/><Relationship Id="rId27" Type="http://schemas.openxmlformats.org/officeDocument/2006/relationships/hyperlink" Target="consultantplus://offline/ref=234C2D08E5829F435422AB70163D4747F6EEFD8847D1B586AF47B03392zCi2M" TargetMode="External"/><Relationship Id="rId48" Type="http://schemas.openxmlformats.org/officeDocument/2006/relationships/hyperlink" Target="consultantplus://offline/ref=234C2D08E5829F435422AB70163D4747F6E1F18C4DD8B586AF47B03392C232208FFBAC06EB8D3106zAiDM" TargetMode="External"/><Relationship Id="rId69" Type="http://schemas.openxmlformats.org/officeDocument/2006/relationships/hyperlink" Target="consultantplus://offline/ref=234C2D08E5829F435422AB70163D4747F6E1F18C4DD8B586AF47B03392C232208FFBAC06EB8D310BzAi3M" TargetMode="External"/><Relationship Id="rId113" Type="http://schemas.openxmlformats.org/officeDocument/2006/relationships/hyperlink" Target="consultantplus://offline/ref=234C2D08E5829F435422AB70163D4747F6E0FD8941D3B586AF47B03392C232208FFBAC02EDz8iEM" TargetMode="External"/><Relationship Id="rId134" Type="http://schemas.openxmlformats.org/officeDocument/2006/relationships/hyperlink" Target="consultantplus://offline/ref=234C2D08E5829F435422AB70163D4747F6EDFE8F45D6B586AF47B03392zCi2M" TargetMode="External"/><Relationship Id="rId80" Type="http://schemas.openxmlformats.org/officeDocument/2006/relationships/hyperlink" Target="consultantplus://offline/ref=234C2D08E5829F435422AB70163D4747F6EBF98B47D4B586AF47B03392zCi2M" TargetMode="External"/><Relationship Id="rId155" Type="http://schemas.openxmlformats.org/officeDocument/2006/relationships/hyperlink" Target="consultantplus://offline/ref=234C2D08E5829F435422A262143D4747F0EBFA884F87E284FE12BE369A927A30C1BEA107EA8Cz3i3M" TargetMode="External"/><Relationship Id="rId176" Type="http://schemas.openxmlformats.org/officeDocument/2006/relationships/hyperlink" Target="consultantplus://offline/ref=234C2D08E5829F435422AB70163D4747F6E1FB8946D8B586AF47B03392C232208FFBAC03zEiFM" TargetMode="External"/><Relationship Id="rId197" Type="http://schemas.openxmlformats.org/officeDocument/2006/relationships/hyperlink" Target="consultantplus://offline/ref=234C2D08E5829F435422AB70163D4747F6E1FA8E40D9B586AF47B03392C232208FFBAC06EB8D3507zAiDM" TargetMode="External"/><Relationship Id="rId201" Type="http://schemas.openxmlformats.org/officeDocument/2006/relationships/hyperlink" Target="consultantplus://offline/ref=234C2D08E5829F435422AB70163D4747F6E1FA8141D3B586AF47B03392C232208FFBAC06EB8D320BzAi0M" TargetMode="External"/><Relationship Id="rId222" Type="http://schemas.openxmlformats.org/officeDocument/2006/relationships/hyperlink" Target="consultantplus://offline/ref=234C2D08E5829F435422AB70163D4747F6E0FD8941D3B586AF47B03392C232208FFBAC06EB8D3009zAi7M" TargetMode="External"/><Relationship Id="rId243" Type="http://schemas.openxmlformats.org/officeDocument/2006/relationships/hyperlink" Target="consultantplus://offline/ref=234C2D08E5829F435422AB70163D4747F6E0FD8941D3B586AF47B03392C232208FFBAC06EB8D3009zAi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30668</Words>
  <Characters>174810</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ССОКТ г. Бугульма</Company>
  <LinksUpToDate>false</LinksUpToDate>
  <CharactersWithSpaces>205068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 Дмитрий Анатольевич</dc:creator>
  <cp:lastModifiedBy>Строев Дмитрий Анатольевич</cp:lastModifiedBy>
  <cp:revision>1</cp:revision>
  <dcterms:created xsi:type="dcterms:W3CDTF">2016-03-24T12:34:00Z</dcterms:created>
  <dcterms:modified xsi:type="dcterms:W3CDTF">2016-03-24T12:37:00Z</dcterms:modified>
</cp:coreProperties>
</file>